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ind w:left="0"/>
        <w:jc w:val="left"/>
        <w:spacing w:before="4"/>
        <w:rPr>
          <w:sz w:val="17"/>
        </w:rPr>
      </w:pPr>
      <w:r>
        <w:rPr>
          <w:sz w:val="1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1600" cy="9304914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6962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51599" cy="930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8.00pt;height:732.67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17"/>
        </w:rPr>
      </w:r>
    </w:p>
    <w:p>
      <w:pPr>
        <w:rPr>
          <w:sz w:val="17"/>
        </w:rPr>
        <w:sectPr>
          <w:footnotePr/>
          <w:endnotePr/>
          <w:type w:val="continuous"/>
          <w:pgSz w:w="11900" w:h="16840" w:orient="portrait"/>
          <w:pgMar w:top="1580" w:right="440" w:bottom="280" w:left="1300" w:header="720" w:footer="720" w:gutter="0"/>
          <w:cols w:num="1" w:sep="0" w:space="720" w:equalWidth="1"/>
          <w:docGrid w:linePitch="360"/>
        </w:sectPr>
      </w:pPr>
      <w:r>
        <w:rPr>
          <w:sz w:val="17"/>
        </w:rPr>
      </w:r>
      <w:r>
        <w:rPr>
          <w:sz w:val="17"/>
        </w:rPr>
      </w:r>
    </w:p>
    <w:p>
      <w:pPr>
        <w:pStyle w:val="628"/>
        <w:numPr>
          <w:ilvl w:val="0"/>
          <w:numId w:val="5"/>
        </w:numPr>
        <w:ind w:hanging="361"/>
        <w:jc w:val="left"/>
        <w:spacing w:before="66"/>
        <w:tabs>
          <w:tab w:val="left" w:pos="3373" w:leader="none"/>
        </w:tabs>
      </w:pPr>
      <w:r>
        <w:t xml:space="preserve">ПОЯСНИТЕЛЬНАЯ</w:t>
      </w:r>
      <w:r>
        <w:rPr>
          <w:spacing w:val="-8"/>
        </w:rPr>
        <w:t xml:space="preserve"> </w:t>
      </w:r>
      <w:r>
        <w:t xml:space="preserve">ЗАПИСКА</w:t>
      </w:r>
      <w:r/>
    </w:p>
    <w:p>
      <w:pPr>
        <w:pStyle w:val="633"/>
        <w:ind w:left="0"/>
        <w:jc w:val="left"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33"/>
        <w:ind w:left="0"/>
        <w:jc w:val="left"/>
        <w:spacing w:before="3"/>
        <w:rPr>
          <w:b/>
          <w:sz w:val="34"/>
        </w:rPr>
      </w:pPr>
      <w:r>
        <w:rPr>
          <w:b/>
          <w:sz w:val="34"/>
        </w:rPr>
      </w:r>
      <w:r>
        <w:rPr>
          <w:b/>
          <w:sz w:val="34"/>
        </w:rPr>
      </w:r>
    </w:p>
    <w:p>
      <w:pPr>
        <w:pStyle w:val="634"/>
        <w:numPr>
          <w:ilvl w:val="1"/>
          <w:numId w:val="4"/>
        </w:numPr>
        <w:ind w:hanging="722"/>
        <w:tabs>
          <w:tab w:val="left" w:pos="1120" w:leader="none"/>
          <w:tab w:val="left" w:pos="1121" w:leader="none"/>
        </w:tabs>
        <w:rPr>
          <w:b/>
          <w:sz w:val="28"/>
        </w:rPr>
      </w:pPr>
      <w:r>
        <w:rPr>
          <w:b/>
          <w:sz w:val="28"/>
        </w:rPr>
        <w:t xml:space="preserve"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положения</w:t>
      </w:r>
      <w:r>
        <w:rPr>
          <w:b/>
          <w:sz w:val="28"/>
        </w:rPr>
      </w:r>
    </w:p>
    <w:p>
      <w:pPr>
        <w:pStyle w:val="633"/>
        <w:ind w:right="420" w:firstLine="144"/>
        <w:spacing w:before="206" w:line="276" w:lineRule="auto"/>
      </w:pPr>
      <w:r>
        <w:t xml:space="preserve">Учебный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государственного</w:t>
      </w:r>
      <w:r>
        <w:rPr>
          <w:spacing w:val="1"/>
        </w:rPr>
        <w:t xml:space="preserve"> </w:t>
      </w:r>
      <w:r>
        <w:t xml:space="preserve">бюджетного</w:t>
      </w:r>
      <w:r>
        <w:rPr>
          <w:spacing w:val="44"/>
        </w:rPr>
        <w:t xml:space="preserve"> </w:t>
      </w:r>
      <w:r>
        <w:t xml:space="preserve">общеобразовательного</w:t>
      </w:r>
      <w:r>
        <w:rPr>
          <w:spacing w:val="44"/>
        </w:rPr>
        <w:t xml:space="preserve"> </w:t>
      </w:r>
      <w:r>
        <w:t xml:space="preserve">учреждени</w:t>
      </w:r>
      <w:r>
        <w:t xml:space="preserve">я школы-интерната «Аланская гимназия» определяет </w:t>
      </w:r>
      <w:r>
        <w:t xml:space="preserve">общий объем учебной нагрузки, максимальный объем</w:t>
      </w:r>
      <w:r>
        <w:rPr>
          <w:spacing w:val="1"/>
        </w:rPr>
        <w:t xml:space="preserve"> </w:t>
      </w:r>
      <w:r>
        <w:t xml:space="preserve">аудиторной</w:t>
      </w:r>
      <w:r>
        <w:rPr>
          <w:spacing w:val="1"/>
        </w:rPr>
        <w:t xml:space="preserve"> </w:t>
      </w:r>
      <w:r>
        <w:t xml:space="preserve">нагрузки</w:t>
      </w:r>
      <w:r>
        <w:rPr>
          <w:spacing w:val="1"/>
        </w:rPr>
        <w:t xml:space="preserve"> </w:t>
      </w:r>
      <w:r>
        <w:t xml:space="preserve">обучающихся,</w:t>
      </w:r>
      <w:r>
        <w:rPr>
          <w:spacing w:val="1"/>
        </w:rPr>
        <w:t xml:space="preserve"> </w:t>
      </w:r>
      <w:r>
        <w:t xml:space="preserve">состав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структуру</w:t>
      </w:r>
      <w:r>
        <w:rPr>
          <w:spacing w:val="71"/>
        </w:rPr>
        <w:t xml:space="preserve"> </w:t>
      </w:r>
      <w:r>
        <w:t xml:space="preserve">предметных</w:t>
      </w:r>
      <w:r>
        <w:rPr>
          <w:spacing w:val="1"/>
        </w:rPr>
        <w:t xml:space="preserve"> </w:t>
      </w:r>
      <w:r>
        <w:t xml:space="preserve">областей, распределяет учебное время, отводимое на их освоение по классам</w:t>
      </w:r>
      <w:r>
        <w:rPr>
          <w:spacing w:val="1"/>
        </w:rPr>
        <w:t xml:space="preserve"> </w:t>
      </w:r>
      <w:r>
        <w:t xml:space="preserve">и учебным</w:t>
      </w:r>
      <w:r>
        <w:rPr>
          <w:spacing w:val="2"/>
        </w:rPr>
        <w:t xml:space="preserve"> </w:t>
      </w:r>
      <w:r>
        <w:t xml:space="preserve">предметам.</w:t>
      </w:r>
      <w:r/>
    </w:p>
    <w:p>
      <w:pPr>
        <w:pStyle w:val="633"/>
        <w:ind w:right="412"/>
        <w:spacing w:before="2" w:line="276" w:lineRule="auto"/>
      </w:pPr>
      <w:r>
        <w:t xml:space="preserve">Нормативный срок освоения образовательной программы начального общего</w:t>
      </w:r>
      <w:r>
        <w:rPr>
          <w:spacing w:val="-67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согласно</w:t>
      </w:r>
      <w:r>
        <w:rPr>
          <w:spacing w:val="1"/>
        </w:rPr>
        <w:t xml:space="preserve"> </w:t>
      </w:r>
      <w:r>
        <w:t xml:space="preserve">Лицензии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право</w:t>
      </w:r>
      <w:r>
        <w:rPr>
          <w:spacing w:val="1"/>
        </w:rPr>
        <w:t xml:space="preserve"> </w:t>
      </w:r>
      <w:r>
        <w:t xml:space="preserve">ведения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-67"/>
        </w:rPr>
        <w:t xml:space="preserve"> </w:t>
      </w:r>
      <w:r>
        <w:t xml:space="preserve">деятельности,</w:t>
      </w:r>
      <w:r>
        <w:rPr>
          <w:spacing w:val="1"/>
        </w:rPr>
        <w:t xml:space="preserve"> </w:t>
      </w:r>
      <w:r>
        <w:t xml:space="preserve">регистрационный</w:t>
      </w:r>
      <w:r>
        <w:rPr>
          <w:spacing w:val="-1"/>
        </w:rPr>
        <w:t xml:space="preserve"> </w:t>
      </w:r>
      <w:r>
        <w:t xml:space="preserve">номер</w:t>
      </w:r>
      <w:r>
        <w:rPr>
          <w:spacing w:val="-1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t xml:space="preserve">2720</w:t>
      </w:r>
      <w:r>
        <w:rPr>
          <w:spacing w:val="-1"/>
        </w:rPr>
        <w:t xml:space="preserve"> </w:t>
      </w:r>
      <w:r>
        <w:t xml:space="preserve">от</w:t>
      </w:r>
      <w:r>
        <w:rPr>
          <w:spacing w:val="-2"/>
        </w:rPr>
        <w:t xml:space="preserve"> </w:t>
      </w:r>
      <w:r>
        <w:t xml:space="preserve">02.12.2020,</w:t>
      </w:r>
      <w:r>
        <w:rPr>
          <w:spacing w:val="12"/>
        </w:rPr>
        <w:t xml:space="preserve"> </w:t>
      </w:r>
      <w:r>
        <w:t xml:space="preserve">15Л01</w:t>
      </w:r>
      <w:r/>
    </w:p>
    <w:p>
      <w:pPr>
        <w:pStyle w:val="633"/>
        <w:spacing w:line="320" w:lineRule="exact"/>
      </w:pPr>
      <w:r>
        <w:t xml:space="preserve">№</w:t>
      </w:r>
      <w:r>
        <w:rPr>
          <w:spacing w:val="-3"/>
        </w:rPr>
        <w:t xml:space="preserve"> </w:t>
      </w:r>
      <w:r>
        <w:t xml:space="preserve">0001672, составляет</w:t>
      </w:r>
      <w:r>
        <w:rPr>
          <w:spacing w:val="-3"/>
        </w:rPr>
        <w:t xml:space="preserve"> </w:t>
      </w:r>
      <w:r>
        <w:t xml:space="preserve">4</w:t>
      </w:r>
      <w:r>
        <w:rPr>
          <w:spacing w:val="-2"/>
        </w:rPr>
        <w:t xml:space="preserve"> </w:t>
      </w:r>
      <w:r>
        <w:t xml:space="preserve">года.</w:t>
      </w:r>
      <w:r/>
    </w:p>
    <w:p>
      <w:pPr>
        <w:pStyle w:val="633"/>
        <w:ind w:right="409"/>
        <w:spacing w:before="48" w:line="276" w:lineRule="auto"/>
      </w:pPr>
      <w:r>
        <w:t xml:space="preserve">Учебный план </w:t>
      </w:r>
      <w:r>
        <w:t xml:space="preserve">ГБОУШИ «Аланская </w:t>
      </w:r>
      <w:r>
        <w:t xml:space="preserve">гимназия»</w:t>
      </w:r>
      <w:r>
        <w:t xml:space="preserve">состоит</w:t>
      </w:r>
      <w:r>
        <w:t xml:space="preserve"> из двух частей</w:t>
      </w:r>
      <w:r>
        <w:rPr>
          <w:spacing w:val="70"/>
        </w:rPr>
        <w:t xml:space="preserve"> </w:t>
      </w:r>
      <w:r>
        <w:t xml:space="preserve">– обязательной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-3"/>
        </w:rPr>
        <w:t xml:space="preserve"> </w:t>
      </w:r>
      <w:r>
        <w:t xml:space="preserve">и части, формируемой</w:t>
      </w:r>
      <w:r>
        <w:rPr>
          <w:spacing w:val="2"/>
        </w:rPr>
        <w:t xml:space="preserve"> </w:t>
      </w:r>
      <w:r>
        <w:t xml:space="preserve">участниками</w:t>
      </w:r>
      <w:r>
        <w:rPr>
          <w:spacing w:val="-2"/>
        </w:rPr>
        <w:t xml:space="preserve"> </w:t>
      </w:r>
      <w:r>
        <w:t xml:space="preserve">образовательных</w:t>
      </w:r>
      <w:r>
        <w:rPr>
          <w:spacing w:val="-6"/>
        </w:rPr>
        <w:t xml:space="preserve"> </w:t>
      </w:r>
      <w:r>
        <w:t xml:space="preserve">отношений.</w:t>
      </w:r>
      <w:r/>
    </w:p>
    <w:p>
      <w:pPr>
        <w:pStyle w:val="633"/>
        <w:ind w:right="410"/>
        <w:spacing w:line="276" w:lineRule="auto"/>
      </w:pPr>
      <w:r>
        <w:t xml:space="preserve">Объем</w:t>
      </w:r>
      <w:r>
        <w:rPr>
          <w:spacing w:val="1"/>
        </w:rPr>
        <w:t xml:space="preserve"> </w:t>
      </w:r>
      <w:r>
        <w:t xml:space="preserve">обязательной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составляет 80 %, а объем части, формируемой участниками образовательных</w:t>
      </w:r>
      <w:r>
        <w:rPr>
          <w:spacing w:val="1"/>
        </w:rPr>
        <w:t xml:space="preserve"> </w:t>
      </w:r>
      <w:r>
        <w:t xml:space="preserve">отношений составляет 20 % от общего объема программы начального общего</w:t>
      </w:r>
      <w:r>
        <w:rPr>
          <w:spacing w:val="-67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реализуемой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требованиями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организации</w:t>
      </w:r>
      <w:r>
        <w:rPr>
          <w:spacing w:val="1"/>
        </w:rPr>
        <w:t xml:space="preserve"> </w:t>
      </w:r>
      <w:r>
        <w:t xml:space="preserve">образовательного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1"/>
        </w:rPr>
        <w:t xml:space="preserve"> </w:t>
      </w:r>
      <w:r>
        <w:t xml:space="preserve">нагрузке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6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дневной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-67"/>
        </w:rPr>
        <w:t xml:space="preserve"> </w:t>
      </w:r>
      <w:r>
        <w:t xml:space="preserve">неделе,</w:t>
      </w:r>
      <w:r>
        <w:rPr>
          <w:spacing w:val="1"/>
        </w:rPr>
        <w:t xml:space="preserve"> </w:t>
      </w:r>
      <w:r>
        <w:t xml:space="preserve">предусмотренной</w:t>
      </w:r>
      <w:r>
        <w:rPr>
          <w:spacing w:val="1"/>
        </w:rPr>
        <w:t xml:space="preserve"> </w:t>
      </w:r>
      <w:r>
        <w:t xml:space="preserve">Санитарными</w:t>
      </w:r>
      <w:r>
        <w:rPr>
          <w:spacing w:val="1"/>
        </w:rPr>
        <w:t xml:space="preserve"> </w:t>
      </w:r>
      <w:r>
        <w:t xml:space="preserve">правилами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нормами</w:t>
      </w:r>
      <w:r>
        <w:rPr>
          <w:spacing w:val="1"/>
        </w:rPr>
        <w:t xml:space="preserve"> </w:t>
      </w:r>
      <w:r>
        <w:t xml:space="preserve">СанПиН</w:t>
      </w:r>
      <w:r>
        <w:rPr>
          <w:spacing w:val="1"/>
        </w:rPr>
        <w:t xml:space="preserve"> </w:t>
      </w:r>
      <w:r>
        <w:t xml:space="preserve">1.2.3685-21.</w:t>
      </w:r>
      <w:r/>
    </w:p>
    <w:p>
      <w:pPr>
        <w:pStyle w:val="633"/>
        <w:ind w:right="415"/>
        <w:spacing w:line="276" w:lineRule="auto"/>
      </w:pPr>
      <w:r>
        <w:t xml:space="preserve">Для начального общего образования </w:t>
      </w:r>
      <w:r>
        <w:t xml:space="preserve">ГБОУШИ «Аланская гимназия» </w:t>
      </w:r>
      <w:r>
        <w:t xml:space="preserve">используется вариант</w:t>
      </w:r>
      <w:r>
        <w:t xml:space="preserve"> 5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плана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организаций,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1"/>
        </w:rPr>
        <w:t xml:space="preserve"> </w:t>
      </w:r>
      <w:r>
        <w:t xml:space="preserve">обучение</w:t>
      </w:r>
      <w:r>
        <w:rPr>
          <w:spacing w:val="1"/>
        </w:rPr>
        <w:t xml:space="preserve"> </w:t>
      </w:r>
      <w:r>
        <w:t xml:space="preserve">ведется на р</w:t>
      </w:r>
      <w:r>
        <w:t xml:space="preserve">одном</w:t>
      </w:r>
      <w:r>
        <w:t xml:space="preserve"> языке</w:t>
      </w:r>
      <w:r>
        <w:rPr>
          <w:spacing w:val="1"/>
        </w:rPr>
        <w:t xml:space="preserve"> </w:t>
      </w:r>
      <w:r>
        <w:t xml:space="preserve">(осетинск</w:t>
      </w:r>
      <w:r>
        <w:t xml:space="preserve">ом</w:t>
      </w:r>
      <w:r>
        <w:rPr>
          <w:spacing w:val="1"/>
        </w:rPr>
        <w:t xml:space="preserve"> </w:t>
      </w:r>
      <w:r>
        <w:t xml:space="preserve">язык</w:t>
      </w:r>
      <w:r>
        <w:t xml:space="preserve">е</w:t>
      </w:r>
      <w:r>
        <w:t xml:space="preserve">),</w:t>
      </w:r>
      <w:r>
        <w:rPr>
          <w:spacing w:val="1"/>
        </w:rPr>
        <w:t xml:space="preserve"> </w:t>
      </w:r>
      <w:r>
        <w:t xml:space="preserve">примерной</w:t>
      </w:r>
      <w:r>
        <w:rPr>
          <w:spacing w:val="1"/>
        </w:rPr>
        <w:t xml:space="preserve"> </w:t>
      </w:r>
      <w:r>
        <w:t xml:space="preserve">основной</w:t>
      </w:r>
      <w:r>
        <w:rPr>
          <w:spacing w:val="1"/>
        </w:rPr>
        <w:t xml:space="preserve"> </w:t>
      </w:r>
      <w:r>
        <w:t xml:space="preserve">общеобразовательной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утвержденной</w:t>
      </w:r>
      <w:r>
        <w:rPr>
          <w:spacing w:val="1"/>
        </w:rPr>
        <w:t xml:space="preserve"> </w:t>
      </w:r>
      <w:r>
        <w:t xml:space="preserve">федеральным</w:t>
      </w:r>
      <w:r>
        <w:rPr>
          <w:spacing w:val="1"/>
        </w:rPr>
        <w:t xml:space="preserve"> </w:t>
      </w:r>
      <w:r>
        <w:t xml:space="preserve">учебно-методическим объединением по общему образованию (протокол от</w:t>
      </w:r>
      <w:r>
        <w:rPr>
          <w:spacing w:val="1"/>
        </w:rPr>
        <w:t xml:space="preserve"> </w:t>
      </w:r>
      <w:r>
        <w:t xml:space="preserve">18.03.2022 г.</w:t>
      </w:r>
      <w:r>
        <w:rPr>
          <w:spacing w:val="4"/>
        </w:rPr>
        <w:t xml:space="preserve"> </w:t>
      </w:r>
      <w:r>
        <w:t xml:space="preserve">№1/22).</w:t>
      </w:r>
      <w:r/>
    </w:p>
    <w:p>
      <w:pPr>
        <w:pStyle w:val="633"/>
      </w:pPr>
      <w:r>
        <w:t xml:space="preserve">Количество</w:t>
      </w:r>
      <w:r>
        <w:rPr>
          <w:spacing w:val="-4"/>
        </w:rPr>
        <w:t xml:space="preserve"> </w:t>
      </w:r>
      <w:r>
        <w:t xml:space="preserve">учебных</w:t>
      </w:r>
      <w:r>
        <w:rPr>
          <w:spacing w:val="-7"/>
        </w:rPr>
        <w:t xml:space="preserve"> </w:t>
      </w:r>
      <w:r>
        <w:t xml:space="preserve">занятий</w:t>
      </w:r>
      <w:r>
        <w:rPr>
          <w:spacing w:val="-4"/>
        </w:rPr>
        <w:t xml:space="preserve"> </w:t>
      </w:r>
      <w:r>
        <w:t xml:space="preserve">за</w:t>
      </w:r>
      <w:r>
        <w:rPr>
          <w:spacing w:val="-1"/>
        </w:rPr>
        <w:t xml:space="preserve"> </w:t>
      </w:r>
      <w:r>
        <w:t xml:space="preserve">четыре</w:t>
      </w:r>
      <w:r>
        <w:rPr>
          <w:spacing w:val="-3"/>
        </w:rPr>
        <w:t xml:space="preserve"> </w:t>
      </w:r>
      <w:r>
        <w:t xml:space="preserve">года</w:t>
      </w:r>
      <w:r>
        <w:rPr>
          <w:spacing w:val="-3"/>
        </w:rPr>
        <w:t xml:space="preserve"> </w:t>
      </w:r>
      <w:r>
        <w:t xml:space="preserve">составляет</w:t>
      </w:r>
      <w:r>
        <w:rPr>
          <w:spacing w:val="-4"/>
        </w:rPr>
        <w:t xml:space="preserve"> </w:t>
      </w:r>
      <w:r>
        <w:t xml:space="preserve">3</w:t>
      </w:r>
      <w:r>
        <w:t xml:space="preserve">277</w:t>
      </w:r>
      <w:r>
        <w:rPr>
          <w:spacing w:val="-4"/>
        </w:rPr>
        <w:t xml:space="preserve"> </w:t>
      </w:r>
      <w:r>
        <w:t xml:space="preserve">часов.</w:t>
      </w:r>
      <w:r/>
    </w:p>
    <w:p>
      <w:pPr>
        <w:pStyle w:val="628"/>
        <w:numPr>
          <w:ilvl w:val="1"/>
          <w:numId w:val="4"/>
        </w:numPr>
        <w:ind w:hanging="722"/>
        <w:spacing w:before="216"/>
        <w:tabs>
          <w:tab w:val="left" w:pos="1120" w:leader="none"/>
          <w:tab w:val="left" w:pos="1121" w:leader="none"/>
        </w:tabs>
      </w:pPr>
      <w:r>
        <w:t xml:space="preserve">Нормативно</w:t>
      </w:r>
      <w:r>
        <w:rPr>
          <w:spacing w:val="-8"/>
        </w:rPr>
        <w:t xml:space="preserve"> </w:t>
      </w:r>
      <w:r>
        <w:t xml:space="preserve">правовое</w:t>
      </w:r>
      <w:r>
        <w:rPr>
          <w:spacing w:val="-2"/>
        </w:rPr>
        <w:t xml:space="preserve"> </w:t>
      </w:r>
      <w:r>
        <w:t xml:space="preserve">обеспечение</w:t>
      </w:r>
      <w:r/>
    </w:p>
    <w:p>
      <w:pPr>
        <w:pStyle w:val="633"/>
        <w:jc w:val="left"/>
        <w:spacing w:before="201" w:line="276" w:lineRule="auto"/>
      </w:pPr>
      <w:r>
        <w:t xml:space="preserve">При</w:t>
      </w:r>
      <w:r>
        <w:rPr>
          <w:spacing w:val="41"/>
        </w:rPr>
        <w:t xml:space="preserve"> </w:t>
      </w:r>
      <w:r>
        <w:t xml:space="preserve">разработке</w:t>
      </w:r>
      <w:r>
        <w:rPr>
          <w:spacing w:val="47"/>
        </w:rPr>
        <w:t xml:space="preserve"> </w:t>
      </w:r>
      <w:r>
        <w:t xml:space="preserve">учебного</w:t>
      </w:r>
      <w:r>
        <w:rPr>
          <w:spacing w:val="41"/>
        </w:rPr>
        <w:t xml:space="preserve"> </w:t>
      </w:r>
      <w:r>
        <w:t xml:space="preserve">плана</w:t>
      </w:r>
      <w:r>
        <w:rPr>
          <w:spacing w:val="42"/>
        </w:rPr>
        <w:t xml:space="preserve"> </w:t>
      </w:r>
      <w:r>
        <w:t xml:space="preserve">использованы</w:t>
      </w:r>
      <w:r>
        <w:rPr>
          <w:spacing w:val="41"/>
        </w:rPr>
        <w:t xml:space="preserve"> </w:t>
      </w:r>
      <w:r>
        <w:t xml:space="preserve">следующие</w:t>
      </w:r>
      <w:r>
        <w:rPr>
          <w:spacing w:val="42"/>
        </w:rPr>
        <w:t xml:space="preserve"> </w:t>
      </w:r>
      <w:r>
        <w:t xml:space="preserve">нормативные</w:t>
      </w:r>
      <w:r>
        <w:rPr>
          <w:spacing w:val="-67"/>
        </w:rPr>
        <w:t xml:space="preserve"> </w:t>
      </w:r>
      <w:r>
        <w:t xml:space="preserve">правовые</w:t>
      </w:r>
      <w:r>
        <w:rPr>
          <w:spacing w:val="1"/>
        </w:rPr>
        <w:t xml:space="preserve"> </w:t>
      </w:r>
      <w:r>
        <w:t xml:space="preserve">документы:</w:t>
      </w:r>
      <w:r/>
    </w:p>
    <w:p>
      <w:pPr>
        <w:pStyle w:val="633"/>
        <w:ind w:right="419"/>
        <w:jc w:val="left"/>
        <w:spacing w:before="4" w:line="276" w:lineRule="auto"/>
        <w:tabs>
          <w:tab w:val="left" w:pos="2283" w:leader="none"/>
          <w:tab w:val="left" w:pos="3209" w:leader="none"/>
          <w:tab w:val="left" w:pos="3947" w:leader="none"/>
          <w:tab w:val="left" w:pos="5707" w:leader="none"/>
          <w:tab w:val="left" w:pos="6096" w:leader="none"/>
          <w:tab w:val="left" w:pos="7746" w:leader="none"/>
          <w:tab w:val="left" w:pos="9471" w:leader="none"/>
        </w:tabs>
      </w:pPr>
      <w:r>
        <w:t xml:space="preserve">Федеральный</w:t>
      </w:r>
      <w:r>
        <w:tab/>
        <w:t xml:space="preserve">закон</w:t>
      </w:r>
      <w:r>
        <w:tab/>
        <w:t xml:space="preserve">«Об</w:t>
      </w:r>
      <w:r>
        <w:tab/>
        <w:t xml:space="preserve">образовании</w:t>
      </w:r>
      <w:r>
        <w:tab/>
        <w:t xml:space="preserve">в</w:t>
      </w:r>
      <w:r>
        <w:tab/>
        <w:t xml:space="preserve">Российской</w:t>
      </w:r>
      <w:r>
        <w:tab/>
        <w:t xml:space="preserve">Федерации»</w:t>
      </w:r>
      <w:r>
        <w:tab/>
        <w:t xml:space="preserve">от</w:t>
      </w:r>
      <w:r>
        <w:rPr>
          <w:spacing w:val="-67"/>
        </w:rPr>
        <w:t xml:space="preserve"> </w:t>
      </w:r>
      <w:r>
        <w:t xml:space="preserve">29.12.2012 г.</w:t>
      </w:r>
      <w:r>
        <w:rPr>
          <w:spacing w:val="4"/>
        </w:rPr>
        <w:t xml:space="preserve"> </w:t>
      </w:r>
      <w:r>
        <w:t xml:space="preserve">№273-ФЗ;</w:t>
      </w:r>
      <w:r/>
    </w:p>
    <w:p>
      <w:pPr>
        <w:pStyle w:val="633"/>
        <w:jc w:val="left"/>
        <w:spacing w:line="321" w:lineRule="exact"/>
      </w:pPr>
      <w:r>
        <w:t xml:space="preserve">Приказ</w:t>
      </w:r>
      <w:r>
        <w:rPr>
          <w:spacing w:val="34"/>
        </w:rPr>
        <w:t xml:space="preserve"> </w:t>
      </w:r>
      <w:r>
        <w:t xml:space="preserve">Министерства</w:t>
      </w:r>
      <w:r>
        <w:rPr>
          <w:spacing w:val="35"/>
        </w:rPr>
        <w:t xml:space="preserve"> </w:t>
      </w:r>
      <w:r>
        <w:t xml:space="preserve">просвещения</w:t>
      </w:r>
      <w:r>
        <w:rPr>
          <w:spacing w:val="35"/>
        </w:rPr>
        <w:t xml:space="preserve"> </w:t>
      </w:r>
      <w:r>
        <w:t xml:space="preserve">Российской</w:t>
      </w:r>
      <w:r>
        <w:rPr>
          <w:spacing w:val="33"/>
        </w:rPr>
        <w:t xml:space="preserve"> </w:t>
      </w:r>
      <w:r>
        <w:t xml:space="preserve">Федерации</w:t>
      </w:r>
      <w:r>
        <w:rPr>
          <w:spacing w:val="34"/>
        </w:rPr>
        <w:t xml:space="preserve"> </w:t>
      </w:r>
      <w:r>
        <w:t xml:space="preserve">от</w:t>
      </w:r>
      <w:r>
        <w:rPr>
          <w:spacing w:val="32"/>
        </w:rPr>
        <w:t xml:space="preserve"> </w:t>
      </w:r>
      <w:r>
        <w:t xml:space="preserve">31.05.2021</w:t>
      </w:r>
      <w:r>
        <w:rPr>
          <w:spacing w:val="34"/>
        </w:rPr>
        <w:t xml:space="preserve"> </w:t>
      </w:r>
      <w:r>
        <w:t xml:space="preserve">г.</w:t>
      </w:r>
      <w:r/>
    </w:p>
    <w:p>
      <w:pPr>
        <w:pStyle w:val="633"/>
        <w:jc w:val="left"/>
        <w:spacing w:before="47" w:line="276" w:lineRule="auto"/>
      </w:pPr>
      <w:r>
        <w:t xml:space="preserve">№</w:t>
      </w:r>
      <w:r>
        <w:rPr>
          <w:spacing w:val="42"/>
        </w:rPr>
        <w:t xml:space="preserve"> </w:t>
      </w:r>
      <w:r>
        <w:t xml:space="preserve">286</w:t>
      </w:r>
      <w:r>
        <w:rPr>
          <w:spacing w:val="44"/>
        </w:rPr>
        <w:t xml:space="preserve"> </w:t>
      </w:r>
      <w:r>
        <w:t xml:space="preserve">«Об</w:t>
      </w:r>
      <w:r>
        <w:rPr>
          <w:spacing w:val="45"/>
        </w:rPr>
        <w:t xml:space="preserve"> </w:t>
      </w:r>
      <w:r>
        <w:t xml:space="preserve">утверждении</w:t>
      </w:r>
      <w:r>
        <w:rPr>
          <w:spacing w:val="44"/>
        </w:rPr>
        <w:t xml:space="preserve"> </w:t>
      </w:r>
      <w:r>
        <w:t xml:space="preserve">федерального</w:t>
      </w:r>
      <w:r>
        <w:rPr>
          <w:spacing w:val="48"/>
        </w:rPr>
        <w:t xml:space="preserve"> </w:t>
      </w:r>
      <w:r>
        <w:t xml:space="preserve">государственного</w:t>
      </w:r>
      <w:r>
        <w:rPr>
          <w:spacing w:val="45"/>
        </w:rPr>
        <w:t xml:space="preserve"> </w:t>
      </w:r>
      <w:r>
        <w:t xml:space="preserve">образовательного</w:t>
      </w:r>
      <w:r>
        <w:rPr>
          <w:spacing w:val="-67"/>
        </w:rPr>
        <w:t xml:space="preserve"> </w:t>
      </w:r>
      <w:r>
        <w:t xml:space="preserve">стандарта</w:t>
      </w:r>
      <w:r>
        <w:rPr>
          <w:spacing w:val="1"/>
        </w:rPr>
        <w:t xml:space="preserve"> </w:t>
      </w:r>
      <w:r>
        <w:t xml:space="preserve">начального общего</w:t>
      </w:r>
      <w:r>
        <w:rPr>
          <w:spacing w:val="1"/>
        </w:rPr>
        <w:t xml:space="preserve"> </w:t>
      </w:r>
      <w:r>
        <w:t xml:space="preserve">образования»;</w:t>
      </w:r>
      <w:r/>
    </w:p>
    <w:p>
      <w:pPr>
        <w:pStyle w:val="633"/>
        <w:jc w:val="left"/>
        <w:spacing w:line="321" w:lineRule="exact"/>
      </w:pPr>
      <w:r>
        <w:t xml:space="preserve">Приказ</w:t>
      </w:r>
      <w:r>
        <w:rPr>
          <w:spacing w:val="-4"/>
        </w:rPr>
        <w:t xml:space="preserve"> </w:t>
      </w:r>
      <w:r>
        <w:t xml:space="preserve">Министерства</w:t>
      </w:r>
      <w:r>
        <w:rPr>
          <w:spacing w:val="-4"/>
        </w:rPr>
        <w:t xml:space="preserve"> </w:t>
      </w:r>
      <w:r>
        <w:t xml:space="preserve">просвещения</w:t>
      </w:r>
      <w:r>
        <w:rPr>
          <w:spacing w:val="-4"/>
        </w:rPr>
        <w:t xml:space="preserve"> </w:t>
      </w:r>
      <w:r>
        <w:t xml:space="preserve">Российской</w:t>
      </w:r>
      <w:r>
        <w:rPr>
          <w:spacing w:val="-5"/>
        </w:rPr>
        <w:t xml:space="preserve"> </w:t>
      </w:r>
      <w:r>
        <w:t xml:space="preserve">Федерации</w:t>
      </w:r>
      <w:r>
        <w:rPr>
          <w:spacing w:val="-5"/>
        </w:rPr>
        <w:t xml:space="preserve"> </w:t>
      </w:r>
      <w:r>
        <w:t xml:space="preserve">от</w:t>
      </w:r>
      <w:r>
        <w:rPr>
          <w:spacing w:val="-5"/>
        </w:rPr>
        <w:t xml:space="preserve"> </w:t>
      </w:r>
      <w:r>
        <w:t xml:space="preserve">22.03.2021</w:t>
      </w:r>
      <w:r>
        <w:rPr>
          <w:spacing w:val="-5"/>
        </w:rPr>
        <w:t xml:space="preserve"> </w:t>
      </w:r>
      <w:r>
        <w:t xml:space="preserve">г.№</w:t>
      </w:r>
      <w:r/>
    </w:p>
    <w:p>
      <w:pPr>
        <w:pStyle w:val="633"/>
        <w:jc w:val="left"/>
        <w:spacing w:before="49"/>
        <w:tabs>
          <w:tab w:val="left" w:pos="1229" w:leader="none"/>
          <w:tab w:val="left" w:pos="2117" w:leader="none"/>
          <w:tab w:val="left" w:pos="4088" w:leader="none"/>
          <w:tab w:val="left" w:pos="5460" w:leader="none"/>
          <w:tab w:val="left" w:pos="7365" w:leader="none"/>
          <w:tab w:val="left" w:pos="7921" w:leader="none"/>
        </w:tabs>
      </w:pPr>
      <w:r>
        <w:t xml:space="preserve">115</w:t>
      </w:r>
      <w:r>
        <w:tab/>
        <w:t xml:space="preserve">«Об</w:t>
      </w:r>
      <w:r>
        <w:tab/>
        <w:t xml:space="preserve">утверждении</w:t>
      </w:r>
      <w:r>
        <w:tab/>
        <w:t xml:space="preserve">порядка</w:t>
      </w:r>
      <w:r>
        <w:tab/>
        <w:t xml:space="preserve">организации</w:t>
      </w:r>
      <w:r>
        <w:tab/>
        <w:t xml:space="preserve">и</w:t>
      </w:r>
      <w:r>
        <w:tab/>
        <w:t xml:space="preserve">осуществления</w:t>
      </w:r>
      <w:r/>
    </w:p>
    <w:p>
      <w:pPr>
        <w:sectPr>
          <w:footnotePr/>
          <w:endnotePr/>
          <w:type w:val="nextPage"/>
          <w:pgSz w:w="11900" w:h="16840" w:orient="portrait"/>
          <w:pgMar w:top="480" w:right="440" w:bottom="280" w:left="13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33"/>
        <w:ind w:right="412"/>
        <w:spacing w:before="61" w:line="278" w:lineRule="auto"/>
      </w:pPr>
      <w:r>
        <w:t xml:space="preserve">образовательной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основным</w:t>
      </w:r>
      <w:r>
        <w:rPr>
          <w:spacing w:val="1"/>
        </w:rPr>
        <w:t xml:space="preserve"> </w:t>
      </w:r>
      <w:r>
        <w:t xml:space="preserve">общеобразовательным</w:t>
      </w:r>
      <w:r>
        <w:rPr>
          <w:spacing w:val="1"/>
        </w:rPr>
        <w:t xml:space="preserve"> </w:t>
      </w:r>
      <w:r>
        <w:t xml:space="preserve">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 xml:space="preserve">общего и</w:t>
      </w:r>
      <w:r>
        <w:rPr>
          <w:spacing w:val="1"/>
        </w:rPr>
        <w:t xml:space="preserve"> </w:t>
      </w:r>
      <w:r>
        <w:t xml:space="preserve">среднего</w:t>
      </w:r>
      <w:r>
        <w:rPr>
          <w:spacing w:val="-4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образования»;</w:t>
      </w:r>
      <w:r/>
    </w:p>
    <w:p>
      <w:pPr>
        <w:pStyle w:val="633"/>
        <w:spacing w:line="315" w:lineRule="exact"/>
      </w:pPr>
      <w:r>
        <w:t xml:space="preserve">Приказ</w:t>
      </w:r>
      <w:r>
        <w:rPr>
          <w:spacing w:val="34"/>
        </w:rPr>
        <w:t xml:space="preserve"> </w:t>
      </w:r>
      <w:r>
        <w:t xml:space="preserve">Министерства</w:t>
      </w:r>
      <w:r>
        <w:rPr>
          <w:spacing w:val="35"/>
        </w:rPr>
        <w:t xml:space="preserve"> </w:t>
      </w:r>
      <w:r>
        <w:t xml:space="preserve">просвещения</w:t>
      </w:r>
      <w:r>
        <w:rPr>
          <w:spacing w:val="35"/>
        </w:rPr>
        <w:t xml:space="preserve"> </w:t>
      </w:r>
      <w:r>
        <w:t xml:space="preserve">Российской</w:t>
      </w:r>
      <w:r>
        <w:rPr>
          <w:spacing w:val="33"/>
        </w:rPr>
        <w:t xml:space="preserve"> </w:t>
      </w:r>
      <w:r>
        <w:t xml:space="preserve">Федерации</w:t>
      </w:r>
      <w:r>
        <w:rPr>
          <w:spacing w:val="34"/>
        </w:rPr>
        <w:t xml:space="preserve"> </w:t>
      </w:r>
      <w:r>
        <w:t xml:space="preserve">от</w:t>
      </w:r>
      <w:r>
        <w:rPr>
          <w:spacing w:val="32"/>
        </w:rPr>
        <w:t xml:space="preserve"> </w:t>
      </w:r>
      <w:r>
        <w:t xml:space="preserve">20.05.2020</w:t>
      </w:r>
      <w:r>
        <w:rPr>
          <w:spacing w:val="34"/>
        </w:rPr>
        <w:t xml:space="preserve"> </w:t>
      </w:r>
      <w:r>
        <w:t xml:space="preserve">г.</w:t>
      </w:r>
      <w:r/>
    </w:p>
    <w:p>
      <w:pPr>
        <w:pStyle w:val="633"/>
        <w:ind w:right="407"/>
        <w:spacing w:before="48" w:line="276" w:lineRule="auto"/>
      </w:pPr>
      <w:r>
        <w:t xml:space="preserve">№254</w:t>
      </w:r>
      <w:r>
        <w:rPr>
          <w:spacing w:val="1"/>
        </w:rPr>
        <w:t xml:space="preserve"> </w:t>
      </w:r>
      <w:r>
        <w:t xml:space="preserve">«Об</w:t>
      </w:r>
      <w:r>
        <w:rPr>
          <w:spacing w:val="1"/>
        </w:rPr>
        <w:t xml:space="preserve"> </w:t>
      </w:r>
      <w:r>
        <w:t xml:space="preserve">утверждении</w:t>
      </w:r>
      <w:r>
        <w:rPr>
          <w:spacing w:val="1"/>
        </w:rPr>
        <w:t xml:space="preserve"> </w:t>
      </w:r>
      <w:r>
        <w:t xml:space="preserve">федерального</w:t>
      </w:r>
      <w:r>
        <w:rPr>
          <w:spacing w:val="1"/>
        </w:rPr>
        <w:t xml:space="preserve"> </w:t>
      </w:r>
      <w:r>
        <w:t xml:space="preserve">перечня</w:t>
      </w:r>
      <w:r>
        <w:rPr>
          <w:spacing w:val="1"/>
        </w:rPr>
        <w:t xml:space="preserve"> </w:t>
      </w:r>
      <w:r>
        <w:t xml:space="preserve">учебников,</w:t>
      </w:r>
      <w:r>
        <w:rPr>
          <w:spacing w:val="1"/>
        </w:rPr>
        <w:t xml:space="preserve"> </w:t>
      </w:r>
      <w:r>
        <w:t xml:space="preserve">допущенных к</w:t>
      </w:r>
      <w:r>
        <w:rPr>
          <w:spacing w:val="1"/>
        </w:rPr>
        <w:t xml:space="preserve"> </w:t>
      </w:r>
      <w:r>
        <w:t xml:space="preserve">использованию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имеющих</w:t>
      </w:r>
      <w:r>
        <w:rPr>
          <w:spacing w:val="1"/>
        </w:rPr>
        <w:t xml:space="preserve"> </w:t>
      </w:r>
      <w:r>
        <w:t xml:space="preserve">государственную</w:t>
      </w:r>
      <w:r>
        <w:rPr>
          <w:spacing w:val="1"/>
        </w:rPr>
        <w:t xml:space="preserve"> </w:t>
      </w:r>
      <w:r>
        <w:t xml:space="preserve">аккредитацию</w:t>
      </w:r>
      <w:r>
        <w:rPr>
          <w:spacing w:val="-67"/>
        </w:rPr>
        <w:t xml:space="preserve"> </w:t>
      </w:r>
      <w:r>
        <w:t xml:space="preserve"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организациями,</w:t>
      </w:r>
      <w:r>
        <w:rPr>
          <w:spacing w:val="1"/>
        </w:rPr>
        <w:t xml:space="preserve"> </w:t>
      </w:r>
      <w:r>
        <w:t xml:space="preserve">осуществляющими</w:t>
      </w:r>
      <w:r>
        <w:rPr>
          <w:spacing w:val="1"/>
        </w:rPr>
        <w:t xml:space="preserve"> </w:t>
      </w:r>
      <w:r>
        <w:t xml:space="preserve">образовательную</w:t>
      </w:r>
      <w:r>
        <w:rPr>
          <w:spacing w:val="1"/>
        </w:rPr>
        <w:t xml:space="preserve"> </w:t>
      </w:r>
      <w:r>
        <w:t xml:space="preserve">деятельность»;</w:t>
      </w:r>
      <w:r/>
    </w:p>
    <w:p>
      <w:pPr>
        <w:pStyle w:val="633"/>
        <w:ind w:right="412"/>
        <w:spacing w:before="2" w:line="276" w:lineRule="auto"/>
      </w:pPr>
      <w:r>
        <w:rPr>
          <w:shd w:val="clear" w:color="auto" w:fill="f8f8f8"/>
        </w:rPr>
        <w:t xml:space="preserve">Приказ Министерства просвещения Российской Федерации от 18.05.2023 №</w:t>
      </w:r>
      <w:r>
        <w:rPr>
          <w:spacing w:val="1"/>
        </w:rPr>
        <w:t xml:space="preserve"> </w:t>
      </w:r>
      <w:r>
        <w:rPr>
          <w:shd w:val="clear" w:color="auto" w:fill="f8f8f8"/>
        </w:rPr>
        <w:t xml:space="preserve">372 "Об утверждении федеральной образовательной программы начального</w:t>
      </w:r>
      <w:r>
        <w:rPr>
          <w:spacing w:val="1"/>
        </w:rPr>
        <w:t xml:space="preserve"> </w:t>
      </w:r>
      <w:r>
        <w:rPr>
          <w:shd w:val="clear" w:color="auto" w:fill="f8f8f8"/>
        </w:rPr>
        <w:t xml:space="preserve">общего образования"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(Зарегистрирован 12.07.2023 №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74229);</w:t>
      </w:r>
      <w:r/>
    </w:p>
    <w:p>
      <w:pPr>
        <w:pStyle w:val="633"/>
        <w:ind w:right="410"/>
        <w:spacing w:line="276" w:lineRule="auto"/>
      </w:pPr>
      <w:r>
        <w:t xml:space="preserve">Приказ</w:t>
      </w:r>
      <w:r>
        <w:rPr>
          <w:spacing w:val="1"/>
        </w:rPr>
        <w:t xml:space="preserve"> </w:t>
      </w:r>
      <w:r>
        <w:t xml:space="preserve">Министерства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науки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09.06.2016</w:t>
      </w:r>
      <w:r>
        <w:rPr>
          <w:spacing w:val="1"/>
        </w:rPr>
        <w:t xml:space="preserve"> </w:t>
      </w:r>
      <w:r>
        <w:t xml:space="preserve">г.</w:t>
      </w:r>
      <w:r>
        <w:rPr>
          <w:spacing w:val="1"/>
        </w:rPr>
        <w:t xml:space="preserve"> </w:t>
      </w:r>
      <w:r>
        <w:t xml:space="preserve">«Об</w:t>
      </w:r>
      <w:r>
        <w:rPr>
          <w:spacing w:val="1"/>
        </w:rPr>
        <w:t xml:space="preserve"> </w:t>
      </w:r>
      <w:r>
        <w:t xml:space="preserve">утверждении</w:t>
      </w:r>
      <w:r>
        <w:rPr>
          <w:spacing w:val="1"/>
        </w:rPr>
        <w:t xml:space="preserve"> </w:t>
      </w:r>
      <w:r>
        <w:t xml:space="preserve">перечня</w:t>
      </w:r>
      <w:r>
        <w:rPr>
          <w:spacing w:val="1"/>
        </w:rPr>
        <w:t xml:space="preserve"> </w:t>
      </w:r>
      <w:r>
        <w:t xml:space="preserve">организаций,</w:t>
      </w:r>
      <w:r>
        <w:rPr>
          <w:spacing w:val="1"/>
        </w:rPr>
        <w:t xml:space="preserve"> </w:t>
      </w:r>
      <w:r>
        <w:t xml:space="preserve">осуществляющих</w:t>
      </w:r>
      <w:r>
        <w:rPr>
          <w:spacing w:val="1"/>
        </w:rPr>
        <w:t xml:space="preserve"> </w:t>
      </w:r>
      <w:r>
        <w:t xml:space="preserve">выпуск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пособий,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1"/>
        </w:rPr>
        <w:t xml:space="preserve"> </w:t>
      </w:r>
      <w:r>
        <w:t xml:space="preserve">допускаются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использованию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имеющих</w:t>
      </w:r>
      <w:r>
        <w:rPr>
          <w:spacing w:val="1"/>
        </w:rPr>
        <w:t xml:space="preserve"> </w:t>
      </w:r>
      <w:r>
        <w:t xml:space="preserve">государственную</w:t>
      </w:r>
      <w:r>
        <w:rPr>
          <w:spacing w:val="1"/>
        </w:rPr>
        <w:t xml:space="preserve"> </w:t>
      </w:r>
      <w:r>
        <w:t xml:space="preserve">аккредитацию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программ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общего,</w:t>
      </w:r>
      <w:r>
        <w:rPr>
          <w:spacing w:val="1"/>
        </w:rPr>
        <w:t xml:space="preserve"> </w:t>
      </w:r>
      <w:r>
        <w:t xml:space="preserve">основного</w:t>
      </w:r>
      <w:r>
        <w:rPr>
          <w:spacing w:val="1"/>
        </w:rPr>
        <w:t xml:space="preserve"> </w:t>
      </w:r>
      <w:r>
        <w:t xml:space="preserve">общего,</w:t>
      </w:r>
      <w:r>
        <w:rPr>
          <w:spacing w:val="1"/>
        </w:rPr>
        <w:t xml:space="preserve"> </w:t>
      </w:r>
      <w:r>
        <w:t xml:space="preserve">среднего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образования»;</w:t>
      </w:r>
      <w:r/>
    </w:p>
    <w:p>
      <w:pPr>
        <w:pStyle w:val="633"/>
        <w:ind w:right="404"/>
        <w:spacing w:line="276" w:lineRule="auto"/>
      </w:pPr>
      <w:r>
        <w:t xml:space="preserve">Постановление</w:t>
      </w:r>
      <w:r>
        <w:rPr>
          <w:spacing w:val="1"/>
        </w:rPr>
        <w:t xml:space="preserve"> </w:t>
      </w:r>
      <w:r>
        <w:t xml:space="preserve">Главного</w:t>
      </w:r>
      <w:r>
        <w:rPr>
          <w:spacing w:val="1"/>
        </w:rPr>
        <w:t xml:space="preserve"> </w:t>
      </w:r>
      <w:r>
        <w:t xml:space="preserve">государственного</w:t>
      </w:r>
      <w:r>
        <w:rPr>
          <w:spacing w:val="1"/>
        </w:rPr>
        <w:t xml:space="preserve"> </w:t>
      </w:r>
      <w:r>
        <w:t xml:space="preserve">санитарного</w:t>
      </w:r>
      <w:r>
        <w:rPr>
          <w:spacing w:val="1"/>
        </w:rPr>
        <w:t xml:space="preserve"> </w:t>
      </w:r>
      <w:r>
        <w:t xml:space="preserve">врача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 от 28.01.2021 г.№ 2 «Об утверждении гигиенических нормативов</w:t>
      </w:r>
      <w:r>
        <w:rPr>
          <w:spacing w:val="1"/>
        </w:rPr>
        <w:t xml:space="preserve"> </w:t>
      </w:r>
      <w:r>
        <w:t xml:space="preserve">и требований к обеспечению безопасности и (или) безвредности для человека</w:t>
      </w:r>
      <w:r>
        <w:rPr>
          <w:spacing w:val="-67"/>
        </w:rPr>
        <w:t xml:space="preserve"> </w:t>
      </w:r>
      <w:r>
        <w:t xml:space="preserve">факторов</w:t>
      </w:r>
      <w:r>
        <w:rPr>
          <w:spacing w:val="-1"/>
        </w:rPr>
        <w:t xml:space="preserve"> </w:t>
      </w:r>
      <w:r>
        <w:t xml:space="preserve">среды обитания»</w:t>
      </w:r>
      <w:r>
        <w:rPr>
          <w:spacing w:val="-4"/>
        </w:rPr>
        <w:t xml:space="preserve"> </w:t>
      </w:r>
      <w:r>
        <w:t xml:space="preserve">(далее</w:t>
      </w:r>
      <w:r>
        <w:rPr>
          <w:spacing w:val="8"/>
        </w:rPr>
        <w:t xml:space="preserve"> </w:t>
      </w:r>
      <w:r>
        <w:t xml:space="preserve">- СанПиН</w:t>
      </w:r>
      <w:r>
        <w:rPr>
          <w:spacing w:val="-4"/>
        </w:rPr>
        <w:t xml:space="preserve"> </w:t>
      </w:r>
      <w:r>
        <w:t xml:space="preserve">1.2.3685¬21).</w:t>
      </w:r>
      <w:r/>
    </w:p>
    <w:p>
      <w:pPr>
        <w:pStyle w:val="633"/>
        <w:ind w:right="498"/>
        <w:jc w:val="left"/>
        <w:spacing w:line="278" w:lineRule="auto"/>
      </w:pPr>
      <w:r>
        <w:t xml:space="preserve">-СП 2.4.3648-20 «Санитарно-эпидемиологические требования к</w:t>
      </w:r>
      <w:r>
        <w:rPr>
          <w:spacing w:val="1"/>
        </w:rPr>
        <w:t xml:space="preserve"> </w:t>
      </w:r>
      <w:r>
        <w:t xml:space="preserve">организациям</w:t>
      </w:r>
      <w:r>
        <w:rPr>
          <w:spacing w:val="-4"/>
        </w:rPr>
        <w:t xml:space="preserve"> </w:t>
      </w:r>
      <w:r>
        <w:t xml:space="preserve">воспитания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обучения,</w:t>
      </w:r>
      <w:r>
        <w:rPr>
          <w:spacing w:val="-2"/>
        </w:rPr>
        <w:t xml:space="preserve"> </w:t>
      </w:r>
      <w:r>
        <w:t xml:space="preserve">отдыха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оздоровления</w:t>
      </w:r>
      <w:r>
        <w:rPr>
          <w:spacing w:val="-4"/>
        </w:rPr>
        <w:t xml:space="preserve"> </w:t>
      </w:r>
      <w:r>
        <w:t xml:space="preserve">детей</w:t>
      </w:r>
      <w:r>
        <w:rPr>
          <w:spacing w:val="-5"/>
        </w:rPr>
        <w:t xml:space="preserve"> </w:t>
      </w:r>
      <w:r>
        <w:t xml:space="preserve">и</w:t>
      </w:r>
      <w:r>
        <w:rPr>
          <w:spacing w:val="-67"/>
        </w:rPr>
        <w:t xml:space="preserve"> </w:t>
      </w:r>
      <w:r>
        <w:t xml:space="preserve">молодежи»;</w:t>
      </w:r>
      <w:r/>
    </w:p>
    <w:p>
      <w:pPr>
        <w:pStyle w:val="633"/>
        <w:jc w:val="left"/>
        <w:spacing w:line="316" w:lineRule="exact"/>
      </w:pPr>
      <w:r>
        <w:t xml:space="preserve">-ФГОС</w:t>
      </w:r>
      <w:r>
        <w:rPr>
          <w:spacing w:val="-4"/>
        </w:rPr>
        <w:t xml:space="preserve"> </w:t>
      </w:r>
      <w:r>
        <w:t xml:space="preserve">НОО,</w:t>
      </w:r>
      <w:r>
        <w:rPr>
          <w:spacing w:val="2"/>
        </w:rPr>
        <w:t xml:space="preserve"> </w:t>
      </w:r>
      <w:r>
        <w:t xml:space="preserve">утвержденным</w:t>
      </w:r>
      <w:r>
        <w:rPr>
          <w:spacing w:val="-4"/>
        </w:rPr>
        <w:t xml:space="preserve"> </w:t>
      </w:r>
      <w:r>
        <w:t xml:space="preserve">приказом</w:t>
      </w:r>
      <w:r>
        <w:rPr>
          <w:spacing w:val="-4"/>
        </w:rPr>
        <w:t xml:space="preserve"> </w:t>
      </w:r>
      <w:r>
        <w:t xml:space="preserve">Минобнауки</w:t>
      </w:r>
      <w:r>
        <w:rPr>
          <w:spacing w:val="2"/>
        </w:rPr>
        <w:t xml:space="preserve"> </w:t>
      </w:r>
      <w:r>
        <w:t xml:space="preserve">от</w:t>
      </w:r>
      <w:r>
        <w:rPr>
          <w:spacing w:val="-6"/>
        </w:rPr>
        <w:t xml:space="preserve"> </w:t>
      </w:r>
      <w:r>
        <w:t xml:space="preserve">06.10.2009</w:t>
      </w:r>
      <w:r>
        <w:rPr>
          <w:spacing w:val="-5"/>
        </w:rPr>
        <w:t xml:space="preserve"> </w:t>
      </w:r>
      <w:r>
        <w:t xml:space="preserve">№</w:t>
      </w:r>
      <w:r>
        <w:rPr>
          <w:spacing w:val="-6"/>
        </w:rPr>
        <w:t xml:space="preserve"> </w:t>
      </w:r>
      <w:r>
        <w:t xml:space="preserve">373;</w:t>
      </w:r>
      <w:r/>
    </w:p>
    <w:p>
      <w:pPr>
        <w:pStyle w:val="633"/>
        <w:jc w:val="left"/>
        <w:spacing w:before="45"/>
      </w:pPr>
      <w:r>
        <w:t xml:space="preserve">-ФОП</w:t>
      </w:r>
      <w:r>
        <w:rPr>
          <w:spacing w:val="-9"/>
        </w:rPr>
        <w:t xml:space="preserve"> </w:t>
      </w:r>
      <w:r>
        <w:t xml:space="preserve">НОО,</w:t>
      </w:r>
      <w:r>
        <w:rPr>
          <w:spacing w:val="-2"/>
        </w:rPr>
        <w:t xml:space="preserve"> </w:t>
      </w:r>
      <w:r>
        <w:t xml:space="preserve">утвержденной</w:t>
      </w:r>
      <w:r>
        <w:rPr>
          <w:spacing w:val="-4"/>
        </w:rPr>
        <w:t xml:space="preserve"> </w:t>
      </w:r>
      <w:r>
        <w:t xml:space="preserve">приказом</w:t>
      </w:r>
      <w:r>
        <w:rPr>
          <w:spacing w:val="-3"/>
        </w:rPr>
        <w:t xml:space="preserve"> </w:t>
      </w:r>
      <w:r>
        <w:t xml:space="preserve">Минпросвещения</w:t>
      </w:r>
      <w:r>
        <w:rPr>
          <w:spacing w:val="-4"/>
        </w:rPr>
        <w:t xml:space="preserve"> </w:t>
      </w:r>
      <w:r>
        <w:t xml:space="preserve">от</w:t>
      </w:r>
      <w:r>
        <w:rPr>
          <w:spacing w:val="-6"/>
        </w:rPr>
        <w:t xml:space="preserve"> </w:t>
      </w:r>
      <w:r>
        <w:t xml:space="preserve">18.05.2023 №</w:t>
      </w:r>
      <w:r>
        <w:rPr>
          <w:spacing w:val="-5"/>
        </w:rPr>
        <w:t xml:space="preserve"> </w:t>
      </w:r>
      <w:r>
        <w:t xml:space="preserve">372.</w:t>
      </w:r>
      <w:r/>
    </w:p>
    <w:p>
      <w:pPr>
        <w:pStyle w:val="633"/>
        <w:ind w:left="0"/>
        <w:jc w:val="left"/>
        <w:spacing w:before="9"/>
      </w:pPr>
      <w:r/>
      <w:r/>
    </w:p>
    <w:p>
      <w:pPr>
        <w:pStyle w:val="628"/>
        <w:numPr>
          <w:ilvl w:val="1"/>
          <w:numId w:val="4"/>
        </w:numPr>
        <w:ind w:hanging="722"/>
        <w:tabs>
          <w:tab w:val="left" w:pos="1120" w:leader="none"/>
          <w:tab w:val="left" w:pos="1121" w:leader="none"/>
        </w:tabs>
      </w:pPr>
      <w:r>
        <w:t xml:space="preserve">Продолжительность</w:t>
      </w:r>
      <w:r>
        <w:rPr>
          <w:spacing w:val="-8"/>
        </w:rPr>
        <w:t xml:space="preserve"> </w:t>
      </w:r>
      <w:r>
        <w:t xml:space="preserve">учебного</w:t>
      </w:r>
      <w:r>
        <w:rPr>
          <w:spacing w:val="-5"/>
        </w:rPr>
        <w:t xml:space="preserve"> </w:t>
      </w:r>
      <w:r>
        <w:t xml:space="preserve">года и</w:t>
      </w:r>
      <w:r>
        <w:rPr>
          <w:spacing w:val="-6"/>
        </w:rPr>
        <w:t xml:space="preserve"> </w:t>
      </w:r>
      <w:r>
        <w:t xml:space="preserve">учебной</w:t>
      </w:r>
      <w:r>
        <w:rPr>
          <w:spacing w:val="-7"/>
        </w:rPr>
        <w:t xml:space="preserve"> </w:t>
      </w:r>
      <w:r>
        <w:t xml:space="preserve">недели</w:t>
      </w:r>
      <w:r/>
    </w:p>
    <w:p>
      <w:pPr>
        <w:pStyle w:val="633"/>
        <w:ind w:right="412" w:firstLine="360"/>
        <w:spacing w:before="206" w:line="276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учебным</w:t>
      </w:r>
      <w:r>
        <w:rPr>
          <w:spacing w:val="1"/>
        </w:rPr>
        <w:t xml:space="preserve"> </w:t>
      </w:r>
      <w:r>
        <w:t xml:space="preserve">планом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начального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устанавливается</w:t>
      </w:r>
      <w:r>
        <w:rPr>
          <w:spacing w:val="1"/>
        </w:rPr>
        <w:t xml:space="preserve"> </w:t>
      </w:r>
      <w:r>
        <w:t xml:space="preserve">следующая</w:t>
      </w:r>
      <w:r>
        <w:rPr>
          <w:spacing w:val="1"/>
        </w:rPr>
        <w:t xml:space="preserve"> </w:t>
      </w:r>
      <w:r>
        <w:t xml:space="preserve">продолжительность</w:t>
      </w:r>
      <w:r>
        <w:rPr>
          <w:spacing w:val="3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года:</w:t>
      </w:r>
      <w:r/>
    </w:p>
    <w:p>
      <w:pPr>
        <w:pStyle w:val="633"/>
        <w:ind w:left="760"/>
        <w:spacing w:line="320" w:lineRule="exact"/>
      </w:pPr>
      <w:r>
        <w:t xml:space="preserve">I</w:t>
      </w:r>
      <w:r>
        <w:rPr>
          <w:spacing w:val="-4"/>
        </w:rPr>
        <w:t xml:space="preserve"> </w:t>
      </w:r>
      <w:r>
        <w:t xml:space="preserve">класс-</w:t>
      </w:r>
      <w:r>
        <w:rPr>
          <w:spacing w:val="-3"/>
        </w:rPr>
        <w:t xml:space="preserve"> </w:t>
      </w:r>
      <w:r>
        <w:t xml:space="preserve">33</w:t>
      </w:r>
      <w:r>
        <w:rPr>
          <w:spacing w:val="-2"/>
        </w:rPr>
        <w:t xml:space="preserve"> </w:t>
      </w:r>
      <w:r>
        <w:t xml:space="preserve">учебные</w:t>
      </w:r>
      <w:r>
        <w:rPr>
          <w:spacing w:val="-1"/>
        </w:rPr>
        <w:t xml:space="preserve"> </w:t>
      </w:r>
      <w:r>
        <w:t xml:space="preserve">недели;</w:t>
      </w:r>
      <w:r/>
    </w:p>
    <w:p>
      <w:pPr>
        <w:pStyle w:val="633"/>
        <w:ind w:left="760"/>
        <w:spacing w:before="48"/>
      </w:pPr>
      <w:r>
        <w:t xml:space="preserve">II-IV</w:t>
      </w:r>
      <w:r>
        <w:rPr>
          <w:spacing w:val="-2"/>
        </w:rPr>
        <w:t xml:space="preserve"> </w:t>
      </w:r>
      <w:r>
        <w:t xml:space="preserve">классы</w:t>
      </w:r>
      <w:r>
        <w:rPr>
          <w:spacing w:val="-2"/>
        </w:rPr>
        <w:t xml:space="preserve"> </w:t>
      </w:r>
      <w:r>
        <w:t xml:space="preserve">-</w:t>
      </w:r>
      <w:r>
        <w:rPr>
          <w:spacing w:val="-3"/>
        </w:rPr>
        <w:t xml:space="preserve"> </w:t>
      </w:r>
      <w:r>
        <w:t xml:space="preserve">34</w:t>
      </w:r>
      <w:r>
        <w:rPr>
          <w:spacing w:val="-3"/>
        </w:rPr>
        <w:t xml:space="preserve"> </w:t>
      </w:r>
      <w:r>
        <w:t xml:space="preserve">учебных</w:t>
      </w:r>
      <w:r>
        <w:rPr>
          <w:spacing w:val="-7"/>
        </w:rPr>
        <w:t xml:space="preserve"> </w:t>
      </w:r>
      <w:r>
        <w:t xml:space="preserve">недель.</w:t>
      </w:r>
      <w:r/>
    </w:p>
    <w:p>
      <w:pPr>
        <w:pStyle w:val="633"/>
        <w:ind w:right="413" w:firstLine="360"/>
        <w:spacing w:before="52" w:line="276" w:lineRule="auto"/>
      </w:pPr>
      <w:r>
        <w:t xml:space="preserve">Количество</w:t>
      </w:r>
      <w:r>
        <w:rPr>
          <w:spacing w:val="1"/>
        </w:rPr>
        <w:t xml:space="preserve"> </w:t>
      </w:r>
      <w:r>
        <w:t xml:space="preserve">часов,</w:t>
      </w:r>
      <w:r>
        <w:rPr>
          <w:spacing w:val="1"/>
        </w:rPr>
        <w:t xml:space="preserve"> </w:t>
      </w:r>
      <w:r>
        <w:t xml:space="preserve">отведенных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освоение</w:t>
      </w:r>
      <w:r>
        <w:rPr>
          <w:spacing w:val="1"/>
        </w:rPr>
        <w:t xml:space="preserve"> </w:t>
      </w:r>
      <w:r>
        <w:t xml:space="preserve">обучающимися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плана, состоящего из обязательной части и части, формируемой участниками</w:t>
      </w:r>
      <w:r>
        <w:rPr>
          <w:spacing w:val="-67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отношений,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превышает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совокупности</w:t>
      </w:r>
      <w:r>
        <w:rPr>
          <w:spacing w:val="1"/>
        </w:rPr>
        <w:t xml:space="preserve"> </w:t>
      </w:r>
      <w:r>
        <w:t xml:space="preserve">величину</w:t>
      </w:r>
      <w:r>
        <w:rPr>
          <w:spacing w:val="1"/>
        </w:rPr>
        <w:t xml:space="preserve"> </w:t>
      </w:r>
      <w:r>
        <w:t xml:space="preserve">недельной</w:t>
      </w:r>
      <w:r>
        <w:rPr>
          <w:spacing w:val="-3"/>
        </w:rPr>
        <w:t xml:space="preserve"> </w:t>
      </w:r>
      <w:r>
        <w:t xml:space="preserve">образовательной</w:t>
      </w:r>
      <w:r>
        <w:rPr>
          <w:spacing w:val="-3"/>
        </w:rPr>
        <w:t xml:space="preserve"> </w:t>
      </w:r>
      <w:r>
        <w:t xml:space="preserve">нагрузки,</w:t>
      </w:r>
      <w:r>
        <w:rPr>
          <w:spacing w:val="4"/>
        </w:rPr>
        <w:t xml:space="preserve"> </w:t>
      </w:r>
      <w:r>
        <w:t xml:space="preserve">установленную</w:t>
      </w:r>
      <w:r>
        <w:rPr>
          <w:spacing w:val="-4"/>
        </w:rPr>
        <w:t xml:space="preserve"> </w:t>
      </w:r>
      <w:r>
        <w:t xml:space="preserve">СанПиН</w:t>
      </w:r>
      <w:r>
        <w:rPr>
          <w:spacing w:val="-6"/>
        </w:rPr>
        <w:t xml:space="preserve"> </w:t>
      </w:r>
      <w:r>
        <w:t xml:space="preserve">1.2.3685-21.</w:t>
      </w:r>
      <w:r/>
    </w:p>
    <w:p>
      <w:pPr>
        <w:pStyle w:val="633"/>
        <w:ind w:left="760"/>
        <w:spacing w:line="320" w:lineRule="exact"/>
      </w:pPr>
      <w:r>
        <w:t xml:space="preserve">Учебный</w:t>
      </w:r>
      <w:r>
        <w:rPr>
          <w:spacing w:val="-4"/>
        </w:rPr>
        <w:t xml:space="preserve"> </w:t>
      </w:r>
      <w:r>
        <w:t xml:space="preserve">план</w:t>
      </w:r>
      <w:r>
        <w:rPr>
          <w:spacing w:val="-3"/>
        </w:rPr>
        <w:t xml:space="preserve"> </w:t>
      </w:r>
      <w:r>
        <w:t xml:space="preserve">ГБОУШИ «Аланская гимназия»</w:t>
      </w:r>
      <w:r>
        <w:t xml:space="preserve"> </w:t>
      </w:r>
      <w:r>
        <w:t xml:space="preserve">определяет</w:t>
      </w:r>
      <w:r>
        <w:rPr>
          <w:spacing w:val="1"/>
        </w:rPr>
        <w:t xml:space="preserve"> </w:t>
      </w:r>
      <w:r>
        <w:t xml:space="preserve">максимально</w:t>
      </w:r>
      <w:r>
        <w:rPr>
          <w:spacing w:val="1"/>
        </w:rPr>
        <w:t xml:space="preserve"> </w:t>
      </w:r>
      <w:r>
        <w:t xml:space="preserve">допустимую</w:t>
      </w:r>
      <w:r>
        <w:rPr>
          <w:spacing w:val="1"/>
        </w:rPr>
        <w:t xml:space="preserve"> </w:t>
      </w:r>
      <w:r>
        <w:t xml:space="preserve">недельную</w:t>
      </w:r>
      <w:r>
        <w:rPr>
          <w:spacing w:val="1"/>
        </w:rPr>
        <w:t xml:space="preserve"> </w:t>
      </w:r>
      <w:r>
        <w:t xml:space="preserve">нагрузку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-67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I</w:t>
      </w:r>
      <w:r>
        <w:rPr>
          <w:spacing w:val="-1"/>
        </w:rPr>
        <w:t xml:space="preserve"> </w:t>
      </w:r>
      <w:r>
        <w:t xml:space="preserve">кл</w:t>
      </w:r>
      <w:r>
        <w:t xml:space="preserve">.</w:t>
      </w:r>
      <w:r>
        <w:rPr>
          <w:spacing w:val="3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21 ч.</w:t>
      </w:r>
      <w:r>
        <w:rPr>
          <w:spacing w:val="3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неделю,</w:t>
      </w:r>
      <w:r>
        <w:rPr>
          <w:spacing w:val="3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II-</w:t>
      </w:r>
      <w:r>
        <w:t xml:space="preserve"> III </w:t>
      </w:r>
      <w:r>
        <w:t xml:space="preserve">классах  25</w:t>
      </w:r>
      <w:r>
        <w:rPr>
          <w:spacing w:val="-1"/>
        </w:rPr>
        <w:t xml:space="preserve"> </w:t>
      </w:r>
      <w:r>
        <w:t xml:space="preserve">ч.</w:t>
      </w:r>
      <w:r>
        <w:rPr>
          <w:spacing w:val="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неделю, </w:t>
      </w:r>
      <w:r>
        <w:t xml:space="preserve">IV </w:t>
      </w:r>
      <w:r>
        <w:t xml:space="preserve">кл</w:t>
      </w:r>
      <w:r>
        <w:t xml:space="preserve">.</w:t>
      </w:r>
      <w:r>
        <w:rPr>
          <w:spacing w:val="3"/>
        </w:rPr>
        <w:t xml:space="preserve"> </w:t>
      </w:r>
      <w:r>
        <w:t xml:space="preserve">- 26</w:t>
      </w:r>
      <w:r>
        <w:rPr>
          <w:spacing w:val="-1"/>
        </w:rPr>
        <w:t xml:space="preserve"> </w:t>
      </w:r>
      <w:r>
        <w:t xml:space="preserve">ч.</w:t>
      </w:r>
      <w:r>
        <w:rPr>
          <w:spacing w:val="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неделю.</w:t>
      </w:r>
      <w:r/>
    </w:p>
    <w:p>
      <w:pPr>
        <w:pStyle w:val="633"/>
        <w:ind w:left="760"/>
        <w:spacing w:before="4"/>
      </w:pPr>
      <w:r>
        <w:t xml:space="preserve">Расписание</w:t>
      </w:r>
      <w:r>
        <w:rPr>
          <w:spacing w:val="126"/>
        </w:rPr>
        <w:t xml:space="preserve"> </w:t>
      </w:r>
      <w:r>
        <w:t xml:space="preserve">уроков  </w:t>
      </w:r>
      <w:r>
        <w:rPr>
          <w:spacing w:val="52"/>
        </w:rPr>
        <w:t xml:space="preserve"> </w:t>
      </w:r>
      <w:r>
        <w:t xml:space="preserve">составляется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56"/>
        </w:rPr>
        <w:t xml:space="preserve"> </w:t>
      </w:r>
      <w:r>
        <w:t xml:space="preserve">учетом  </w:t>
      </w:r>
      <w:r>
        <w:rPr>
          <w:spacing w:val="56"/>
        </w:rPr>
        <w:t xml:space="preserve"> </w:t>
      </w:r>
      <w:r>
        <w:t xml:space="preserve">дневной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недельной</w:t>
      </w:r>
      <w:r/>
    </w:p>
    <w:p>
      <w:pPr>
        <w:sectPr>
          <w:footnotePr/>
          <w:endnotePr/>
          <w:type w:val="nextPage"/>
          <w:pgSz w:w="11900" w:h="16840" w:orient="portrait"/>
          <w:pgMar w:top="480" w:right="440" w:bottom="280" w:left="13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33"/>
        <w:ind w:left="0" w:right="416"/>
        <w:jc w:val="right"/>
        <w:spacing w:before="61" w:line="276" w:lineRule="auto"/>
      </w:pPr>
      <w:r>
        <w:t xml:space="preserve">умственной</w:t>
      </w:r>
      <w:r>
        <w:rPr>
          <w:spacing w:val="50"/>
        </w:rPr>
        <w:t xml:space="preserve"> </w:t>
      </w:r>
      <w:r>
        <w:t xml:space="preserve">работоспособности</w:t>
      </w:r>
      <w:r>
        <w:rPr>
          <w:spacing w:val="50"/>
        </w:rPr>
        <w:t xml:space="preserve"> </w:t>
      </w:r>
      <w:r>
        <w:t xml:space="preserve">обучающихся</w:t>
      </w:r>
      <w:r>
        <w:rPr>
          <w:spacing w:val="51"/>
        </w:rPr>
        <w:t xml:space="preserve"> </w:t>
      </w:r>
      <w:r>
        <w:t xml:space="preserve">и</w:t>
      </w:r>
      <w:r>
        <w:rPr>
          <w:spacing w:val="50"/>
        </w:rPr>
        <w:t xml:space="preserve"> </w:t>
      </w:r>
      <w:r>
        <w:t xml:space="preserve">шкалы</w:t>
      </w:r>
      <w:r>
        <w:rPr>
          <w:spacing w:val="51"/>
        </w:rPr>
        <w:t xml:space="preserve"> </w:t>
      </w:r>
      <w:r>
        <w:t xml:space="preserve">трудности</w:t>
      </w:r>
      <w:r>
        <w:rPr>
          <w:spacing w:val="50"/>
        </w:rPr>
        <w:t xml:space="preserve"> </w:t>
      </w:r>
      <w:r>
        <w:t xml:space="preserve">учебных</w:t>
      </w:r>
      <w:r>
        <w:rPr>
          <w:spacing w:val="-67"/>
        </w:rPr>
        <w:t xml:space="preserve"> </w:t>
      </w:r>
      <w:r>
        <w:t xml:space="preserve">предметов, определенной гигиеническими нормативами СанПиН 1.2.3685-21.</w:t>
      </w:r>
      <w:r>
        <w:rPr>
          <w:spacing w:val="-67"/>
        </w:rPr>
        <w:t xml:space="preserve"> </w:t>
      </w:r>
      <w:r>
        <w:t xml:space="preserve">Образовательная</w:t>
      </w:r>
      <w:r>
        <w:rPr>
          <w:spacing w:val="1"/>
        </w:rPr>
        <w:t xml:space="preserve"> </w:t>
      </w:r>
      <w:r>
        <w:t xml:space="preserve">недельная</w:t>
      </w:r>
      <w:r>
        <w:rPr>
          <w:spacing w:val="1"/>
        </w:rPr>
        <w:t xml:space="preserve"> </w:t>
      </w:r>
      <w:r>
        <w:t xml:space="preserve">нагрузка</w:t>
      </w:r>
      <w:r>
        <w:rPr>
          <w:spacing w:val="1"/>
        </w:rPr>
        <w:t xml:space="preserve"> </w:t>
      </w:r>
      <w:r>
        <w:t xml:space="preserve">равномерно</w:t>
      </w:r>
      <w:r>
        <w:rPr>
          <w:spacing w:val="1"/>
        </w:rPr>
        <w:t xml:space="preserve"> </w:t>
      </w:r>
      <w:r>
        <w:t xml:space="preserve">распределена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27"/>
        </w:rPr>
        <w:t xml:space="preserve"> </w:t>
      </w:r>
      <w:r>
        <w:t xml:space="preserve">недели,</w:t>
      </w:r>
      <w:r>
        <w:rPr>
          <w:spacing w:val="29"/>
        </w:rPr>
        <w:t xml:space="preserve"> </w:t>
      </w:r>
      <w:r>
        <w:t xml:space="preserve">при</w:t>
      </w:r>
      <w:r>
        <w:rPr>
          <w:spacing w:val="27"/>
        </w:rPr>
        <w:t xml:space="preserve"> </w:t>
      </w:r>
      <w:r>
        <w:t xml:space="preserve">этом</w:t>
      </w:r>
      <w:r>
        <w:rPr>
          <w:spacing w:val="28"/>
        </w:rPr>
        <w:t xml:space="preserve"> </w:t>
      </w:r>
      <w:r>
        <w:t xml:space="preserve">объем</w:t>
      </w:r>
      <w:r>
        <w:rPr>
          <w:spacing w:val="28"/>
        </w:rPr>
        <w:t xml:space="preserve"> </w:t>
      </w:r>
      <w:r>
        <w:t xml:space="preserve">максимальной</w:t>
      </w:r>
      <w:r>
        <w:rPr>
          <w:spacing w:val="27"/>
        </w:rPr>
        <w:t xml:space="preserve"> </w:t>
      </w:r>
      <w:r>
        <w:t xml:space="preserve">допустимой</w:t>
      </w:r>
      <w:r>
        <w:rPr>
          <w:spacing w:val="27"/>
        </w:rPr>
        <w:t xml:space="preserve"> </w:t>
      </w:r>
      <w:r>
        <w:t xml:space="preserve">нагрузки</w:t>
      </w:r>
      <w:r>
        <w:rPr>
          <w:spacing w:val="31"/>
        </w:rPr>
        <w:t xml:space="preserve"> </w:t>
      </w:r>
      <w:r>
        <w:t xml:space="preserve">в</w:t>
      </w:r>
      <w:r/>
    </w:p>
    <w:p>
      <w:pPr>
        <w:pStyle w:val="633"/>
        <w:spacing w:before="2"/>
      </w:pPr>
      <w:r>
        <w:t xml:space="preserve">течение</w:t>
      </w:r>
      <w:r>
        <w:rPr>
          <w:spacing w:val="-5"/>
        </w:rPr>
        <w:t xml:space="preserve"> </w:t>
      </w:r>
      <w:r>
        <w:t xml:space="preserve">дня</w:t>
      </w:r>
      <w:r>
        <w:rPr>
          <w:spacing w:val="-4"/>
        </w:rPr>
        <w:t xml:space="preserve"> </w:t>
      </w:r>
      <w:r>
        <w:t xml:space="preserve">составляет:</w:t>
      </w:r>
      <w:r/>
    </w:p>
    <w:p>
      <w:pPr>
        <w:pStyle w:val="633"/>
        <w:ind w:right="406" w:firstLine="360"/>
        <w:spacing w:before="48" w:line="276" w:lineRule="auto"/>
      </w:pPr>
      <w:r>
        <w:t xml:space="preserve">для обучающихся I классов - не превышает 4 уроков, один раз в неделю -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более</w:t>
      </w:r>
      <w:r>
        <w:rPr>
          <w:spacing w:val="1"/>
        </w:rPr>
        <w:t xml:space="preserve"> </w:t>
      </w:r>
      <w:r>
        <w:t xml:space="preserve">5 уроков,</w:t>
      </w:r>
      <w:r>
        <w:rPr>
          <w:spacing w:val="3"/>
        </w:rPr>
        <w:t xml:space="preserve"> </w:t>
      </w:r>
      <w:r>
        <w:t xml:space="preserve">за</w:t>
      </w:r>
      <w:r>
        <w:rPr>
          <w:spacing w:val="2"/>
        </w:rPr>
        <w:t xml:space="preserve"> </w:t>
      </w:r>
      <w:r>
        <w:t xml:space="preserve">счет</w:t>
      </w:r>
      <w:r>
        <w:rPr>
          <w:spacing w:val="-1"/>
        </w:rPr>
        <w:t xml:space="preserve"> </w:t>
      </w:r>
      <w:r>
        <w:t xml:space="preserve">урока</w:t>
      </w:r>
      <w:r>
        <w:rPr>
          <w:spacing w:val="7"/>
        </w:rPr>
        <w:t xml:space="preserve"> </w:t>
      </w:r>
      <w:r>
        <w:t xml:space="preserve">физической культуры;</w:t>
      </w:r>
      <w:r/>
    </w:p>
    <w:p>
      <w:pPr>
        <w:pStyle w:val="633"/>
        <w:ind w:right="408" w:firstLine="360"/>
        <w:spacing w:line="276" w:lineRule="auto"/>
      </w:pPr>
      <w:r>
        <w:t xml:space="preserve">для обучающихся II-IV классов - не более 5 уроков, один раз в неделю - 6</w:t>
      </w:r>
      <w:r>
        <w:rPr>
          <w:spacing w:val="1"/>
        </w:rPr>
        <w:t xml:space="preserve"> </w:t>
      </w:r>
      <w:r>
        <w:t xml:space="preserve">уроков</w:t>
      </w:r>
      <w:r>
        <w:rPr>
          <w:spacing w:val="-1"/>
        </w:rPr>
        <w:t xml:space="preserve"> </w:t>
      </w:r>
      <w:r>
        <w:t xml:space="preserve">за</w:t>
      </w:r>
      <w:r>
        <w:rPr>
          <w:spacing w:val="3"/>
        </w:rPr>
        <w:t xml:space="preserve"> </w:t>
      </w:r>
      <w:r>
        <w:t xml:space="preserve">счет</w:t>
      </w:r>
      <w:r>
        <w:rPr>
          <w:spacing w:val="-1"/>
        </w:rPr>
        <w:t xml:space="preserve"> </w:t>
      </w:r>
      <w:r>
        <w:t xml:space="preserve">урока</w:t>
      </w:r>
      <w:r>
        <w:rPr>
          <w:spacing w:val="2"/>
        </w:rPr>
        <w:t xml:space="preserve"> </w:t>
      </w:r>
      <w:r>
        <w:t xml:space="preserve">физической культуры.</w:t>
      </w:r>
      <w:r/>
    </w:p>
    <w:p>
      <w:pPr>
        <w:pStyle w:val="633"/>
        <w:ind w:right="417" w:firstLine="360"/>
        <w:spacing w:before="3" w:line="276" w:lineRule="auto"/>
      </w:pPr>
      <w:r>
        <w:t xml:space="preserve">Обучение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I</w:t>
      </w:r>
      <w:r>
        <w:rPr>
          <w:spacing w:val="1"/>
        </w:rPr>
        <w:t xml:space="preserve"> </w:t>
      </w:r>
      <w:r>
        <w:t xml:space="preserve">классе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соблюдением</w:t>
      </w:r>
      <w:r>
        <w:rPr>
          <w:spacing w:val="1"/>
        </w:rPr>
        <w:t xml:space="preserve"> </w:t>
      </w:r>
      <w:r>
        <w:t xml:space="preserve">следующих</w:t>
      </w:r>
      <w:r>
        <w:rPr>
          <w:spacing w:val="1"/>
        </w:rPr>
        <w:t xml:space="preserve"> </w:t>
      </w:r>
      <w:r>
        <w:t xml:space="preserve">дополнительных</w:t>
      </w:r>
      <w:r>
        <w:rPr>
          <w:spacing w:val="-4"/>
        </w:rPr>
        <w:t xml:space="preserve"> </w:t>
      </w:r>
      <w:r>
        <w:t xml:space="preserve">требований:</w:t>
      </w:r>
      <w:r/>
    </w:p>
    <w:p>
      <w:pPr>
        <w:pStyle w:val="633"/>
        <w:ind w:right="412" w:firstLine="360"/>
        <w:spacing w:line="276" w:lineRule="auto"/>
      </w:pPr>
      <w:r>
        <w:t xml:space="preserve">учебные</w:t>
      </w:r>
      <w:r>
        <w:rPr>
          <w:spacing w:val="1"/>
        </w:rPr>
        <w:t xml:space="preserve"> </w:t>
      </w:r>
      <w:r>
        <w:t xml:space="preserve">занятия</w:t>
      </w:r>
      <w:r>
        <w:rPr>
          <w:spacing w:val="1"/>
        </w:rPr>
        <w:t xml:space="preserve"> </w:t>
      </w:r>
      <w:r>
        <w:t xml:space="preserve">проводятся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5-дневной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1"/>
        </w:rPr>
        <w:t xml:space="preserve"> </w:t>
      </w:r>
      <w:r>
        <w:t xml:space="preserve">неделе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только</w:t>
      </w:r>
      <w:r>
        <w:rPr>
          <w:spacing w:val="1"/>
        </w:rPr>
        <w:t xml:space="preserve"> </w:t>
      </w:r>
      <w:r>
        <w:t xml:space="preserve">в</w:t>
      </w:r>
      <w:r>
        <w:rPr>
          <w:spacing w:val="-67"/>
        </w:rPr>
        <w:t xml:space="preserve"> </w:t>
      </w:r>
      <w:r>
        <w:t xml:space="preserve">первую</w:t>
      </w:r>
      <w:r>
        <w:rPr>
          <w:spacing w:val="-1"/>
        </w:rPr>
        <w:t xml:space="preserve"> </w:t>
      </w:r>
      <w:r>
        <w:t xml:space="preserve">смену;</w:t>
      </w:r>
      <w:r/>
    </w:p>
    <w:p>
      <w:pPr>
        <w:pStyle w:val="633"/>
        <w:ind w:right="406" w:firstLine="360"/>
        <w:spacing w:line="276" w:lineRule="auto"/>
      </w:pPr>
      <w:r>
        <w:t xml:space="preserve">используется</w:t>
      </w:r>
      <w:r>
        <w:rPr>
          <w:spacing w:val="1"/>
        </w:rPr>
        <w:t xml:space="preserve"> </w:t>
      </w:r>
      <w:r>
        <w:t xml:space="preserve">«ступенчатый»</w:t>
      </w:r>
      <w:r>
        <w:rPr>
          <w:spacing w:val="1"/>
        </w:rPr>
        <w:t xml:space="preserve"> </w:t>
      </w:r>
      <w:r>
        <w:t xml:space="preserve">режим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первом</w:t>
      </w:r>
      <w:r>
        <w:rPr>
          <w:spacing w:val="1"/>
        </w:rPr>
        <w:t xml:space="preserve"> </w:t>
      </w:r>
      <w:r>
        <w:t xml:space="preserve">полугодии: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сентябре-октябре - по 3 урока в день по 35 минут каждый, в ноябре-декабре -</w:t>
      </w:r>
      <w:r>
        <w:rPr>
          <w:spacing w:val="1"/>
        </w:rPr>
        <w:t xml:space="preserve"> </w:t>
      </w:r>
      <w:r>
        <w:t xml:space="preserve">по 4 урока по 35 минут каждый; во втором полугодии: январь-май - по 4</w:t>
      </w:r>
      <w:r>
        <w:rPr>
          <w:spacing w:val="1"/>
        </w:rPr>
        <w:t xml:space="preserve"> </w:t>
      </w:r>
      <w:r>
        <w:t xml:space="preserve">урока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40</w:t>
      </w:r>
      <w:r>
        <w:rPr>
          <w:spacing w:val="1"/>
        </w:rPr>
        <w:t xml:space="preserve"> </w:t>
      </w:r>
      <w:r>
        <w:t xml:space="preserve">минут каждый;</w:t>
      </w:r>
      <w:r/>
    </w:p>
    <w:p>
      <w:pPr>
        <w:pStyle w:val="633"/>
        <w:ind w:right="421" w:firstLine="360"/>
        <w:spacing w:line="276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середине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дня</w:t>
      </w:r>
      <w:r>
        <w:rPr>
          <w:spacing w:val="1"/>
        </w:rPr>
        <w:t xml:space="preserve"> </w:t>
      </w:r>
      <w:r>
        <w:t xml:space="preserve">организуется</w:t>
      </w:r>
      <w:r>
        <w:rPr>
          <w:spacing w:val="1"/>
        </w:rPr>
        <w:t xml:space="preserve"> </w:t>
      </w:r>
      <w:r>
        <w:t xml:space="preserve">динамическая</w:t>
      </w:r>
      <w:r>
        <w:rPr>
          <w:spacing w:val="1"/>
        </w:rPr>
        <w:t xml:space="preserve"> </w:t>
      </w:r>
      <w:r>
        <w:t xml:space="preserve">пауза</w:t>
      </w:r>
      <w:r>
        <w:rPr>
          <w:spacing w:val="1"/>
        </w:rPr>
        <w:t xml:space="preserve"> </w:t>
      </w:r>
      <w:r>
        <w:t xml:space="preserve">продолжительностью</w:t>
      </w:r>
      <w:r>
        <w:rPr>
          <w:spacing w:val="-1"/>
        </w:rPr>
        <w:t xml:space="preserve"> </w:t>
      </w:r>
      <w:r>
        <w:t xml:space="preserve">60</w:t>
      </w:r>
      <w:r>
        <w:rPr>
          <w:spacing w:val="1"/>
        </w:rPr>
        <w:t xml:space="preserve"> </w:t>
      </w:r>
      <w:r>
        <w:t xml:space="preserve">минут</w:t>
      </w:r>
      <w:r>
        <w:rPr>
          <w:spacing w:val="-1"/>
        </w:rPr>
        <w:t xml:space="preserve"> </w:t>
      </w:r>
      <w:r>
        <w:t xml:space="preserve">(прогулка</w:t>
      </w:r>
      <w:r>
        <w:rPr>
          <w:spacing w:val="2"/>
        </w:rPr>
        <w:t xml:space="preserve"> </w:t>
      </w:r>
      <w:r>
        <w:t xml:space="preserve">и обед);</w:t>
      </w:r>
      <w:r/>
    </w:p>
    <w:p>
      <w:pPr>
        <w:pStyle w:val="633"/>
        <w:ind w:right="421" w:firstLine="360"/>
        <w:spacing w:line="276" w:lineRule="auto"/>
      </w:pPr>
      <w:r>
        <w:t xml:space="preserve">обучение проводится без балльного оценивания знаний обучающихся и</w:t>
      </w:r>
      <w:r>
        <w:rPr>
          <w:spacing w:val="1"/>
        </w:rPr>
        <w:t xml:space="preserve"> </w:t>
      </w:r>
      <w:r>
        <w:t xml:space="preserve">домашних</w:t>
      </w:r>
      <w:r>
        <w:rPr>
          <w:spacing w:val="-5"/>
        </w:rPr>
        <w:t xml:space="preserve"> </w:t>
      </w:r>
      <w:r>
        <w:t xml:space="preserve">заданий;</w:t>
      </w:r>
      <w:r/>
    </w:p>
    <w:p>
      <w:pPr>
        <w:pStyle w:val="633"/>
        <w:ind w:right="413" w:firstLine="360"/>
        <w:spacing w:line="276" w:lineRule="auto"/>
      </w:pPr>
      <w:r>
        <w:t xml:space="preserve">предусмотрены дополнительные недельные каникулы в середине третьей</w:t>
      </w:r>
      <w:r>
        <w:rPr>
          <w:spacing w:val="1"/>
        </w:rPr>
        <w:t xml:space="preserve"> </w:t>
      </w:r>
      <w:r>
        <w:t xml:space="preserve">четверти.</w:t>
      </w:r>
      <w:r/>
    </w:p>
    <w:p>
      <w:pPr>
        <w:pStyle w:val="628"/>
        <w:numPr>
          <w:ilvl w:val="0"/>
          <w:numId w:val="5"/>
        </w:numPr>
        <w:ind w:left="1120" w:hanging="361"/>
        <w:jc w:val="left"/>
        <w:spacing w:before="6"/>
        <w:tabs>
          <w:tab w:val="left" w:pos="1121" w:leader="none"/>
        </w:tabs>
      </w:pPr>
      <w:r>
        <w:t xml:space="preserve">ОСОБЕННОСТИ</w:t>
      </w:r>
      <w:r>
        <w:rPr>
          <w:spacing w:val="-4"/>
        </w:rPr>
        <w:t xml:space="preserve"> </w:t>
      </w:r>
      <w:r>
        <w:t xml:space="preserve">УЧЕБНОГО</w:t>
      </w:r>
      <w:r>
        <w:rPr>
          <w:spacing w:val="-4"/>
        </w:rPr>
        <w:t xml:space="preserve"> </w:t>
      </w:r>
      <w:r>
        <w:t xml:space="preserve">ПЛАНА</w:t>
      </w:r>
      <w:r/>
    </w:p>
    <w:p>
      <w:pPr>
        <w:pStyle w:val="634"/>
        <w:numPr>
          <w:ilvl w:val="1"/>
          <w:numId w:val="3"/>
        </w:numPr>
        <w:ind w:hanging="722"/>
        <w:jc w:val="left"/>
        <w:spacing w:before="48"/>
        <w:tabs>
          <w:tab w:val="left" w:pos="1120" w:leader="none"/>
          <w:tab w:val="left" w:pos="1121" w:leader="none"/>
        </w:tabs>
        <w:rPr>
          <w:b/>
          <w:sz w:val="28"/>
        </w:rPr>
      </w:pPr>
      <w:r>
        <w:rPr>
          <w:b/>
          <w:sz w:val="28"/>
        </w:rPr>
        <w:t xml:space="preserve"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обязательной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части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плана</w:t>
      </w:r>
      <w:r>
        <w:rPr>
          <w:b/>
          <w:sz w:val="28"/>
        </w:rPr>
      </w:r>
    </w:p>
    <w:p>
      <w:pPr>
        <w:pStyle w:val="633"/>
        <w:ind w:right="417" w:firstLine="355"/>
        <w:spacing w:before="201" w:line="276" w:lineRule="auto"/>
      </w:pPr>
      <w:r>
        <w:t xml:space="preserve">Учебный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1"/>
        </w:rPr>
        <w:t xml:space="preserve"> </w:t>
      </w:r>
      <w:r>
        <w:t xml:space="preserve">наряду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планом</w:t>
      </w:r>
      <w:r>
        <w:rPr>
          <w:spacing w:val="1"/>
        </w:rPr>
        <w:t xml:space="preserve"> </w:t>
      </w:r>
      <w:r>
        <w:t xml:space="preserve">внеурочной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основным</w:t>
      </w:r>
      <w:r>
        <w:rPr>
          <w:spacing w:val="1"/>
        </w:rPr>
        <w:t xml:space="preserve"> </w:t>
      </w:r>
      <w:r>
        <w:t xml:space="preserve">организационным</w:t>
      </w:r>
      <w:r>
        <w:rPr>
          <w:spacing w:val="1"/>
        </w:rPr>
        <w:t xml:space="preserve"> </w:t>
      </w:r>
      <w:r>
        <w:t xml:space="preserve">механизмом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основной</w:t>
      </w:r>
      <w:r>
        <w:rPr>
          <w:spacing w:val="-67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определяет</w:t>
      </w:r>
      <w:r>
        <w:rPr>
          <w:spacing w:val="1"/>
        </w:rPr>
        <w:t xml:space="preserve"> </w:t>
      </w:r>
      <w:r>
        <w:t xml:space="preserve">перечень,</w:t>
      </w:r>
      <w:r>
        <w:rPr>
          <w:spacing w:val="1"/>
        </w:rPr>
        <w:t xml:space="preserve"> </w:t>
      </w:r>
      <w:r>
        <w:t xml:space="preserve">трудоемкость,</w:t>
      </w:r>
      <w:r>
        <w:rPr>
          <w:spacing w:val="1"/>
        </w:rPr>
        <w:t xml:space="preserve"> </w:t>
      </w:r>
      <w:r>
        <w:t xml:space="preserve">последовательность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распределение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периодам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предметов,</w:t>
      </w:r>
      <w:r>
        <w:rPr>
          <w:spacing w:val="2"/>
        </w:rPr>
        <w:t xml:space="preserve"> </w:t>
      </w:r>
      <w:r>
        <w:t xml:space="preserve">формы промежуточной</w:t>
      </w:r>
      <w:r>
        <w:rPr>
          <w:spacing w:val="-1"/>
        </w:rPr>
        <w:t xml:space="preserve"> </w:t>
      </w:r>
      <w:r>
        <w:t xml:space="preserve">аттестации обучающихся.</w:t>
      </w:r>
      <w:r/>
    </w:p>
    <w:p>
      <w:pPr>
        <w:pStyle w:val="633"/>
        <w:ind w:right="414" w:firstLine="355"/>
        <w:spacing w:before="2" w:line="276" w:lineRule="auto"/>
      </w:pPr>
      <w:r>
        <w:t xml:space="preserve">Обязательная часть учебного плана определяет состав учебных предметов</w:t>
      </w:r>
      <w:r>
        <w:rPr>
          <w:spacing w:val="1"/>
        </w:rPr>
        <w:t xml:space="preserve"> </w:t>
      </w:r>
      <w:r>
        <w:t xml:space="preserve">обязательных предметных областей, которые должны быть реализованы во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имеющих</w:t>
      </w:r>
      <w:r>
        <w:rPr>
          <w:spacing w:val="1"/>
        </w:rPr>
        <w:t xml:space="preserve"> </w:t>
      </w:r>
      <w:r>
        <w:t xml:space="preserve">государственную</w:t>
      </w:r>
      <w:r>
        <w:rPr>
          <w:spacing w:val="1"/>
        </w:rPr>
        <w:t xml:space="preserve"> </w:t>
      </w:r>
      <w:r>
        <w:t xml:space="preserve">аккредитацию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организациях,</w:t>
      </w:r>
      <w:r>
        <w:rPr>
          <w:spacing w:val="1"/>
        </w:rPr>
        <w:t xml:space="preserve"> </w:t>
      </w:r>
      <w:r>
        <w:t xml:space="preserve">реализующих</w:t>
      </w:r>
      <w:r>
        <w:rPr>
          <w:spacing w:val="1"/>
        </w:rPr>
        <w:t xml:space="preserve"> </w:t>
      </w:r>
      <w:r>
        <w:t xml:space="preserve">основную</w:t>
      </w:r>
      <w:r>
        <w:rPr>
          <w:spacing w:val="1"/>
        </w:rPr>
        <w:t xml:space="preserve"> </w:t>
      </w:r>
      <w:r>
        <w:t xml:space="preserve">образовательную</w:t>
      </w:r>
      <w:r>
        <w:rPr>
          <w:spacing w:val="1"/>
        </w:rPr>
        <w:t xml:space="preserve"> </w:t>
      </w:r>
      <w:r>
        <w:t xml:space="preserve">программу</w:t>
      </w:r>
      <w:r>
        <w:rPr>
          <w:spacing w:val="-67"/>
        </w:rPr>
        <w:t xml:space="preserve"> </w:t>
      </w:r>
      <w:r>
        <w:t xml:space="preserve">начального общего образования, и учебное время, отводимое на их изучение</w:t>
      </w:r>
      <w:r>
        <w:rPr>
          <w:spacing w:val="1"/>
        </w:rPr>
        <w:t xml:space="preserve"> </w:t>
      </w:r>
      <w:r>
        <w:t xml:space="preserve">по классам</w:t>
      </w:r>
      <w:r>
        <w:rPr>
          <w:spacing w:val="3"/>
        </w:rPr>
        <w:t xml:space="preserve"> </w:t>
      </w:r>
      <w:r>
        <w:t xml:space="preserve">(годам) обучения.</w:t>
      </w:r>
      <w:r/>
    </w:p>
    <w:p>
      <w:pPr>
        <w:pStyle w:val="633"/>
        <w:ind w:right="422" w:firstLine="355"/>
        <w:spacing w:before="2" w:line="276" w:lineRule="auto"/>
      </w:pPr>
      <w:r>
        <w:t xml:space="preserve">Установлены</w:t>
      </w:r>
      <w:r>
        <w:rPr>
          <w:spacing w:val="1"/>
        </w:rPr>
        <w:t xml:space="preserve"> </w:t>
      </w:r>
      <w:r>
        <w:t xml:space="preserve">обязательные</w:t>
      </w:r>
      <w:r>
        <w:rPr>
          <w:spacing w:val="1"/>
        </w:rPr>
        <w:t xml:space="preserve"> </w:t>
      </w:r>
      <w:r>
        <w:t xml:space="preserve">учебные</w:t>
      </w:r>
      <w:r>
        <w:rPr>
          <w:spacing w:val="1"/>
        </w:rPr>
        <w:t xml:space="preserve"> </w:t>
      </w:r>
      <w:r>
        <w:t xml:space="preserve">предметы</w:t>
      </w:r>
      <w:r>
        <w:rPr>
          <w:spacing w:val="1"/>
        </w:rPr>
        <w:t xml:space="preserve"> </w:t>
      </w:r>
      <w:r>
        <w:t xml:space="preserve">и</w:t>
      </w:r>
      <w:r>
        <w:rPr>
          <w:spacing w:val="71"/>
        </w:rPr>
        <w:t xml:space="preserve"> </w:t>
      </w:r>
      <w:r>
        <w:t xml:space="preserve">обязательные</w:t>
      </w:r>
      <w:r>
        <w:rPr>
          <w:spacing w:val="-67"/>
        </w:rPr>
        <w:t xml:space="preserve"> </w:t>
      </w:r>
      <w:r>
        <w:t xml:space="preserve">предметные</w:t>
      </w:r>
      <w:r>
        <w:rPr>
          <w:spacing w:val="1"/>
        </w:rPr>
        <w:t xml:space="preserve"> </w:t>
      </w:r>
      <w:r>
        <w:t xml:space="preserve">области,</w:t>
      </w:r>
      <w:r>
        <w:rPr>
          <w:spacing w:val="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числе</w:t>
      </w:r>
      <w:r>
        <w:rPr>
          <w:spacing w:val="2"/>
        </w:rPr>
        <w:t xml:space="preserve"> </w:t>
      </w:r>
      <w:r>
        <w:t xml:space="preserve">которых:</w:t>
      </w:r>
      <w:r/>
    </w:p>
    <w:p>
      <w:pPr>
        <w:pStyle w:val="633"/>
        <w:ind w:right="414" w:firstLine="355"/>
        <w:spacing w:line="276" w:lineRule="auto"/>
      </w:pPr>
      <w:r>
        <w:t xml:space="preserve">предметная</w:t>
      </w:r>
      <w:r>
        <w:rPr>
          <w:spacing w:val="1"/>
        </w:rPr>
        <w:t xml:space="preserve"> </w:t>
      </w:r>
      <w:r>
        <w:t xml:space="preserve">область</w:t>
      </w:r>
      <w:r>
        <w:rPr>
          <w:spacing w:val="1"/>
        </w:rPr>
        <w:t xml:space="preserve"> </w:t>
      </w:r>
      <w:r>
        <w:t xml:space="preserve">«Русский</w:t>
      </w:r>
      <w:r>
        <w:rPr>
          <w:spacing w:val="1"/>
        </w:rPr>
        <w:t xml:space="preserve"> </w:t>
      </w:r>
      <w:r>
        <w:t xml:space="preserve">язык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литературное</w:t>
      </w:r>
      <w:r>
        <w:rPr>
          <w:spacing w:val="1"/>
        </w:rPr>
        <w:t xml:space="preserve"> </w:t>
      </w:r>
      <w:r>
        <w:t xml:space="preserve">чтение»</w:t>
      </w:r>
      <w:r>
        <w:rPr>
          <w:spacing w:val="1"/>
        </w:rPr>
        <w:t xml:space="preserve"> </w:t>
      </w:r>
      <w:r>
        <w:t xml:space="preserve">включает</w:t>
      </w:r>
      <w:r>
        <w:rPr>
          <w:spacing w:val="1"/>
        </w:rPr>
        <w:t xml:space="preserve"> </w:t>
      </w:r>
      <w:r>
        <w:t xml:space="preserve">учебные предметы: «Русский язык» в </w:t>
      </w:r>
      <w:r>
        <w:t xml:space="preserve">объеме: –</w:t>
      </w:r>
      <w:r>
        <w:t xml:space="preserve"> </w:t>
      </w:r>
      <w:r>
        <w:t xml:space="preserve">4</w:t>
      </w:r>
      <w:r>
        <w:t xml:space="preserve"> ч. в неделю, «Литературное</w:t>
      </w:r>
      <w:r>
        <w:rPr>
          <w:spacing w:val="1"/>
        </w:rPr>
        <w:t xml:space="preserve"> </w:t>
      </w:r>
      <w:r>
        <w:t xml:space="preserve">чтение» в объеме – 3 часа в неделю, в течение всего нормативного срока</w:t>
      </w:r>
      <w:r>
        <w:rPr>
          <w:spacing w:val="1"/>
        </w:rPr>
        <w:t xml:space="preserve"> </w:t>
      </w:r>
      <w:r>
        <w:t xml:space="preserve">реализации образовательной</w:t>
      </w:r>
      <w:r>
        <w:rPr>
          <w:spacing w:val="1"/>
        </w:rPr>
        <w:t xml:space="preserve"> </w:t>
      </w:r>
      <w:r>
        <w:t xml:space="preserve">программы;</w:t>
      </w:r>
      <w:r/>
    </w:p>
    <w:p>
      <w:pPr>
        <w:spacing w:line="276" w:lineRule="auto"/>
        <w:sectPr>
          <w:footnotePr/>
          <w:endnotePr/>
          <w:type w:val="nextPage"/>
          <w:pgSz w:w="11900" w:h="16840" w:orient="portrait"/>
          <w:pgMar w:top="480" w:right="440" w:bottom="280" w:left="13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33"/>
        <w:ind w:right="412" w:firstLine="355"/>
        <w:spacing w:before="61" w:line="278" w:lineRule="auto"/>
      </w:pPr>
      <w:r>
        <w:t xml:space="preserve">предметная</w:t>
      </w:r>
      <w:r>
        <w:rPr>
          <w:spacing w:val="1"/>
        </w:rPr>
        <w:t xml:space="preserve"> </w:t>
      </w:r>
      <w:r>
        <w:t xml:space="preserve">область</w:t>
      </w:r>
      <w:r>
        <w:rPr>
          <w:spacing w:val="1"/>
        </w:rPr>
        <w:t xml:space="preserve"> </w:t>
      </w:r>
      <w:r>
        <w:t xml:space="preserve">«Родной</w:t>
      </w:r>
      <w:r>
        <w:rPr>
          <w:spacing w:val="1"/>
        </w:rPr>
        <w:t xml:space="preserve"> </w:t>
      </w:r>
      <w:r>
        <w:t xml:space="preserve">язык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литературное</w:t>
      </w:r>
      <w:r>
        <w:rPr>
          <w:spacing w:val="1"/>
        </w:rPr>
        <w:t xml:space="preserve"> </w:t>
      </w:r>
      <w:r>
        <w:t xml:space="preserve">чтение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родном</w:t>
      </w:r>
      <w:r>
        <w:rPr>
          <w:spacing w:val="1"/>
        </w:rPr>
        <w:t xml:space="preserve"> </w:t>
      </w:r>
      <w:r>
        <w:t xml:space="preserve">языке» включает учебные предметы «Родной язык и (или) государственный</w:t>
      </w:r>
      <w:r>
        <w:rPr>
          <w:spacing w:val="1"/>
        </w:rPr>
        <w:t xml:space="preserve"> </w:t>
      </w:r>
      <w:r>
        <w:t xml:space="preserve">язык</w:t>
      </w:r>
      <w:r>
        <w:rPr>
          <w:spacing w:val="31"/>
        </w:rPr>
        <w:t xml:space="preserve"> </w:t>
      </w:r>
      <w:r>
        <w:t xml:space="preserve">Республики</w:t>
      </w:r>
      <w:r>
        <w:rPr>
          <w:spacing w:val="32"/>
        </w:rPr>
        <w:t xml:space="preserve"> </w:t>
      </w:r>
      <w:r>
        <w:t xml:space="preserve">Северная</w:t>
      </w:r>
      <w:r>
        <w:rPr>
          <w:spacing w:val="33"/>
        </w:rPr>
        <w:t xml:space="preserve"> </w:t>
      </w:r>
      <w:r>
        <w:t xml:space="preserve">Осетия</w:t>
      </w:r>
      <w:r>
        <w:rPr>
          <w:spacing w:val="41"/>
        </w:rPr>
        <w:t xml:space="preserve"> </w:t>
      </w:r>
      <w:r>
        <w:t xml:space="preserve">–</w:t>
      </w:r>
      <w:r>
        <w:rPr>
          <w:spacing w:val="32"/>
        </w:rPr>
        <w:t xml:space="preserve"> </w:t>
      </w:r>
      <w:r>
        <w:t xml:space="preserve">Алания</w:t>
      </w:r>
      <w:r>
        <w:rPr>
          <w:spacing w:val="33"/>
        </w:rPr>
        <w:t xml:space="preserve"> </w:t>
      </w:r>
      <w:r>
        <w:t xml:space="preserve">(осетинский</w:t>
      </w:r>
      <w:r>
        <w:rPr>
          <w:spacing w:val="32"/>
        </w:rPr>
        <w:t xml:space="preserve"> </w:t>
      </w:r>
      <w:r>
        <w:t xml:space="preserve">язык)»</w:t>
      </w:r>
      <w:r>
        <w:rPr>
          <w:spacing w:val="27"/>
        </w:rPr>
        <w:t xml:space="preserve"> </w:t>
      </w:r>
      <w:r>
        <w:t xml:space="preserve">и</w:t>
      </w:r>
      <w:r/>
    </w:p>
    <w:p>
      <w:pPr>
        <w:pStyle w:val="633"/>
        <w:ind w:right="403"/>
        <w:spacing w:line="276" w:lineRule="auto"/>
      </w:pPr>
      <w:r>
        <w:t xml:space="preserve">«Литературное чтение на родном языке» в объеме </w:t>
      </w:r>
      <w:r>
        <w:t xml:space="preserve">3</w:t>
      </w:r>
      <w:r>
        <w:t xml:space="preserve"> час</w:t>
      </w:r>
      <w:r>
        <w:t xml:space="preserve">ов</w:t>
      </w:r>
      <w:r>
        <w:rPr>
          <w:spacing w:val="1"/>
        </w:rPr>
        <w:t xml:space="preserve"> </w:t>
      </w:r>
      <w:r>
        <w:t xml:space="preserve">в 1 классе</w:t>
      </w:r>
      <w:r>
        <w:t xml:space="preserve">,</w:t>
      </w:r>
      <w:r>
        <w:t xml:space="preserve"> со 2</w:t>
      </w:r>
      <w:r>
        <w:rPr>
          <w:spacing w:val="1"/>
        </w:rPr>
        <w:t xml:space="preserve"> </w:t>
      </w:r>
      <w:r>
        <w:t xml:space="preserve">по 4 классы в объеме </w:t>
      </w:r>
      <w:r>
        <w:t xml:space="preserve">4</w:t>
      </w:r>
      <w:r>
        <w:t xml:space="preserve">–</w:t>
      </w:r>
      <w:r>
        <w:t xml:space="preserve">х</w:t>
      </w:r>
      <w:r>
        <w:t xml:space="preserve"> </w:t>
      </w:r>
      <w:r>
        <w:t xml:space="preserve">часов ,</w:t>
      </w:r>
      <w:r>
        <w:t xml:space="preserve"> 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-5"/>
        </w:rPr>
        <w:t xml:space="preserve"> </w:t>
      </w:r>
      <w:r>
        <w:t xml:space="preserve">всего</w:t>
      </w:r>
      <w:r>
        <w:rPr>
          <w:spacing w:val="-5"/>
        </w:rPr>
        <w:t xml:space="preserve"> </w:t>
      </w:r>
      <w:r>
        <w:t xml:space="preserve">нормативного</w:t>
      </w:r>
      <w:r>
        <w:rPr>
          <w:spacing w:val="-5"/>
        </w:rPr>
        <w:t xml:space="preserve"> </w:t>
      </w:r>
      <w:r>
        <w:t xml:space="preserve">срока</w:t>
      </w:r>
      <w:r>
        <w:rPr>
          <w:spacing w:val="-4"/>
        </w:rPr>
        <w:t xml:space="preserve"> </w:t>
      </w:r>
      <w:r>
        <w:t xml:space="preserve">реализации</w:t>
      </w:r>
      <w:r>
        <w:rPr>
          <w:spacing w:val="-5"/>
        </w:rPr>
        <w:t xml:space="preserve"> </w:t>
      </w:r>
      <w:r>
        <w:t xml:space="preserve">образовательной</w:t>
      </w:r>
      <w:r>
        <w:rPr>
          <w:spacing w:val="-5"/>
        </w:rPr>
        <w:t xml:space="preserve"> </w:t>
      </w:r>
      <w:r>
        <w:t xml:space="preserve">программы;</w:t>
      </w:r>
      <w:r/>
    </w:p>
    <w:p>
      <w:pPr>
        <w:pStyle w:val="633"/>
        <w:ind w:left="755"/>
        <w:spacing w:line="321" w:lineRule="exact"/>
      </w:pPr>
      <w:r>
        <w:t xml:space="preserve">предметная</w:t>
      </w:r>
      <w:r>
        <w:rPr>
          <w:spacing w:val="33"/>
        </w:rPr>
        <w:t xml:space="preserve"> </w:t>
      </w:r>
      <w:r>
        <w:t xml:space="preserve">область</w:t>
      </w:r>
      <w:r>
        <w:rPr>
          <w:spacing w:val="102"/>
        </w:rPr>
        <w:t xml:space="preserve"> </w:t>
      </w:r>
      <w:r>
        <w:t xml:space="preserve">«Иностранный</w:t>
      </w:r>
      <w:r>
        <w:rPr>
          <w:spacing w:val="100"/>
        </w:rPr>
        <w:t xml:space="preserve"> </w:t>
      </w:r>
      <w:r>
        <w:t xml:space="preserve">язык»</w:t>
      </w:r>
      <w:r>
        <w:rPr>
          <w:spacing w:val="95"/>
        </w:rPr>
        <w:t xml:space="preserve"> </w:t>
      </w:r>
      <w:r>
        <w:t xml:space="preserve">включает</w:t>
      </w:r>
      <w:r>
        <w:rPr>
          <w:spacing w:val="104"/>
        </w:rPr>
        <w:t xml:space="preserve"> </w:t>
      </w:r>
      <w:r>
        <w:t xml:space="preserve">учебный</w:t>
      </w:r>
      <w:r>
        <w:rPr>
          <w:spacing w:val="99"/>
        </w:rPr>
        <w:t xml:space="preserve"> </w:t>
      </w:r>
      <w:r>
        <w:t xml:space="preserve">предмет</w:t>
      </w:r>
      <w:r/>
    </w:p>
    <w:p>
      <w:pPr>
        <w:pStyle w:val="633"/>
        <w:ind w:right="402"/>
        <w:spacing w:before="41" w:line="276" w:lineRule="auto"/>
        <w:rPr>
          <w:b/>
        </w:rPr>
      </w:pPr>
      <w:r>
        <w:t xml:space="preserve">«Иностранный язык» в объеме </w:t>
      </w:r>
      <w:r>
        <w:t xml:space="preserve">2</w:t>
      </w:r>
      <w:r>
        <w:t xml:space="preserve"> часов во 2 – </w:t>
      </w:r>
      <w:r>
        <w:t xml:space="preserve">4</w:t>
      </w:r>
      <w:r>
        <w:rPr>
          <w:spacing w:val="1"/>
        </w:rPr>
        <w:t xml:space="preserve"> </w:t>
      </w:r>
      <w:r>
        <w:t xml:space="preserve">классах</w:t>
      </w:r>
      <w:r>
        <w:t xml:space="preserve">;</w:t>
      </w:r>
      <w:r>
        <w:rPr>
          <w:b/>
        </w:rPr>
      </w:r>
    </w:p>
    <w:p>
      <w:pPr>
        <w:pStyle w:val="633"/>
        <w:ind w:right="413" w:firstLine="355"/>
        <w:spacing w:before="4" w:line="276" w:lineRule="auto"/>
      </w:pPr>
      <w:r>
        <w:t xml:space="preserve">предметная</w:t>
      </w:r>
      <w:r>
        <w:rPr>
          <w:spacing w:val="1"/>
        </w:rPr>
        <w:t xml:space="preserve"> </w:t>
      </w:r>
      <w:r>
        <w:t xml:space="preserve">область</w:t>
      </w:r>
      <w:r>
        <w:rPr>
          <w:spacing w:val="1"/>
        </w:rPr>
        <w:t xml:space="preserve"> </w:t>
      </w:r>
      <w:r>
        <w:t xml:space="preserve">«Математика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информатика»</w:t>
      </w:r>
      <w:r>
        <w:rPr>
          <w:spacing w:val="1"/>
        </w:rPr>
        <w:t xml:space="preserve"> </w:t>
      </w:r>
      <w:r>
        <w:t xml:space="preserve">включает</w:t>
      </w:r>
      <w:r>
        <w:rPr>
          <w:spacing w:val="1"/>
        </w:rPr>
        <w:t xml:space="preserve"> </w:t>
      </w:r>
      <w:r>
        <w:t xml:space="preserve">учебный</w:t>
      </w:r>
      <w:r>
        <w:rPr>
          <w:spacing w:val="1"/>
        </w:rPr>
        <w:t xml:space="preserve"> </w:t>
      </w:r>
      <w:r>
        <w:t xml:space="preserve">предмет «Математика» в объеме 4 часов в неделю с 1 по 4 </w:t>
      </w:r>
      <w:r>
        <w:t xml:space="preserve">классы ,</w:t>
      </w:r>
      <w:r>
        <w:t xml:space="preserve"> в течение</w:t>
      </w:r>
      <w:r>
        <w:rPr>
          <w:spacing w:val="1"/>
        </w:rPr>
        <w:t xml:space="preserve"> </w:t>
      </w:r>
      <w:r>
        <w:t xml:space="preserve">всего</w:t>
      </w:r>
      <w:r>
        <w:rPr>
          <w:spacing w:val="-2"/>
        </w:rPr>
        <w:t xml:space="preserve"> </w:t>
      </w:r>
      <w:r>
        <w:t xml:space="preserve">нормативного</w:t>
      </w:r>
      <w:r>
        <w:rPr>
          <w:spacing w:val="-1"/>
        </w:rPr>
        <w:t xml:space="preserve"> </w:t>
      </w:r>
      <w:r>
        <w:t xml:space="preserve">срока реализации</w:t>
      </w:r>
      <w:r>
        <w:rPr>
          <w:spacing w:val="-1"/>
        </w:rPr>
        <w:t xml:space="preserve"> </w:t>
      </w:r>
      <w:r>
        <w:t xml:space="preserve">образовательной</w:t>
      </w:r>
      <w:r>
        <w:rPr>
          <w:spacing w:val="-1"/>
        </w:rPr>
        <w:t xml:space="preserve"> </w:t>
      </w:r>
      <w:r>
        <w:t xml:space="preserve">программы;</w:t>
      </w:r>
      <w:r/>
    </w:p>
    <w:p>
      <w:pPr>
        <w:pStyle w:val="633"/>
        <w:ind w:right="419" w:firstLine="355"/>
        <w:spacing w:line="276" w:lineRule="auto"/>
      </w:pPr>
      <w:r>
        <w:t xml:space="preserve">предметная</w:t>
      </w:r>
      <w:r>
        <w:rPr>
          <w:spacing w:val="1"/>
        </w:rPr>
        <w:t xml:space="preserve"> </w:t>
      </w:r>
      <w:r>
        <w:t xml:space="preserve">область</w:t>
      </w:r>
      <w:r>
        <w:rPr>
          <w:spacing w:val="1"/>
        </w:rPr>
        <w:t xml:space="preserve"> </w:t>
      </w:r>
      <w:r>
        <w:t xml:space="preserve">«Обществознание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естествознание»</w:t>
      </w:r>
      <w:r>
        <w:rPr>
          <w:spacing w:val="1"/>
        </w:rPr>
        <w:t xml:space="preserve"> </w:t>
      </w:r>
      <w:r>
        <w:t xml:space="preserve">включает</w:t>
      </w:r>
      <w:r>
        <w:rPr>
          <w:spacing w:val="1"/>
        </w:rPr>
        <w:t xml:space="preserve"> </w:t>
      </w:r>
      <w:r>
        <w:t xml:space="preserve">учебный предмет «Окружающий мир» в объеме 2 часа с 1 по 4 классы, 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-4"/>
        </w:rPr>
        <w:t xml:space="preserve"> </w:t>
      </w:r>
      <w:r>
        <w:t xml:space="preserve">всего</w:t>
      </w:r>
      <w:r>
        <w:rPr>
          <w:spacing w:val="-5"/>
        </w:rPr>
        <w:t xml:space="preserve"> </w:t>
      </w:r>
      <w:r>
        <w:t xml:space="preserve">нормативного</w:t>
      </w:r>
      <w:r>
        <w:rPr>
          <w:spacing w:val="-4"/>
        </w:rPr>
        <w:t xml:space="preserve"> </w:t>
      </w:r>
      <w:r>
        <w:t xml:space="preserve">срока</w:t>
      </w:r>
      <w:r>
        <w:rPr>
          <w:spacing w:val="-4"/>
        </w:rPr>
        <w:t xml:space="preserve"> </w:t>
      </w:r>
      <w:r>
        <w:t xml:space="preserve">реализации</w:t>
      </w:r>
      <w:r>
        <w:rPr>
          <w:spacing w:val="-4"/>
        </w:rPr>
        <w:t xml:space="preserve"> </w:t>
      </w:r>
      <w:r>
        <w:t xml:space="preserve">образовательной</w:t>
      </w:r>
      <w:r>
        <w:rPr>
          <w:spacing w:val="-5"/>
        </w:rPr>
        <w:t xml:space="preserve"> </w:t>
      </w:r>
      <w:r>
        <w:t xml:space="preserve">программы;</w:t>
      </w:r>
      <w:r/>
    </w:p>
    <w:p>
      <w:pPr>
        <w:pStyle w:val="633"/>
        <w:ind w:right="415" w:firstLine="355"/>
        <w:spacing w:line="278" w:lineRule="auto"/>
      </w:pPr>
      <w:r>
        <w:t xml:space="preserve">предметная</w:t>
      </w:r>
      <w:r>
        <w:rPr>
          <w:spacing w:val="1"/>
        </w:rPr>
        <w:t xml:space="preserve"> </w:t>
      </w:r>
      <w:r>
        <w:t xml:space="preserve">область</w:t>
      </w:r>
      <w:r>
        <w:rPr>
          <w:spacing w:val="1"/>
        </w:rPr>
        <w:t xml:space="preserve"> </w:t>
      </w:r>
      <w:r>
        <w:t xml:space="preserve">«Основы</w:t>
      </w:r>
      <w:r>
        <w:rPr>
          <w:spacing w:val="1"/>
        </w:rPr>
        <w:t xml:space="preserve"> </w:t>
      </w:r>
      <w:r>
        <w:t xml:space="preserve">религиозных</w:t>
      </w:r>
      <w:r>
        <w:rPr>
          <w:spacing w:val="1"/>
        </w:rPr>
        <w:t xml:space="preserve"> </w:t>
      </w:r>
      <w:r>
        <w:t xml:space="preserve">культур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светской</w:t>
      </w:r>
      <w:r>
        <w:rPr>
          <w:spacing w:val="1"/>
        </w:rPr>
        <w:t xml:space="preserve"> </w:t>
      </w:r>
      <w:r>
        <w:t xml:space="preserve">этики»</w:t>
      </w:r>
      <w:r>
        <w:rPr>
          <w:spacing w:val="1"/>
        </w:rPr>
        <w:t xml:space="preserve"> </w:t>
      </w:r>
      <w:r>
        <w:t xml:space="preserve">включает учебный предмет «Основы религиозных культур и светской этики»</w:t>
      </w:r>
      <w:r>
        <w:rPr>
          <w:spacing w:val="-67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объеме</w:t>
      </w:r>
      <w:r>
        <w:rPr>
          <w:spacing w:val="1"/>
        </w:rPr>
        <w:t xml:space="preserve"> </w:t>
      </w:r>
      <w:r>
        <w:t xml:space="preserve">1 недельного часа</w:t>
      </w:r>
      <w:r>
        <w:t xml:space="preserve">,</w:t>
      </w:r>
      <w:r>
        <w:rPr>
          <w:spacing w:val="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8"/>
        </w:rPr>
        <w:t xml:space="preserve"> </w:t>
      </w:r>
      <w:r>
        <w:t xml:space="preserve">IVклассе</w:t>
      </w:r>
      <w:r>
        <w:t xml:space="preserve">;</w:t>
      </w:r>
      <w:r/>
    </w:p>
    <w:p>
      <w:pPr>
        <w:pStyle w:val="633"/>
        <w:ind w:right="411" w:firstLine="355"/>
        <w:spacing w:line="276" w:lineRule="auto"/>
      </w:pPr>
      <w:r>
        <w:t xml:space="preserve">предметная область</w:t>
      </w:r>
      <w:r>
        <w:rPr>
          <w:spacing w:val="70"/>
        </w:rPr>
        <w:t xml:space="preserve"> </w:t>
      </w:r>
      <w:r>
        <w:t xml:space="preserve">«Искусство» включает учебные предметы «Музыка»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«Изобразительное</w:t>
      </w:r>
      <w:r>
        <w:rPr>
          <w:spacing w:val="1"/>
        </w:rPr>
        <w:t xml:space="preserve"> </w:t>
      </w:r>
      <w:r>
        <w:t xml:space="preserve">искусство»,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объеме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часа,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всего</w:t>
      </w:r>
      <w:r>
        <w:rPr>
          <w:spacing w:val="1"/>
        </w:rPr>
        <w:t xml:space="preserve"> </w:t>
      </w:r>
      <w:r>
        <w:t xml:space="preserve">нормативного</w:t>
      </w:r>
      <w:r>
        <w:rPr>
          <w:spacing w:val="-1"/>
        </w:rPr>
        <w:t xml:space="preserve"> </w:t>
      </w:r>
      <w:r>
        <w:t xml:space="preserve">срока</w:t>
      </w:r>
      <w:r>
        <w:rPr>
          <w:spacing w:val="1"/>
        </w:rPr>
        <w:t xml:space="preserve"> </w:t>
      </w:r>
      <w:r>
        <w:t xml:space="preserve">реализации образовательной</w:t>
      </w:r>
      <w:r>
        <w:rPr>
          <w:spacing w:val="-1"/>
        </w:rPr>
        <w:t xml:space="preserve"> </w:t>
      </w:r>
      <w:r>
        <w:t xml:space="preserve">программы;</w:t>
      </w:r>
      <w:r/>
    </w:p>
    <w:p>
      <w:pPr>
        <w:pStyle w:val="633"/>
        <w:ind w:left="755"/>
        <w:spacing w:line="320" w:lineRule="exact"/>
      </w:pPr>
      <w:r>
        <w:t xml:space="preserve">предметная   </w:t>
      </w:r>
      <w:r>
        <w:rPr>
          <w:spacing w:val="19"/>
        </w:rPr>
        <w:t xml:space="preserve"> </w:t>
      </w:r>
      <w:r>
        <w:t xml:space="preserve">область «Технология» включает</w:t>
      </w:r>
      <w:r>
        <w:t xml:space="preserve">    </w:t>
      </w:r>
      <w:r>
        <w:rPr>
          <w:spacing w:val="20"/>
        </w:rPr>
        <w:t xml:space="preserve"> </w:t>
      </w:r>
      <w:r>
        <w:t xml:space="preserve">учебный    </w:t>
      </w:r>
      <w:r>
        <w:rPr>
          <w:spacing w:val="16"/>
        </w:rPr>
        <w:t xml:space="preserve"> </w:t>
      </w:r>
      <w:r>
        <w:t xml:space="preserve">предмет</w:t>
      </w:r>
      <w:r/>
    </w:p>
    <w:p>
      <w:pPr>
        <w:pStyle w:val="633"/>
        <w:ind w:right="413"/>
        <w:spacing w:before="37" w:line="278" w:lineRule="auto"/>
      </w:pPr>
      <w:r>
        <w:t xml:space="preserve">«Технология»,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объеме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часа,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всего</w:t>
      </w:r>
      <w:r>
        <w:rPr>
          <w:spacing w:val="1"/>
        </w:rPr>
        <w:t xml:space="preserve"> </w:t>
      </w:r>
      <w:r>
        <w:t xml:space="preserve">нормативного</w:t>
      </w:r>
      <w:r>
        <w:rPr>
          <w:spacing w:val="1"/>
        </w:rPr>
        <w:t xml:space="preserve"> </w:t>
      </w:r>
      <w:r>
        <w:t xml:space="preserve">срока</w:t>
      </w:r>
      <w:r>
        <w:rPr>
          <w:spacing w:val="1"/>
        </w:rPr>
        <w:t xml:space="preserve"> </w:t>
      </w:r>
      <w:r>
        <w:t xml:space="preserve">реализации образовательной</w:t>
      </w:r>
      <w:r>
        <w:rPr>
          <w:spacing w:val="1"/>
        </w:rPr>
        <w:t xml:space="preserve"> </w:t>
      </w:r>
      <w:r>
        <w:t xml:space="preserve">программы;</w:t>
      </w:r>
      <w:r/>
    </w:p>
    <w:p>
      <w:pPr>
        <w:pStyle w:val="633"/>
        <w:ind w:left="755"/>
        <w:spacing w:line="319" w:lineRule="exact"/>
      </w:pPr>
      <w:r>
        <w:t xml:space="preserve">предметная</w:t>
      </w:r>
      <w:r>
        <w:rPr>
          <w:spacing w:val="56"/>
        </w:rPr>
        <w:t xml:space="preserve"> </w:t>
      </w:r>
      <w:r>
        <w:t xml:space="preserve">область</w:t>
      </w:r>
      <w:r>
        <w:rPr>
          <w:spacing w:val="53"/>
        </w:rPr>
        <w:t xml:space="preserve"> </w:t>
      </w:r>
      <w:r>
        <w:t xml:space="preserve">«Физическая</w:t>
      </w:r>
      <w:r>
        <w:rPr>
          <w:spacing w:val="57"/>
        </w:rPr>
        <w:t xml:space="preserve"> </w:t>
      </w:r>
      <w:r>
        <w:t xml:space="preserve">культура»</w:t>
      </w:r>
      <w:r>
        <w:rPr>
          <w:spacing w:val="51"/>
        </w:rPr>
        <w:t xml:space="preserve"> </w:t>
      </w:r>
      <w:r>
        <w:t xml:space="preserve">включает</w:t>
      </w:r>
      <w:r>
        <w:rPr>
          <w:spacing w:val="54"/>
        </w:rPr>
        <w:t xml:space="preserve"> </w:t>
      </w:r>
      <w:r>
        <w:t xml:space="preserve">учебный</w:t>
      </w:r>
      <w:r>
        <w:rPr>
          <w:spacing w:val="54"/>
        </w:rPr>
        <w:t xml:space="preserve"> </w:t>
      </w:r>
      <w:r>
        <w:t xml:space="preserve">предмет</w:t>
      </w:r>
      <w:r/>
    </w:p>
    <w:p>
      <w:pPr>
        <w:pStyle w:val="633"/>
        <w:ind w:right="422"/>
        <w:spacing w:before="48" w:line="276" w:lineRule="auto"/>
      </w:pPr>
      <w:r>
        <w:t xml:space="preserve">«Физическая</w:t>
      </w:r>
      <w:r>
        <w:rPr>
          <w:spacing w:val="1"/>
        </w:rPr>
        <w:t xml:space="preserve"> </w:t>
      </w:r>
      <w:r>
        <w:t xml:space="preserve">культура»,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объеме</w:t>
      </w:r>
      <w:r>
        <w:rPr>
          <w:spacing w:val="1"/>
        </w:rPr>
        <w:t xml:space="preserve"> </w:t>
      </w:r>
      <w:r>
        <w:t xml:space="preserve">2</w:t>
      </w:r>
      <w:r>
        <w:rPr>
          <w:spacing w:val="1"/>
        </w:rPr>
        <w:t xml:space="preserve"> </w:t>
      </w:r>
      <w:r>
        <w:t xml:space="preserve">часа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неделю</w:t>
      </w:r>
      <w:r>
        <w:rPr>
          <w:spacing w:val="1"/>
        </w:rPr>
        <w:t xml:space="preserve">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всего</w:t>
      </w:r>
      <w:r>
        <w:rPr>
          <w:spacing w:val="1"/>
        </w:rPr>
        <w:t xml:space="preserve"> </w:t>
      </w:r>
      <w:r>
        <w:t xml:space="preserve">нормативного</w:t>
      </w:r>
      <w:r>
        <w:rPr>
          <w:spacing w:val="-1"/>
        </w:rPr>
        <w:t xml:space="preserve"> </w:t>
      </w:r>
      <w:r>
        <w:t xml:space="preserve">срока</w:t>
      </w:r>
      <w:r>
        <w:rPr>
          <w:spacing w:val="1"/>
        </w:rPr>
        <w:t xml:space="preserve"> </w:t>
      </w:r>
      <w:r>
        <w:t xml:space="preserve">реализации образовательной</w:t>
      </w:r>
      <w:r>
        <w:rPr>
          <w:spacing w:val="-1"/>
        </w:rPr>
        <w:t xml:space="preserve"> </w:t>
      </w:r>
      <w:r>
        <w:t xml:space="preserve">программы.</w:t>
      </w:r>
      <w:r/>
    </w:p>
    <w:p>
      <w:pPr>
        <w:pStyle w:val="633"/>
        <w:ind w:right="412" w:firstLine="355"/>
        <w:spacing w:line="276" w:lineRule="auto"/>
      </w:pPr>
      <w:r>
        <w:t xml:space="preserve">Таким образом, объем обязательной части учебного плана составляет 21</w:t>
      </w:r>
      <w:r>
        <w:rPr>
          <w:spacing w:val="1"/>
        </w:rPr>
        <w:t xml:space="preserve"> </w:t>
      </w:r>
      <w:r>
        <w:t xml:space="preserve">недельных часов в 1 классе</w:t>
      </w:r>
      <w:r>
        <w:t xml:space="preserve">,</w:t>
      </w:r>
      <w:r>
        <w:t xml:space="preserve"> 2</w:t>
      </w:r>
      <w:r>
        <w:t xml:space="preserve">4</w:t>
      </w:r>
      <w:r>
        <w:t xml:space="preserve"> </w:t>
      </w:r>
      <w:r>
        <w:t xml:space="preserve">недельных</w:t>
      </w:r>
      <w:r>
        <w:t xml:space="preserve"> часов со 2 – </w:t>
      </w:r>
      <w:r>
        <w:t xml:space="preserve">3</w:t>
      </w:r>
      <w:r>
        <w:t xml:space="preserve"> классы</w:t>
      </w:r>
      <w:r>
        <w:t xml:space="preserve">, 25 недельных часов в 4 классе</w:t>
      </w:r>
      <w:r>
        <w:rPr>
          <w:spacing w:val="1"/>
        </w:rPr>
        <w:t xml:space="preserve"> </w:t>
      </w:r>
      <w:r>
        <w:t xml:space="preserve">в течение всего</w:t>
      </w:r>
      <w:r>
        <w:rPr>
          <w:spacing w:val="1"/>
        </w:rPr>
        <w:t xml:space="preserve"> </w:t>
      </w:r>
      <w:r>
        <w:t xml:space="preserve">нормативного срока реализации образовательной программы, что составляет</w:t>
      </w:r>
      <w:r>
        <w:rPr>
          <w:spacing w:val="1"/>
        </w:rPr>
        <w:t xml:space="preserve"> </w:t>
      </w:r>
      <w:r>
        <w:t xml:space="preserve">90 % от максимального объема допустимой недельной нагрузки, в течение</w:t>
      </w:r>
      <w:r>
        <w:rPr>
          <w:spacing w:val="1"/>
        </w:rPr>
        <w:t xml:space="preserve"> </w:t>
      </w:r>
      <w:r>
        <w:t xml:space="preserve">всего</w:t>
      </w:r>
      <w:r>
        <w:rPr>
          <w:spacing w:val="-2"/>
        </w:rPr>
        <w:t xml:space="preserve"> </w:t>
      </w:r>
      <w:r>
        <w:t xml:space="preserve">нормативного</w:t>
      </w:r>
      <w:r>
        <w:rPr>
          <w:spacing w:val="-1"/>
        </w:rPr>
        <w:t xml:space="preserve"> </w:t>
      </w:r>
      <w:r>
        <w:t xml:space="preserve">срока реализации</w:t>
      </w:r>
      <w:r>
        <w:rPr>
          <w:spacing w:val="-1"/>
        </w:rPr>
        <w:t xml:space="preserve"> </w:t>
      </w:r>
      <w:r>
        <w:t xml:space="preserve">образовательной</w:t>
      </w:r>
      <w:r>
        <w:rPr>
          <w:spacing w:val="-1"/>
        </w:rPr>
        <w:t xml:space="preserve"> </w:t>
      </w:r>
      <w:r>
        <w:t xml:space="preserve">программы.</w:t>
      </w:r>
      <w:r/>
    </w:p>
    <w:p>
      <w:pPr>
        <w:pStyle w:val="633"/>
        <w:ind w:right="414" w:firstLine="355"/>
        <w:spacing w:before="1" w:line="276" w:lineRule="auto"/>
      </w:pPr>
      <w:r>
        <w:t xml:space="preserve">Для развития потенциала обучающихся, прежде всего одаренных детей и</w:t>
      </w:r>
      <w:r>
        <w:rPr>
          <w:spacing w:val="1"/>
        </w:rPr>
        <w:t xml:space="preserve"> </w:t>
      </w:r>
      <w:r>
        <w:t xml:space="preserve">детей с ограниченными возможностями здоровья, по заявлению родителей</w:t>
      </w:r>
      <w:r>
        <w:rPr>
          <w:spacing w:val="1"/>
        </w:rPr>
        <w:t xml:space="preserve"> </w:t>
      </w:r>
      <w:r>
        <w:t xml:space="preserve">(законных</w:t>
      </w:r>
      <w:r>
        <w:rPr>
          <w:spacing w:val="1"/>
        </w:rPr>
        <w:t xml:space="preserve"> </w:t>
      </w:r>
      <w:r>
        <w:t xml:space="preserve">представителей)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участием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родителей</w:t>
      </w:r>
      <w:r>
        <w:rPr>
          <w:spacing w:val="1"/>
        </w:rPr>
        <w:t xml:space="preserve"> </w:t>
      </w:r>
      <w:r>
        <w:t xml:space="preserve">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 xml:space="preserve">планы.</w:t>
      </w:r>
      <w:r/>
    </w:p>
    <w:p>
      <w:pPr>
        <w:pStyle w:val="633"/>
        <w:ind w:right="408" w:firstLine="355"/>
        <w:spacing w:line="278" w:lineRule="auto"/>
      </w:pPr>
      <w:r>
        <w:t xml:space="preserve">Промежуточное</w:t>
      </w:r>
      <w:r>
        <w:rPr>
          <w:spacing w:val="1"/>
        </w:rPr>
        <w:t xml:space="preserve"> </w:t>
      </w:r>
      <w:r>
        <w:t xml:space="preserve">оценивание</w:t>
      </w:r>
      <w:r>
        <w:rPr>
          <w:spacing w:val="1"/>
        </w:rPr>
        <w:t xml:space="preserve"> </w:t>
      </w:r>
      <w:r>
        <w:t xml:space="preserve">результатов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четвертям</w:t>
      </w:r>
      <w:r>
        <w:rPr>
          <w:spacing w:val="2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 конце</w:t>
      </w:r>
      <w:r>
        <w:rPr>
          <w:spacing w:val="2"/>
        </w:rPr>
        <w:t xml:space="preserve"> </w:t>
      </w:r>
      <w:r>
        <w:t xml:space="preserve">года.</w:t>
      </w:r>
      <w:r/>
    </w:p>
    <w:p>
      <w:pPr>
        <w:pStyle w:val="633"/>
        <w:ind w:left="0"/>
        <w:jc w:val="left"/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pStyle w:val="628"/>
        <w:ind w:right="415"/>
        <w:spacing w:line="276" w:lineRule="auto"/>
        <w:tabs>
          <w:tab w:val="left" w:pos="2522" w:leader="none"/>
          <w:tab w:val="left" w:pos="2523" w:leader="none"/>
          <w:tab w:val="left" w:pos="4421" w:leader="none"/>
          <w:tab w:val="left" w:pos="5413" w:leader="none"/>
          <w:tab w:val="left" w:pos="6885" w:leader="none"/>
          <w:tab w:val="left" w:pos="7984" w:leader="none"/>
        </w:tabs>
      </w:pPr>
      <w:r>
        <w:t xml:space="preserve">2.2. </w:t>
      </w:r>
      <w:r>
        <w:t xml:space="preserve">Особенности</w:t>
      </w:r>
      <w:r>
        <w:tab/>
        <w:t xml:space="preserve">части</w:t>
      </w:r>
      <w:r>
        <w:tab/>
        <w:t xml:space="preserve">Учебного</w:t>
      </w:r>
      <w:r>
        <w:tab/>
        <w:t xml:space="preserve">плана,</w:t>
      </w:r>
      <w:r>
        <w:tab/>
        <w:t xml:space="preserve">формируемой</w:t>
      </w:r>
      <w:r>
        <w:rPr>
          <w:spacing w:val="-67"/>
        </w:rPr>
        <w:t xml:space="preserve"> </w:t>
      </w:r>
      <w:r>
        <w:t xml:space="preserve">участниками</w:t>
      </w:r>
      <w:r>
        <w:rPr>
          <w:spacing w:val="3"/>
        </w:rPr>
        <w:t xml:space="preserve"> </w:t>
      </w:r>
      <w:r>
        <w:t xml:space="preserve">образовательного</w:t>
      </w:r>
      <w:r>
        <w:rPr>
          <w:spacing w:val="1"/>
        </w:rPr>
        <w:t xml:space="preserve"> </w:t>
      </w:r>
      <w:r>
        <w:t xml:space="preserve">процесса</w:t>
      </w:r>
      <w:r/>
    </w:p>
    <w:p>
      <w:pPr>
        <w:spacing w:line="276" w:lineRule="auto"/>
        <w:sectPr>
          <w:footnotePr/>
          <w:endnotePr/>
          <w:type w:val="nextPage"/>
          <w:pgSz w:w="11900" w:h="16840" w:orient="portrait"/>
          <w:pgMar w:top="480" w:right="440" w:bottom="280" w:left="13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33"/>
        <w:ind w:right="418" w:firstLine="355"/>
        <w:spacing w:before="71" w:line="276" w:lineRule="auto"/>
      </w:pPr>
      <w:r>
        <w:t xml:space="preserve">Особенности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плана,</w:t>
      </w:r>
      <w:r>
        <w:rPr>
          <w:spacing w:val="1"/>
        </w:rPr>
        <w:t xml:space="preserve"> </w:t>
      </w:r>
      <w:r>
        <w:t xml:space="preserve">формируемой</w:t>
      </w:r>
      <w:r>
        <w:rPr>
          <w:spacing w:val="1"/>
        </w:rPr>
        <w:t xml:space="preserve"> </w:t>
      </w:r>
      <w:r>
        <w:t xml:space="preserve">участниками</w:t>
      </w:r>
      <w:r>
        <w:rPr>
          <w:spacing w:val="1"/>
        </w:rPr>
        <w:t xml:space="preserve"> </w:t>
      </w:r>
      <w:r>
        <w:t xml:space="preserve">образовательного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определены</w:t>
      </w:r>
      <w:r>
        <w:rPr>
          <w:spacing w:val="1"/>
        </w:rPr>
        <w:t xml:space="preserve"> </w:t>
      </w:r>
      <w:r>
        <w:t xml:space="preserve">целями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задачами</w:t>
      </w:r>
      <w:r>
        <w:rPr>
          <w:spacing w:val="1"/>
        </w:rPr>
        <w:t xml:space="preserve"> </w:t>
      </w:r>
      <w:r>
        <w:t xml:space="preserve">реализуемых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программ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обеспечивает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функциональной</w:t>
      </w:r>
      <w:r>
        <w:rPr>
          <w:spacing w:val="1"/>
        </w:rPr>
        <w:t xml:space="preserve"> </w:t>
      </w:r>
      <w:r>
        <w:t xml:space="preserve">грамотности</w:t>
      </w:r>
      <w:r>
        <w:rPr>
          <w:spacing w:val="-3"/>
        </w:rPr>
        <w:t xml:space="preserve"> </w:t>
      </w:r>
      <w:r>
        <w:t xml:space="preserve">обучающихся,</w:t>
      </w:r>
      <w:r>
        <w:rPr>
          <w:spacing w:val="1"/>
        </w:rPr>
        <w:t xml:space="preserve"> </w:t>
      </w:r>
      <w:r>
        <w:t xml:space="preserve">на</w:t>
      </w:r>
      <w:r>
        <w:rPr>
          <w:spacing w:val="4"/>
        </w:rPr>
        <w:t xml:space="preserve"> </w:t>
      </w:r>
      <w:r>
        <w:t xml:space="preserve">уровне</w:t>
      </w:r>
      <w:r>
        <w:rPr>
          <w:spacing w:val="68"/>
        </w:rPr>
        <w:t xml:space="preserve"> </w:t>
      </w:r>
      <w:r>
        <w:t xml:space="preserve">начального</w:t>
      </w:r>
      <w:r>
        <w:rPr>
          <w:spacing w:val="-3"/>
        </w:rPr>
        <w:t xml:space="preserve"> </w:t>
      </w:r>
      <w:r>
        <w:t xml:space="preserve">общего</w:t>
      </w:r>
      <w:r>
        <w:rPr>
          <w:spacing w:val="-2"/>
        </w:rPr>
        <w:t xml:space="preserve"> </w:t>
      </w:r>
      <w:r>
        <w:t xml:space="preserve">образования.</w:t>
      </w:r>
      <w:r/>
    </w:p>
    <w:p>
      <w:pPr>
        <w:pStyle w:val="633"/>
        <w:ind w:right="398" w:firstLine="360"/>
        <w:spacing w:before="2" w:line="276" w:lineRule="auto"/>
      </w:pPr>
      <w:r>
        <w:t xml:space="preserve">Часы</w:t>
      </w:r>
      <w:r>
        <w:rPr>
          <w:spacing w:val="1"/>
        </w:rPr>
        <w:t xml:space="preserve"> </w:t>
      </w:r>
      <w:r>
        <w:t xml:space="preserve">части,</w:t>
      </w:r>
      <w:r>
        <w:rPr>
          <w:spacing w:val="1"/>
        </w:rPr>
        <w:t xml:space="preserve"> </w:t>
      </w:r>
      <w:r>
        <w:t xml:space="preserve">формируемой</w:t>
      </w:r>
      <w:r>
        <w:rPr>
          <w:spacing w:val="1"/>
        </w:rPr>
        <w:t xml:space="preserve"> </w:t>
      </w:r>
      <w:r>
        <w:t xml:space="preserve">участниками образовательных отношений,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учебном плане составляют </w:t>
      </w:r>
      <w:r>
        <w:t xml:space="preserve">2</w:t>
      </w:r>
      <w:r>
        <w:t xml:space="preserve"> недельных час</w:t>
      </w:r>
      <w:r>
        <w:t xml:space="preserve">а</w:t>
      </w:r>
      <w:r>
        <w:t xml:space="preserve"> в течение всего нормативного</w:t>
      </w:r>
      <w:r>
        <w:rPr>
          <w:spacing w:val="1"/>
        </w:rPr>
        <w:t xml:space="preserve"> </w:t>
      </w:r>
      <w:r>
        <w:t xml:space="preserve">срока реализации образовательной программы. Из них: I класс – 0 часов в</w:t>
      </w:r>
      <w:r>
        <w:rPr>
          <w:spacing w:val="1"/>
        </w:rPr>
        <w:t xml:space="preserve"> </w:t>
      </w:r>
      <w:r>
        <w:t xml:space="preserve">неделю; II </w:t>
      </w:r>
      <w:r>
        <w:t xml:space="preserve">-</w:t>
      </w:r>
      <w:r>
        <w:t xml:space="preserve"> </w:t>
      </w:r>
      <w:r>
        <w:t xml:space="preserve">IV</w:t>
      </w:r>
      <w:r>
        <w:t xml:space="preserve"> класс – </w:t>
      </w:r>
      <w:r>
        <w:t xml:space="preserve">по 1</w:t>
      </w:r>
      <w:r>
        <w:t xml:space="preserve"> час</w:t>
      </w:r>
      <w:r>
        <w:t xml:space="preserve">у</w:t>
      </w:r>
      <w:r>
        <w:t xml:space="preserve"> в неделю</w:t>
      </w:r>
      <w:r>
        <w:t xml:space="preserve">.</w:t>
      </w:r>
      <w:r/>
    </w:p>
    <w:p>
      <w:pPr>
        <w:pStyle w:val="633"/>
        <w:ind w:right="416" w:firstLine="360"/>
        <w:spacing w:before="2" w:line="276" w:lineRule="auto"/>
      </w:pPr>
      <w:r>
        <w:t xml:space="preserve">Часы,</w:t>
      </w:r>
      <w:r>
        <w:rPr>
          <w:spacing w:val="1"/>
        </w:rPr>
        <w:t xml:space="preserve"> </w:t>
      </w:r>
      <w:r>
        <w:t xml:space="preserve">отнесенные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плана,</w:t>
      </w:r>
      <w:r>
        <w:rPr>
          <w:spacing w:val="1"/>
        </w:rPr>
        <w:t xml:space="preserve"> </w:t>
      </w:r>
      <w:r>
        <w:t xml:space="preserve">формируемой</w:t>
      </w:r>
      <w:r>
        <w:rPr>
          <w:spacing w:val="1"/>
        </w:rPr>
        <w:t xml:space="preserve"> </w:t>
      </w:r>
      <w:r>
        <w:t xml:space="preserve">участниками</w:t>
      </w:r>
      <w:r>
        <w:rPr>
          <w:spacing w:val="1"/>
        </w:rPr>
        <w:t xml:space="preserve"> </w:t>
      </w:r>
      <w:r>
        <w:t xml:space="preserve">образовательного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отведены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изучение</w:t>
      </w:r>
      <w:r>
        <w:rPr>
          <w:spacing w:val="1"/>
        </w:rPr>
        <w:t xml:space="preserve"> </w:t>
      </w:r>
      <w:r>
        <w:t xml:space="preserve">следующих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-4"/>
        </w:rPr>
        <w:t xml:space="preserve"> </w:t>
      </w:r>
      <w:r>
        <w:t xml:space="preserve">программ:</w:t>
      </w:r>
      <w:r/>
    </w:p>
    <w:p>
      <w:pPr>
        <w:pStyle w:val="633"/>
        <w:ind w:left="755" w:right="2419"/>
        <w:spacing w:line="276" w:lineRule="auto"/>
        <w:rPr>
          <w:spacing w:val="-67"/>
        </w:rPr>
      </w:pPr>
      <w:r>
        <w:t xml:space="preserve">II класс: </w:t>
      </w:r>
      <w:r>
        <w:t xml:space="preserve">1</w:t>
      </w:r>
      <w:r>
        <w:t xml:space="preserve"> час в неделю на изучение английского языка;</w:t>
      </w:r>
      <w:r>
        <w:rPr>
          <w:spacing w:val="1"/>
        </w:rPr>
        <w:t xml:space="preserve"> </w:t>
      </w:r>
      <w:r>
        <w:t xml:space="preserve">III класс: </w:t>
      </w:r>
      <w:r>
        <w:t xml:space="preserve">1</w:t>
      </w:r>
      <w:r>
        <w:t xml:space="preserve"> час в неделю на изучение английского языка;</w:t>
      </w:r>
      <w:r>
        <w:rPr>
          <w:spacing w:val="-67"/>
        </w:rPr>
        <w:t xml:space="preserve"> </w:t>
      </w:r>
      <w:r>
        <w:rPr>
          <w:spacing w:val="-67"/>
        </w:rPr>
      </w:r>
    </w:p>
    <w:p>
      <w:pPr>
        <w:pStyle w:val="633"/>
        <w:ind w:left="755" w:right="2419"/>
        <w:spacing w:line="276" w:lineRule="auto"/>
      </w:pPr>
      <w:r>
        <w:t xml:space="preserve">IV класс:</w:t>
      </w:r>
      <w:r>
        <w:t xml:space="preserve"> </w:t>
      </w:r>
      <w:r>
        <w:t xml:space="preserve">1 час в неделю на изучение английского языка; </w:t>
      </w:r>
      <w:r/>
    </w:p>
    <w:p>
      <w:pPr>
        <w:pStyle w:val="633"/>
        <w:ind w:right="416"/>
        <w:spacing w:before="47" w:line="278" w:lineRule="auto"/>
      </w:pPr>
      <w:r>
        <w:t xml:space="preserve">Объем домашних заданий (по всем предметам) определяется таким образом,</w:t>
      </w:r>
      <w:r>
        <w:rPr>
          <w:spacing w:val="1"/>
        </w:rPr>
        <w:t xml:space="preserve"> </w:t>
      </w:r>
      <w:r>
        <w:t xml:space="preserve">чтобы затраты времени на его выполнение не превышали (в астрономических</w:t>
      </w:r>
      <w:r>
        <w:rPr>
          <w:spacing w:val="-67"/>
        </w:rPr>
        <w:t xml:space="preserve"> </w:t>
      </w:r>
      <w:r>
        <w:t xml:space="preserve">часах):</w:t>
      </w:r>
      <w:r>
        <w:rPr>
          <w:spacing w:val="-5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I</w:t>
      </w:r>
      <w:r>
        <w:rPr>
          <w:spacing w:val="-1"/>
        </w:rPr>
        <w:t xml:space="preserve"> </w:t>
      </w:r>
      <w:r>
        <w:t xml:space="preserve">классах</w:t>
      </w:r>
      <w:r>
        <w:rPr>
          <w:spacing w:val="-1"/>
        </w:rPr>
        <w:t xml:space="preserve"> </w:t>
      </w:r>
      <w:r>
        <w:t xml:space="preserve">- 1 ч.,</w:t>
      </w:r>
      <w:r>
        <w:rPr>
          <w:spacing w:val="3"/>
        </w:rPr>
        <w:t xml:space="preserve"> </w:t>
      </w:r>
      <w:r>
        <w:t xml:space="preserve">во</w:t>
      </w:r>
      <w:r>
        <w:rPr>
          <w:spacing w:val="3"/>
        </w:rPr>
        <w:t xml:space="preserve"> </w:t>
      </w:r>
      <w:r>
        <w:t xml:space="preserve">II</w:t>
      </w:r>
      <w:r>
        <w:rPr>
          <w:spacing w:val="-1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III</w:t>
      </w:r>
      <w:r>
        <w:rPr>
          <w:spacing w:val="-1"/>
        </w:rPr>
        <w:t xml:space="preserve"> </w:t>
      </w:r>
      <w:r>
        <w:t xml:space="preserve">классах</w:t>
      </w:r>
      <w:r>
        <w:rPr>
          <w:spacing w:val="-3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1,5 ч.,</w:t>
      </w:r>
      <w:r>
        <w:rPr>
          <w:spacing w:val="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IV</w:t>
      </w:r>
      <w:r>
        <w:rPr>
          <w:spacing w:val="1"/>
        </w:rPr>
        <w:t xml:space="preserve"> </w:t>
      </w:r>
      <w:r>
        <w:t xml:space="preserve">классе</w:t>
      </w:r>
      <w:r>
        <w:rPr>
          <w:spacing w:val="5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2 ч.</w:t>
      </w:r>
      <w:r/>
    </w:p>
    <w:p>
      <w:pPr>
        <w:pStyle w:val="633"/>
        <w:ind w:left="0"/>
        <w:jc w:val="left"/>
        <w:spacing w:before="9"/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pStyle w:val="628"/>
        <w:numPr>
          <w:ilvl w:val="1"/>
          <w:numId w:val="2"/>
        </w:numPr>
        <w:ind w:left="399" w:right="416" w:firstLine="355"/>
        <w:jc w:val="left"/>
        <w:spacing w:line="276" w:lineRule="auto"/>
        <w:tabs>
          <w:tab w:val="left" w:pos="1460" w:leader="none"/>
          <w:tab w:val="left" w:pos="1461" w:leader="none"/>
          <w:tab w:val="left" w:pos="3436" w:leader="none"/>
          <w:tab w:val="left" w:pos="5580" w:leader="none"/>
          <w:tab w:val="left" w:pos="7057" w:leader="none"/>
          <w:tab w:val="left" w:pos="8587" w:leader="none"/>
        </w:tabs>
      </w:pPr>
      <w:r>
        <w:t xml:space="preserve">Особенности</w:t>
      </w:r>
      <w:r>
        <w:tab/>
        <w:t xml:space="preserve">преподавания</w:t>
      </w:r>
      <w:r>
        <w:tab/>
        <w:t xml:space="preserve">учебного</w:t>
      </w:r>
      <w:r>
        <w:tab/>
        <w:t xml:space="preserve">предмета</w:t>
      </w:r>
      <w:r>
        <w:tab/>
      </w:r>
      <w:r>
        <w:rPr>
          <w:spacing w:val="-1"/>
        </w:rPr>
        <w:t xml:space="preserve">«Основы</w:t>
      </w:r>
      <w:r>
        <w:rPr>
          <w:spacing w:val="-67"/>
        </w:rPr>
        <w:t xml:space="preserve"> </w:t>
      </w:r>
      <w:r>
        <w:t xml:space="preserve">религиозных культур и</w:t>
      </w:r>
      <w:r>
        <w:rPr>
          <w:spacing w:val="-2"/>
        </w:rPr>
        <w:t xml:space="preserve"> </w:t>
      </w:r>
      <w:r>
        <w:t xml:space="preserve">светской</w:t>
      </w:r>
      <w:r>
        <w:rPr>
          <w:spacing w:val="-1"/>
        </w:rPr>
        <w:t xml:space="preserve"> </w:t>
      </w:r>
      <w:r>
        <w:t xml:space="preserve">этики»</w:t>
      </w:r>
      <w:r/>
    </w:p>
    <w:p>
      <w:pPr>
        <w:pStyle w:val="633"/>
        <w:ind w:left="0"/>
        <w:jc w:val="left"/>
        <w:spacing w:before="7"/>
        <w:rPr>
          <w:b/>
          <w:sz w:val="31"/>
        </w:rPr>
      </w:pPr>
      <w:r>
        <w:rPr>
          <w:b/>
          <w:sz w:val="31"/>
        </w:rPr>
      </w:r>
      <w:r>
        <w:rPr>
          <w:b/>
          <w:sz w:val="31"/>
        </w:rPr>
      </w:r>
    </w:p>
    <w:p>
      <w:pPr>
        <w:pStyle w:val="633"/>
        <w:ind w:right="420" w:firstLine="355"/>
        <w:spacing w:before="1" w:line="276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учебный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1"/>
        </w:rPr>
        <w:t xml:space="preserve"> </w:t>
      </w:r>
      <w:r>
        <w:t xml:space="preserve">IV</w:t>
      </w:r>
      <w:r>
        <w:rPr>
          <w:spacing w:val="1"/>
        </w:rPr>
        <w:t xml:space="preserve"> </w:t>
      </w:r>
      <w:r>
        <w:t xml:space="preserve">класса</w:t>
      </w:r>
      <w:r>
        <w:rPr>
          <w:spacing w:val="1"/>
        </w:rPr>
        <w:t xml:space="preserve"> </w:t>
      </w:r>
      <w:r>
        <w:t xml:space="preserve">включён</w:t>
      </w:r>
      <w:r>
        <w:rPr>
          <w:spacing w:val="1"/>
        </w:rPr>
        <w:t xml:space="preserve"> </w:t>
      </w:r>
      <w:r>
        <w:t xml:space="preserve">учебный</w:t>
      </w:r>
      <w:r>
        <w:rPr>
          <w:spacing w:val="1"/>
        </w:rPr>
        <w:t xml:space="preserve"> </w:t>
      </w:r>
      <w:r>
        <w:t xml:space="preserve">предмет</w:t>
      </w:r>
      <w:r>
        <w:rPr>
          <w:spacing w:val="1"/>
        </w:rPr>
        <w:t xml:space="preserve"> </w:t>
      </w:r>
      <w:r>
        <w:t xml:space="preserve">«Основы</w:t>
      </w:r>
      <w:r>
        <w:rPr>
          <w:spacing w:val="1"/>
        </w:rPr>
        <w:t xml:space="preserve"> </w:t>
      </w:r>
      <w:r>
        <w:t xml:space="preserve">религиозной</w:t>
      </w:r>
      <w:r>
        <w:rPr>
          <w:spacing w:val="-3"/>
        </w:rPr>
        <w:t xml:space="preserve"> </w:t>
      </w:r>
      <w:r>
        <w:t xml:space="preserve">культуры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светской</w:t>
      </w:r>
      <w:r>
        <w:rPr>
          <w:spacing w:val="-3"/>
        </w:rPr>
        <w:t xml:space="preserve"> </w:t>
      </w:r>
      <w:r>
        <w:t xml:space="preserve">этики»</w:t>
      </w:r>
      <w:r>
        <w:rPr>
          <w:spacing w:val="-6"/>
        </w:rPr>
        <w:t xml:space="preserve"> </w:t>
      </w:r>
      <w:r>
        <w:t xml:space="preserve">по</w:t>
      </w:r>
      <w:r>
        <w:rPr>
          <w:spacing w:val="-2"/>
        </w:rPr>
        <w:t xml:space="preserve"> </w:t>
      </w:r>
      <w:r>
        <w:t xml:space="preserve">1</w:t>
      </w:r>
      <w:r>
        <w:rPr>
          <w:spacing w:val="-3"/>
        </w:rPr>
        <w:t xml:space="preserve"> </w:t>
      </w:r>
      <w:r>
        <w:t xml:space="preserve">часу</w:t>
      </w:r>
      <w:r>
        <w:rPr>
          <w:spacing w:val="-6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неделю</w:t>
      </w:r>
      <w:r>
        <w:rPr>
          <w:spacing w:val="-3"/>
        </w:rPr>
        <w:t xml:space="preserve"> </w:t>
      </w:r>
      <w:r>
        <w:t xml:space="preserve">(всего</w:t>
      </w:r>
      <w:r>
        <w:rPr>
          <w:spacing w:val="-3"/>
        </w:rPr>
        <w:t xml:space="preserve"> </w:t>
      </w:r>
      <w:r>
        <w:t xml:space="preserve">34</w:t>
      </w:r>
      <w:r>
        <w:rPr>
          <w:spacing w:val="-2"/>
        </w:rPr>
        <w:t xml:space="preserve"> </w:t>
      </w:r>
      <w:r>
        <w:t xml:space="preserve">часа).</w:t>
      </w:r>
      <w:r/>
    </w:p>
    <w:p>
      <w:pPr>
        <w:pStyle w:val="633"/>
        <w:ind w:right="413" w:firstLine="355"/>
        <w:spacing w:line="276" w:lineRule="auto"/>
      </w:pPr>
      <w:r>
        <w:t xml:space="preserve">Целью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предмета</w:t>
      </w:r>
      <w:r>
        <w:rPr>
          <w:spacing w:val="1"/>
        </w:rPr>
        <w:t xml:space="preserve"> </w:t>
      </w:r>
      <w:r>
        <w:t xml:space="preserve">«Основы</w:t>
      </w:r>
      <w:r>
        <w:rPr>
          <w:spacing w:val="1"/>
        </w:rPr>
        <w:t xml:space="preserve"> </w:t>
      </w:r>
      <w:r>
        <w:t xml:space="preserve">религиозной</w:t>
      </w:r>
      <w:r>
        <w:rPr>
          <w:spacing w:val="1"/>
        </w:rPr>
        <w:t xml:space="preserve"> </w:t>
      </w:r>
      <w:r>
        <w:t xml:space="preserve">культуры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светской</w:t>
      </w:r>
      <w:r>
        <w:rPr>
          <w:spacing w:val="1"/>
        </w:rPr>
        <w:t xml:space="preserve"> </w:t>
      </w:r>
      <w:r>
        <w:t xml:space="preserve">этики» является формирование у обучающегося мотиваций к осознанному</w:t>
      </w:r>
      <w:r>
        <w:rPr>
          <w:spacing w:val="1"/>
        </w:rPr>
        <w:t xml:space="preserve"> </w:t>
      </w:r>
      <w:r>
        <w:t xml:space="preserve">нравственному поведению, основанному на знании и уважении культурных и</w:t>
      </w:r>
      <w:r>
        <w:rPr>
          <w:spacing w:val="-67"/>
        </w:rPr>
        <w:t xml:space="preserve"> </w:t>
      </w:r>
      <w:r>
        <w:t xml:space="preserve">религиозных</w:t>
      </w:r>
      <w:r>
        <w:rPr>
          <w:spacing w:val="1"/>
        </w:rPr>
        <w:t xml:space="preserve"> </w:t>
      </w:r>
      <w:r>
        <w:t xml:space="preserve">традиций</w:t>
      </w:r>
      <w:r>
        <w:rPr>
          <w:spacing w:val="1"/>
        </w:rPr>
        <w:t xml:space="preserve"> </w:t>
      </w:r>
      <w:r>
        <w:t xml:space="preserve">многонационального</w:t>
      </w:r>
      <w:r>
        <w:rPr>
          <w:spacing w:val="1"/>
        </w:rPr>
        <w:t xml:space="preserve"> </w:t>
      </w:r>
      <w:r>
        <w:t xml:space="preserve">народа</w:t>
      </w:r>
      <w:r>
        <w:rPr>
          <w:spacing w:val="1"/>
        </w:rPr>
        <w:t xml:space="preserve"> </w:t>
      </w:r>
      <w:r>
        <w:t xml:space="preserve">России,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также</w:t>
      </w:r>
      <w:r>
        <w:rPr>
          <w:spacing w:val="70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диалогу</w:t>
      </w:r>
      <w:r>
        <w:rPr>
          <w:spacing w:val="-4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представителями других</w:t>
      </w:r>
      <w:r>
        <w:rPr>
          <w:spacing w:val="-4"/>
        </w:rPr>
        <w:t xml:space="preserve"> </w:t>
      </w:r>
      <w:r>
        <w:t xml:space="preserve">культур и мировоззрений.</w:t>
      </w:r>
      <w:r/>
    </w:p>
    <w:p>
      <w:pPr>
        <w:pStyle w:val="633"/>
        <w:ind w:left="755"/>
        <w:spacing w:before="1"/>
      </w:pPr>
      <w:r>
        <w:t xml:space="preserve">Основными</w:t>
      </w:r>
      <w:r>
        <w:rPr>
          <w:spacing w:val="-5"/>
        </w:rPr>
        <w:t xml:space="preserve"> </w:t>
      </w:r>
      <w:r>
        <w:t xml:space="preserve">задачами</w:t>
      </w:r>
      <w:r>
        <w:rPr>
          <w:spacing w:val="-5"/>
        </w:rPr>
        <w:t xml:space="preserve"> </w:t>
      </w:r>
      <w:r>
        <w:t xml:space="preserve">комплексного</w:t>
      </w:r>
      <w:r>
        <w:rPr>
          <w:spacing w:val="-5"/>
        </w:rPr>
        <w:t xml:space="preserve"> </w:t>
      </w:r>
      <w:r>
        <w:t xml:space="preserve">курса</w:t>
      </w:r>
      <w:r>
        <w:rPr>
          <w:spacing w:val="-3"/>
        </w:rPr>
        <w:t xml:space="preserve"> </w:t>
      </w:r>
      <w:r>
        <w:t xml:space="preserve">являются:</w:t>
      </w:r>
      <w:r/>
    </w:p>
    <w:p>
      <w:pPr>
        <w:pStyle w:val="633"/>
        <w:ind w:right="421" w:firstLine="355"/>
        <w:spacing w:before="61" w:line="278" w:lineRule="auto"/>
      </w:pPr>
      <w:r>
        <w:t xml:space="preserve">знакомство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основами</w:t>
      </w:r>
      <w:r>
        <w:rPr>
          <w:spacing w:val="1"/>
        </w:rPr>
        <w:t xml:space="preserve"> </w:t>
      </w:r>
      <w:r>
        <w:t xml:space="preserve">православной,</w:t>
      </w:r>
      <w:r>
        <w:rPr>
          <w:spacing w:val="1"/>
        </w:rPr>
        <w:t xml:space="preserve"> </w:t>
      </w:r>
      <w:r>
        <w:t xml:space="preserve">мусульманской,</w:t>
      </w:r>
      <w:r>
        <w:rPr>
          <w:spacing w:val="-67"/>
        </w:rPr>
        <w:t xml:space="preserve"> </w:t>
      </w:r>
      <w:r>
        <w:t xml:space="preserve">буддийской, иудейской культур, основами мировых религиозных культур и</w:t>
      </w:r>
      <w:r>
        <w:rPr>
          <w:spacing w:val="1"/>
        </w:rPr>
        <w:t xml:space="preserve"> </w:t>
      </w:r>
      <w:r>
        <w:t xml:space="preserve">светской</w:t>
      </w:r>
      <w:r>
        <w:rPr>
          <w:spacing w:val="-1"/>
        </w:rPr>
        <w:t xml:space="preserve"> </w:t>
      </w:r>
      <w:r>
        <w:t xml:space="preserve">этики по выбору</w:t>
      </w:r>
      <w:r>
        <w:rPr>
          <w:spacing w:val="-4"/>
        </w:rPr>
        <w:t xml:space="preserve"> </w:t>
      </w:r>
      <w:r>
        <w:t xml:space="preserve">родителей (законных</w:t>
      </w:r>
      <w:r>
        <w:rPr>
          <w:spacing w:val="-4"/>
        </w:rPr>
        <w:t xml:space="preserve"> </w:t>
      </w:r>
      <w:r>
        <w:t xml:space="preserve">представителей);</w:t>
      </w:r>
      <w:r/>
    </w:p>
    <w:p>
      <w:pPr>
        <w:pStyle w:val="633"/>
        <w:ind w:right="420" w:firstLine="355"/>
        <w:spacing w:line="276" w:lineRule="auto"/>
      </w:pPr>
      <w:r>
        <w:t xml:space="preserve">развитие представлений обучающихся о значении нравственных норм и</w:t>
      </w:r>
      <w:r>
        <w:rPr>
          <w:spacing w:val="1"/>
        </w:rPr>
        <w:t xml:space="preserve"> </w:t>
      </w:r>
      <w:r>
        <w:t xml:space="preserve">ценностей личности,</w:t>
      </w:r>
      <w:r>
        <w:rPr>
          <w:spacing w:val="2"/>
        </w:rPr>
        <w:t xml:space="preserve"> </w:t>
      </w:r>
      <w:r>
        <w:t xml:space="preserve">семьи,</w:t>
      </w:r>
      <w:r>
        <w:rPr>
          <w:spacing w:val="3"/>
        </w:rPr>
        <w:t xml:space="preserve"> </w:t>
      </w:r>
      <w:r>
        <w:t xml:space="preserve">общества;</w:t>
      </w:r>
      <w:r/>
    </w:p>
    <w:p>
      <w:pPr>
        <w:pStyle w:val="633"/>
        <w:ind w:right="404" w:firstLine="355"/>
        <w:spacing w:line="276" w:lineRule="auto"/>
      </w:pPr>
      <w:r>
        <w:t xml:space="preserve">обобщение</w:t>
      </w:r>
      <w:r>
        <w:rPr>
          <w:spacing w:val="1"/>
        </w:rPr>
        <w:t xml:space="preserve"> </w:t>
      </w:r>
      <w:r>
        <w:t xml:space="preserve">знаний,</w:t>
      </w:r>
      <w:r>
        <w:rPr>
          <w:spacing w:val="1"/>
        </w:rPr>
        <w:t xml:space="preserve"> </w:t>
      </w:r>
      <w:r>
        <w:t xml:space="preserve">понятий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представлений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духовной</w:t>
      </w:r>
      <w:r>
        <w:rPr>
          <w:spacing w:val="1"/>
        </w:rPr>
        <w:t xml:space="preserve"> </w:t>
      </w:r>
      <w:r>
        <w:t xml:space="preserve">культуре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морали,</w:t>
      </w:r>
      <w:r>
        <w:rPr>
          <w:spacing w:val="1"/>
        </w:rPr>
        <w:t xml:space="preserve"> </w:t>
      </w:r>
      <w:r>
        <w:t xml:space="preserve">ранее</w:t>
      </w:r>
      <w:r>
        <w:rPr>
          <w:spacing w:val="1"/>
        </w:rPr>
        <w:t xml:space="preserve"> </w:t>
      </w:r>
      <w:r>
        <w:t xml:space="preserve">полученных</w:t>
      </w:r>
      <w:r>
        <w:rPr>
          <w:spacing w:val="1"/>
        </w:rPr>
        <w:t xml:space="preserve"> </w:t>
      </w:r>
      <w:r>
        <w:t xml:space="preserve">обучающимися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начальной</w:t>
      </w:r>
      <w:r>
        <w:rPr>
          <w:spacing w:val="1"/>
        </w:rPr>
        <w:t xml:space="preserve"> </w:t>
      </w:r>
      <w:r>
        <w:t xml:space="preserve">школе,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них</w:t>
      </w:r>
      <w:r>
        <w:rPr>
          <w:spacing w:val="1"/>
        </w:rPr>
        <w:t xml:space="preserve"> </w:t>
      </w:r>
      <w:r>
        <w:t xml:space="preserve">ценностно-</w:t>
      </w:r>
      <w:r>
        <w:rPr>
          <w:spacing w:val="1"/>
        </w:rPr>
        <w:t xml:space="preserve"> </w:t>
      </w:r>
      <w:r>
        <w:t xml:space="preserve">смысловых</w:t>
      </w:r>
      <w:r>
        <w:rPr>
          <w:spacing w:val="1"/>
        </w:rPr>
        <w:t xml:space="preserve"> </w:t>
      </w:r>
      <w:r>
        <w:t xml:space="preserve">мировоззренческих</w:t>
      </w:r>
      <w:r>
        <w:rPr>
          <w:spacing w:val="1"/>
        </w:rPr>
        <w:t xml:space="preserve"> </w:t>
      </w:r>
      <w:r>
        <w:t xml:space="preserve">основ,</w:t>
      </w:r>
      <w:r>
        <w:rPr>
          <w:spacing w:val="1"/>
        </w:rPr>
        <w:t xml:space="preserve"> </w:t>
      </w:r>
      <w:r>
        <w:t xml:space="preserve">обеспечивающих целостное восприятие отечественной истории и культуры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изучении</w:t>
      </w:r>
      <w:r>
        <w:rPr>
          <w:spacing w:val="1"/>
        </w:rPr>
        <w:t xml:space="preserve"> </w:t>
      </w:r>
      <w:r>
        <w:t xml:space="preserve">гуманитарных</w:t>
      </w:r>
      <w:r>
        <w:rPr>
          <w:spacing w:val="1"/>
        </w:rPr>
        <w:t xml:space="preserve"> </w:t>
      </w:r>
      <w:r>
        <w:t xml:space="preserve">предметов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основного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образования;</w:t>
      </w:r>
      <w:r/>
    </w:p>
    <w:p>
      <w:pPr>
        <w:pStyle w:val="633"/>
        <w:ind w:right="413" w:firstLine="355"/>
        <w:spacing w:line="276" w:lineRule="auto"/>
      </w:pPr>
      <w:r>
        <w:t xml:space="preserve">развитие</w:t>
      </w:r>
      <w:r>
        <w:rPr>
          <w:spacing w:val="1"/>
        </w:rPr>
        <w:t xml:space="preserve"> </w:t>
      </w:r>
      <w:r>
        <w:t xml:space="preserve">способностей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общению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полиэтничной</w:t>
      </w:r>
      <w:r>
        <w:t xml:space="preserve">,</w:t>
      </w:r>
      <w:r>
        <w:rPr>
          <w:spacing w:val="1"/>
        </w:rPr>
        <w:t xml:space="preserve"> </w:t>
      </w:r>
      <w:r>
        <w:t xml:space="preserve">разномировоззренческой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многоконфессиональной</w:t>
      </w:r>
      <w:r>
        <w:rPr>
          <w:spacing w:val="1"/>
        </w:rPr>
        <w:t xml:space="preserve"> </w:t>
      </w:r>
      <w:r>
        <w:t xml:space="preserve">среде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основе</w:t>
      </w:r>
      <w:r>
        <w:rPr>
          <w:spacing w:val="1"/>
        </w:rPr>
        <w:t xml:space="preserve"> </w:t>
      </w:r>
      <w:r>
        <w:t xml:space="preserve">взаимного</w:t>
      </w:r>
      <w:r>
        <w:rPr>
          <w:spacing w:val="5"/>
        </w:rPr>
        <w:t xml:space="preserve"> </w:t>
      </w:r>
      <w:r>
        <w:t xml:space="preserve">уважения</w:t>
      </w:r>
      <w:r>
        <w:rPr>
          <w:spacing w:val="3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диалога.</w:t>
      </w:r>
      <w:r/>
    </w:p>
    <w:p>
      <w:pPr>
        <w:pStyle w:val="633"/>
        <w:ind w:right="406" w:firstLine="355"/>
        <w:spacing w:line="278" w:lineRule="auto"/>
      </w:pPr>
      <w:r>
        <w:t xml:space="preserve">Комплексный курс является светским. Сведения об истоках традиций и</w:t>
      </w:r>
      <w:r>
        <w:rPr>
          <w:spacing w:val="1"/>
        </w:rPr>
        <w:t xml:space="preserve"> </w:t>
      </w:r>
      <w:r>
        <w:t xml:space="preserve">культуры не рассматриваются как конкуренты научных знаний и результатов</w:t>
      </w:r>
      <w:r>
        <w:rPr>
          <w:spacing w:val="-67"/>
        </w:rPr>
        <w:t xml:space="preserve"> </w:t>
      </w:r>
      <w:r>
        <w:t xml:space="preserve">научных</w:t>
      </w:r>
      <w:r>
        <w:rPr>
          <w:spacing w:val="-4"/>
        </w:rPr>
        <w:t xml:space="preserve"> </w:t>
      </w:r>
      <w:r>
        <w:t xml:space="preserve">исследований.</w:t>
      </w:r>
      <w:r/>
    </w:p>
    <w:p>
      <w:pPr>
        <w:pStyle w:val="633"/>
        <w:ind w:right="413" w:firstLine="355"/>
        <w:spacing w:line="276" w:lineRule="auto"/>
      </w:pPr>
      <w:r>
        <w:t xml:space="preserve">Выбор</w:t>
      </w:r>
      <w:r>
        <w:rPr>
          <w:spacing w:val="1"/>
        </w:rPr>
        <w:t xml:space="preserve"> </w:t>
      </w:r>
      <w:r>
        <w:t xml:space="preserve">модуля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предмета</w:t>
      </w:r>
      <w:r>
        <w:rPr>
          <w:spacing w:val="1"/>
        </w:rPr>
        <w:t xml:space="preserve"> </w:t>
      </w:r>
      <w:r>
        <w:t xml:space="preserve">ОРКСЭ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родителями</w:t>
      </w:r>
      <w:r>
        <w:rPr>
          <w:spacing w:val="1"/>
        </w:rPr>
        <w:t xml:space="preserve"> </w:t>
      </w:r>
      <w:r>
        <w:t xml:space="preserve">(законными</w:t>
      </w:r>
      <w:r>
        <w:rPr>
          <w:spacing w:val="1"/>
        </w:rPr>
        <w:t xml:space="preserve"> </w:t>
      </w:r>
      <w:r>
        <w:t xml:space="preserve">представителями)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фиксируется</w:t>
      </w:r>
      <w:r>
        <w:rPr>
          <w:spacing w:val="1"/>
        </w:rPr>
        <w:t xml:space="preserve"> </w:t>
      </w:r>
      <w:r>
        <w:t xml:space="preserve">протоколами</w:t>
      </w:r>
      <w:r>
        <w:rPr>
          <w:spacing w:val="1"/>
        </w:rPr>
        <w:t xml:space="preserve"> </w:t>
      </w:r>
      <w:r>
        <w:t xml:space="preserve">родительских</w:t>
      </w:r>
      <w:r>
        <w:rPr>
          <w:spacing w:val="1"/>
        </w:rPr>
        <w:t xml:space="preserve"> </w:t>
      </w:r>
      <w:r>
        <w:t xml:space="preserve">собраний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письменными</w:t>
      </w:r>
      <w:r>
        <w:rPr>
          <w:spacing w:val="71"/>
        </w:rPr>
        <w:t xml:space="preserve"> </w:t>
      </w:r>
      <w:r>
        <w:t xml:space="preserve">заявлениями</w:t>
      </w:r>
      <w:r>
        <w:rPr>
          <w:spacing w:val="1"/>
        </w:rPr>
        <w:t xml:space="preserve"> </w:t>
      </w:r>
      <w:r>
        <w:t xml:space="preserve">родителей.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1"/>
        </w:rPr>
        <w:t xml:space="preserve"> </w:t>
      </w:r>
      <w:r>
        <w:t xml:space="preserve">произведённого</w:t>
      </w:r>
      <w:r>
        <w:rPr>
          <w:spacing w:val="1"/>
        </w:rPr>
        <w:t xml:space="preserve"> </w:t>
      </w:r>
      <w:r>
        <w:t xml:space="preserve">выбора</w:t>
      </w:r>
      <w:r>
        <w:rPr>
          <w:spacing w:val="1"/>
        </w:rPr>
        <w:t xml:space="preserve"> </w:t>
      </w:r>
      <w:r>
        <w:t xml:space="preserve">ежегодно</w:t>
      </w:r>
      <w:r>
        <w:rPr>
          <w:spacing w:val="1"/>
        </w:rPr>
        <w:t xml:space="preserve"> </w:t>
      </w:r>
      <w:r>
        <w:t xml:space="preserve">формируются</w:t>
      </w:r>
      <w:r>
        <w:rPr>
          <w:spacing w:val="-67"/>
        </w:rPr>
        <w:t xml:space="preserve"> </w:t>
      </w:r>
      <w:r>
        <w:t xml:space="preserve">учебные</w:t>
      </w:r>
      <w:r>
        <w:rPr>
          <w:spacing w:val="1"/>
        </w:rPr>
        <w:t xml:space="preserve"> </w:t>
      </w:r>
      <w:r>
        <w:t xml:space="preserve">группы</w:t>
      </w:r>
      <w:r>
        <w:rPr>
          <w:spacing w:val="1"/>
        </w:rPr>
        <w:t xml:space="preserve"> </w:t>
      </w:r>
      <w:r>
        <w:t xml:space="preserve">вне</w:t>
      </w:r>
      <w:r>
        <w:rPr>
          <w:spacing w:val="1"/>
        </w:rPr>
        <w:t xml:space="preserve"> </w:t>
      </w:r>
      <w:r>
        <w:t xml:space="preserve">зависимости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количества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каждой</w:t>
      </w:r>
      <w:r>
        <w:rPr>
          <w:spacing w:val="1"/>
        </w:rPr>
        <w:t xml:space="preserve"> </w:t>
      </w:r>
      <w:r>
        <w:t xml:space="preserve">группе.</w:t>
      </w:r>
      <w:r>
        <w:rPr>
          <w:spacing w:val="1"/>
        </w:rPr>
        <w:t xml:space="preserve"> </w:t>
      </w:r>
      <w:r>
        <w:t xml:space="preserve">Возможно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групп</w:t>
      </w:r>
      <w:r>
        <w:rPr>
          <w:spacing w:val="1"/>
        </w:rPr>
        <w:t xml:space="preserve"> </w:t>
      </w:r>
      <w:r>
        <w:t xml:space="preserve">из</w:t>
      </w:r>
      <w:r>
        <w:rPr>
          <w:spacing w:val="7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нескольких</w:t>
      </w:r>
      <w:r>
        <w:rPr>
          <w:spacing w:val="-4"/>
        </w:rPr>
        <w:t xml:space="preserve"> </w:t>
      </w:r>
      <w:r>
        <w:t xml:space="preserve">классов.</w:t>
      </w:r>
      <w:r/>
    </w:p>
    <w:p>
      <w:pPr>
        <w:pStyle w:val="634"/>
        <w:numPr>
          <w:ilvl w:val="0"/>
          <w:numId w:val="5"/>
        </w:numPr>
        <w:ind w:left="1120" w:right="411"/>
        <w:jc w:val="left"/>
        <w:spacing w:after="6" w:line="276" w:lineRule="auto"/>
        <w:tabs>
          <w:tab w:val="left" w:pos="1121" w:leader="none"/>
          <w:tab w:val="left" w:pos="5446" w:leader="none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Недельный</w:t>
      </w:r>
      <w:r>
        <w:rPr>
          <w:b/>
          <w:bCs/>
          <w:spacing w:val="66"/>
          <w:sz w:val="28"/>
        </w:rPr>
        <w:t xml:space="preserve"> </w:t>
      </w:r>
      <w:r>
        <w:rPr>
          <w:b/>
          <w:bCs/>
          <w:sz w:val="28"/>
        </w:rPr>
        <w:t xml:space="preserve">учебный</w:t>
      </w:r>
      <w:r>
        <w:rPr>
          <w:b/>
          <w:bCs/>
          <w:spacing w:val="62"/>
          <w:sz w:val="28"/>
        </w:rPr>
        <w:t xml:space="preserve"> </w:t>
      </w:r>
      <w:r>
        <w:rPr>
          <w:b/>
          <w:bCs/>
          <w:sz w:val="28"/>
        </w:rPr>
        <w:t xml:space="preserve">план</w:t>
      </w:r>
      <w:r>
        <w:rPr>
          <w:b/>
          <w:bCs/>
          <w:spacing w:val="62"/>
          <w:sz w:val="28"/>
        </w:rPr>
        <w:t xml:space="preserve"> </w:t>
      </w:r>
      <w:r>
        <w:rPr>
          <w:b/>
          <w:bCs/>
          <w:sz w:val="28"/>
        </w:rPr>
        <w:t xml:space="preserve">для</w:t>
      </w:r>
      <w:r>
        <w:rPr>
          <w:b/>
          <w:bCs/>
          <w:sz w:val="28"/>
        </w:rPr>
        <w:tab/>
        <w:t xml:space="preserve">I-IV</w:t>
      </w:r>
      <w:r>
        <w:rPr>
          <w:b/>
          <w:bCs/>
          <w:spacing w:val="61"/>
          <w:sz w:val="28"/>
        </w:rPr>
        <w:t xml:space="preserve"> </w:t>
      </w:r>
      <w:r>
        <w:rPr>
          <w:b/>
          <w:bCs/>
          <w:sz w:val="28"/>
        </w:rPr>
        <w:t xml:space="preserve">классов</w:t>
      </w:r>
      <w:r>
        <w:rPr>
          <w:b/>
          <w:bCs/>
          <w:spacing w:val="61"/>
          <w:sz w:val="28"/>
        </w:rPr>
        <w:t xml:space="preserve"> </w:t>
      </w:r>
      <w:r>
        <w:rPr>
          <w:b/>
          <w:bCs/>
          <w:sz w:val="28"/>
        </w:rPr>
        <w:t xml:space="preserve">с</w:t>
      </w:r>
      <w:r>
        <w:rPr>
          <w:b/>
          <w:bCs/>
          <w:spacing w:val="61"/>
          <w:sz w:val="28"/>
        </w:rPr>
        <w:t xml:space="preserve"> </w:t>
      </w:r>
      <w:r>
        <w:rPr>
          <w:b/>
          <w:bCs/>
          <w:sz w:val="28"/>
        </w:rPr>
        <w:t xml:space="preserve">об</w:t>
      </w:r>
      <w:r>
        <w:rPr>
          <w:b/>
          <w:bCs/>
          <w:sz w:val="28"/>
        </w:rPr>
        <w:t xml:space="preserve">учением</w:t>
      </w:r>
      <w:r>
        <w:rPr>
          <w:b/>
          <w:bCs/>
          <w:spacing w:val="62"/>
          <w:sz w:val="28"/>
        </w:rPr>
        <w:t xml:space="preserve"> </w:t>
      </w:r>
      <w:r>
        <w:rPr>
          <w:b/>
          <w:bCs/>
          <w:spacing w:val="62"/>
          <w:sz w:val="28"/>
        </w:rPr>
        <w:t xml:space="preserve">на </w:t>
      </w:r>
      <w:r>
        <w:rPr>
          <w:b/>
          <w:bCs/>
          <w:sz w:val="28"/>
        </w:rPr>
        <w:t xml:space="preserve">родно</w:t>
      </w:r>
      <w:r>
        <w:rPr>
          <w:b/>
          <w:bCs/>
          <w:sz w:val="28"/>
        </w:rPr>
        <w:t xml:space="preserve">м </w:t>
      </w:r>
      <w:r>
        <w:rPr>
          <w:b/>
          <w:bCs/>
          <w:sz w:val="28"/>
        </w:rPr>
        <w:t xml:space="preserve">язык</w:t>
      </w:r>
      <w:r>
        <w:rPr>
          <w:b/>
          <w:bCs/>
          <w:sz w:val="28"/>
        </w:rPr>
        <w:t xml:space="preserve">е</w:t>
      </w:r>
      <w:r>
        <w:rPr>
          <w:b/>
          <w:bCs/>
          <w:sz w:val="28"/>
        </w:rPr>
      </w:r>
    </w:p>
    <w:tbl>
      <w:tblPr>
        <w:tblStyle w:val="632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276"/>
        <w:gridCol w:w="917"/>
        <w:gridCol w:w="946"/>
        <w:gridCol w:w="883"/>
        <w:gridCol w:w="917"/>
        <w:gridCol w:w="916"/>
      </w:tblGrid>
      <w:tr>
        <w:tblPrEx/>
        <w:trPr>
          <w:trHeight w:val="384"/>
        </w:trPr>
        <w:tc>
          <w:tcPr>
            <w:tcW w:w="2709" w:type="dxa"/>
            <w:vMerge w:val="restart"/>
            <w:textDirection w:val="lrTb"/>
            <w:noWrap w:val="false"/>
          </w:tcPr>
          <w:p>
            <w:pPr>
              <w:pStyle w:val="635"/>
              <w:ind w:left="369"/>
              <w:spacing w:line="249" w:lineRule="exact"/>
            </w:pPr>
            <w:r>
              <w:t xml:space="preserve">Предметные</w:t>
            </w:r>
            <w:r>
              <w:rPr>
                <w:spacing w:val="-7"/>
              </w:rPr>
              <w:t xml:space="preserve"> </w:t>
            </w:r>
            <w:r>
              <w:t xml:space="preserve">области</w:t>
            </w:r>
            <w:r/>
          </w:p>
        </w:tc>
        <w:tc>
          <w:tcPr>
            <w:tcW w:w="2276" w:type="dxa"/>
            <w:vMerge w:val="restart"/>
            <w:textDirection w:val="lrTb"/>
            <w:noWrap w:val="false"/>
          </w:tcPr>
          <w:p>
            <w:pPr>
              <w:pStyle w:val="635"/>
              <w:ind w:left="805" w:right="212" w:hanging="576"/>
              <w:spacing w:line="242" w:lineRule="auto"/>
            </w:pPr>
            <w:r>
              <w:rPr>
                <w:spacing w:val="-1"/>
              </w:rPr>
              <w:t xml:space="preserve">Учебные </w:t>
            </w:r>
            <w:r>
              <w:t xml:space="preserve">предметы</w:t>
            </w:r>
            <w:r>
              <w:rPr>
                <w:spacing w:val="-52"/>
              </w:rPr>
              <w:t xml:space="preserve"> </w:t>
            </w:r>
            <w:r>
              <w:t xml:space="preserve">классы</w:t>
            </w:r>
            <w:r/>
          </w:p>
        </w:tc>
        <w:tc>
          <w:tcPr>
            <w:gridSpan w:val="5"/>
            <w:tcW w:w="4579" w:type="dxa"/>
            <w:textDirection w:val="lrTb"/>
            <w:noWrap w:val="false"/>
          </w:tcPr>
          <w:p>
            <w:pPr>
              <w:pStyle w:val="635"/>
              <w:ind w:left="997"/>
              <w:spacing w:line="249" w:lineRule="exact"/>
            </w:pPr>
            <w:r>
              <w:t xml:space="preserve">Количество</w:t>
            </w:r>
            <w:r>
              <w:rPr>
                <w:spacing w:val="-7"/>
              </w:rPr>
              <w:t xml:space="preserve"> </w:t>
            </w:r>
            <w:r>
              <w:t xml:space="preserve">часов</w:t>
            </w:r>
            <w:r>
              <w:rPr>
                <w:spacing w:val="-1"/>
              </w:rPr>
              <w:t xml:space="preserve"> </w:t>
            </w:r>
            <w:r>
              <w:t xml:space="preserve">в</w:t>
            </w:r>
            <w:r>
              <w:rPr>
                <w:spacing w:val="-1"/>
              </w:rPr>
              <w:t xml:space="preserve"> </w:t>
            </w:r>
            <w:r>
              <w:t xml:space="preserve">неделю</w:t>
            </w:r>
            <w:r/>
          </w:p>
        </w:tc>
      </w:tr>
      <w:tr>
        <w:tblPrEx/>
        <w:trPr>
          <w:trHeight w:val="369"/>
        </w:trPr>
        <w:tc>
          <w:tcPr>
            <w:tcBorders>
              <w:top w:val="none" w:color="000000" w:sz="4" w:space="0"/>
            </w:tcBorders>
            <w:tcW w:w="2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2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before="1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6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Всего</w:t>
            </w:r>
            <w:r>
              <w:rPr>
                <w:b/>
              </w:rPr>
            </w:r>
          </w:p>
        </w:tc>
      </w:tr>
      <w:tr>
        <w:tblPrEx/>
        <w:trPr>
          <w:trHeight w:val="354"/>
        </w:trPr>
        <w:tc>
          <w:tcPr>
            <w:gridSpan w:val="7"/>
            <w:tcW w:w="9564" w:type="dxa"/>
            <w:textDirection w:val="lrTb"/>
            <w:noWrap w:val="false"/>
          </w:tcPr>
          <w:p>
            <w:pPr>
              <w:pStyle w:val="635"/>
              <w:ind w:left="2332" w:right="2326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ОБЯЗАТЕЛЬНАЯ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ПЛАНА</w:t>
            </w:r>
            <w:r>
              <w:rPr>
                <w:b/>
              </w:rPr>
            </w:r>
          </w:p>
        </w:tc>
      </w:tr>
      <w:tr>
        <w:tblPrEx/>
        <w:trPr>
          <w:trHeight w:val="335"/>
        </w:trPr>
        <w:tc>
          <w:tcPr>
            <w:tcW w:w="2709" w:type="dxa"/>
            <w:vMerge w:val="restart"/>
            <w:textDirection w:val="lrTb"/>
            <w:noWrap w:val="false"/>
          </w:tcPr>
          <w:p>
            <w:pPr>
              <w:pStyle w:val="635"/>
              <w:ind w:left="110" w:right="97"/>
              <w:spacing w:line="242" w:lineRule="auto"/>
              <w:tabs>
                <w:tab w:val="left" w:pos="1458" w:leader="none"/>
                <w:tab w:val="left" w:pos="2481" w:leader="none"/>
              </w:tabs>
            </w:pPr>
            <w:r>
              <w:t xml:space="preserve">Русский</w:t>
            </w:r>
            <w:r>
              <w:tab/>
              <w:t xml:space="preserve">язык</w:t>
            </w:r>
            <w:r>
              <w:tab/>
            </w:r>
            <w:r>
              <w:rPr>
                <w:spacing w:val="-4"/>
              </w:rPr>
              <w:t xml:space="preserve">и</w:t>
            </w:r>
            <w:r>
              <w:rPr>
                <w:spacing w:val="-52"/>
              </w:rPr>
              <w:t xml:space="preserve"> </w:t>
            </w:r>
            <w:r>
              <w:t xml:space="preserve">литературное</w:t>
            </w:r>
            <w:r>
              <w:rPr>
                <w:spacing w:val="-5"/>
              </w:rPr>
              <w:t xml:space="preserve"> </w:t>
            </w:r>
            <w:r>
              <w:t xml:space="preserve">чтение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Русский язык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9" w:lineRule="exact"/>
            </w:pPr>
            <w:r>
              <w:t xml:space="preserve">4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4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4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4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line="249" w:lineRule="exact"/>
            </w:pPr>
            <w:r>
              <w:t xml:space="preserve">16</w:t>
            </w:r>
            <w:r/>
          </w:p>
        </w:tc>
      </w:tr>
      <w:tr>
        <w:tblPrEx/>
        <w:trPr>
          <w:trHeight w:val="374"/>
        </w:trPr>
        <w:tc>
          <w:tcPr>
            <w:tcBorders>
              <w:top w:val="none" w:color="000000" w:sz="4" w:space="0"/>
            </w:tcBorders>
            <w:tcW w:w="2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Литературное</w:t>
            </w:r>
            <w:r>
              <w:rPr>
                <w:spacing w:val="-6"/>
              </w:rPr>
              <w:t xml:space="preserve"> </w:t>
            </w:r>
            <w:r>
              <w:t xml:space="preserve">чтение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9" w:lineRule="exact"/>
            </w:pPr>
            <w:r>
              <w:t xml:space="preserve">3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line="249" w:lineRule="exact"/>
            </w:pPr>
            <w:r>
              <w:t xml:space="preserve">12</w:t>
            </w:r>
            <w:r/>
          </w:p>
        </w:tc>
      </w:tr>
      <w:tr>
        <w:tblPrEx/>
        <w:trPr>
          <w:trHeight w:val="360"/>
        </w:trPr>
        <w:tc>
          <w:tcPr>
            <w:tcW w:w="2709" w:type="dxa"/>
            <w:vMerge w:val="restart"/>
            <w:textDirection w:val="lrTb"/>
            <w:noWrap w:val="false"/>
          </w:tcPr>
          <w:p>
            <w:pPr>
              <w:pStyle w:val="635"/>
              <w:ind w:left="110" w:right="353"/>
              <w:spacing w:line="242" w:lineRule="auto"/>
            </w:pPr>
            <w:r>
              <w:t xml:space="preserve">Родной</w:t>
            </w:r>
            <w:r>
              <w:rPr>
                <w:spacing w:val="2"/>
              </w:rPr>
              <w:t xml:space="preserve"> </w:t>
            </w:r>
            <w:r>
              <w:t xml:space="preserve">язык</w:t>
            </w:r>
            <w:r>
              <w:rPr>
                <w:spacing w:val="1"/>
              </w:rPr>
              <w:t xml:space="preserve"> </w:t>
            </w:r>
            <w:r>
              <w:t xml:space="preserve">и</w:t>
            </w:r>
            <w:r>
              <w:rPr>
                <w:spacing w:val="1"/>
              </w:rPr>
              <w:t xml:space="preserve"> </w:t>
            </w:r>
            <w:r>
              <w:t xml:space="preserve">литературное</w:t>
            </w:r>
            <w:r>
              <w:rPr>
                <w:spacing w:val="-9"/>
              </w:rPr>
              <w:t xml:space="preserve"> </w:t>
            </w:r>
            <w:r>
              <w:t xml:space="preserve">чтение</w:t>
            </w:r>
            <w:r>
              <w:rPr>
                <w:spacing w:val="-9"/>
              </w:rPr>
              <w:t xml:space="preserve"> </w:t>
            </w:r>
            <w:r>
              <w:t xml:space="preserve">на</w:t>
            </w:r>
            <w:r>
              <w:rPr>
                <w:spacing w:val="-52"/>
              </w:rPr>
              <w:t xml:space="preserve"> </w:t>
            </w:r>
            <w:r>
              <w:t xml:space="preserve">родном языке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Родной</w:t>
            </w:r>
            <w:r>
              <w:rPr>
                <w:spacing w:val="1"/>
              </w:rPr>
              <w:t xml:space="preserve"> </w:t>
            </w:r>
            <w:r>
              <w:t xml:space="preserve">язык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before="1"/>
              <w:rPr>
                <w:bCs/>
              </w:rPr>
            </w:pPr>
            <w:r>
              <w:rPr>
                <w:bCs/>
              </w:rPr>
              <w:t xml:space="preserve">2</w:t>
            </w:r>
            <w:r>
              <w:rPr>
                <w:bCs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3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11</w:t>
            </w:r>
            <w:r/>
          </w:p>
        </w:tc>
      </w:tr>
      <w:tr>
        <w:tblPrEx/>
        <w:trPr>
          <w:trHeight w:val="710"/>
        </w:trPr>
        <w:tc>
          <w:tcPr>
            <w:tcBorders>
              <w:top w:val="none" w:color="000000" w:sz="4" w:space="0"/>
            </w:tcBorders>
            <w:tcW w:w="270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 w:right="151"/>
              <w:spacing w:line="242" w:lineRule="auto"/>
            </w:pPr>
            <w:r>
              <w:rPr>
                <w:spacing w:val="-1"/>
              </w:rPr>
              <w:t xml:space="preserve">Литературное </w:t>
            </w:r>
            <w:r>
              <w:t xml:space="preserve">чтение</w:t>
            </w:r>
            <w:r>
              <w:rPr>
                <w:spacing w:val="-52"/>
              </w:rPr>
              <w:t xml:space="preserve"> </w:t>
            </w:r>
            <w:r>
              <w:t xml:space="preserve">на</w:t>
            </w:r>
            <w:r>
              <w:rPr>
                <w:spacing w:val="-1"/>
              </w:rPr>
              <w:t xml:space="preserve"> </w:t>
            </w:r>
            <w:r>
              <w:t xml:space="preserve">родном</w:t>
            </w:r>
            <w:r>
              <w:rPr>
                <w:spacing w:val="1"/>
              </w:rPr>
              <w:t xml:space="preserve"> </w:t>
            </w:r>
            <w:r>
              <w:t xml:space="preserve">языке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4" w:lineRule="exact"/>
            </w:pPr>
            <w:r>
              <w:t xml:space="preserve">4</w:t>
            </w:r>
            <w:r/>
          </w:p>
        </w:tc>
      </w:tr>
      <w:tr>
        <w:tblPrEx/>
        <w:trPr>
          <w:trHeight w:val="335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/>
              <w:spacing w:line="249" w:lineRule="exact"/>
            </w:pPr>
            <w:r>
              <w:t xml:space="preserve">Иностранный</w:t>
            </w:r>
            <w:r>
              <w:rPr>
                <w:spacing w:val="-1"/>
              </w:rPr>
              <w:t xml:space="preserve"> </w:t>
            </w:r>
            <w:r>
              <w:t xml:space="preserve">язык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Английский</w:t>
            </w:r>
            <w:r>
              <w:rPr>
                <w:spacing w:val="-2"/>
              </w:rPr>
              <w:t xml:space="preserve"> </w:t>
            </w:r>
            <w:r>
              <w:t xml:space="preserve">язык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21"/>
              <w:spacing w:line="249" w:lineRule="exact"/>
            </w:pPr>
            <w:r>
              <w:t xml:space="preserve">-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6</w:t>
            </w:r>
            <w:r/>
          </w:p>
        </w:tc>
      </w:tr>
      <w:tr>
        <w:tblPrEx/>
        <w:trPr>
          <w:trHeight w:val="710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 w:right="1253"/>
              <w:spacing w:line="242" w:lineRule="auto"/>
            </w:pPr>
            <w:r>
              <w:t xml:space="preserve">Математика и</w:t>
            </w:r>
            <w:r>
              <w:rPr>
                <w:spacing w:val="-52"/>
              </w:rPr>
              <w:t xml:space="preserve"> </w:t>
            </w:r>
            <w:r>
              <w:t xml:space="preserve">информатика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4" w:lineRule="exact"/>
            </w:pPr>
            <w:r>
              <w:t xml:space="preserve">Математика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4" w:lineRule="exact"/>
            </w:pPr>
            <w:r>
              <w:t xml:space="preserve">4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4" w:lineRule="exact"/>
            </w:pPr>
            <w:r>
              <w:t xml:space="preserve">4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4" w:lineRule="exact"/>
            </w:pPr>
            <w:r>
              <w:t xml:space="preserve">4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4" w:lineRule="exact"/>
            </w:pPr>
            <w:r>
              <w:t xml:space="preserve">4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line="244" w:lineRule="exact"/>
            </w:pPr>
            <w:r>
              <w:t xml:space="preserve">16</w:t>
            </w:r>
            <w:r/>
          </w:p>
        </w:tc>
      </w:tr>
      <w:tr>
        <w:tblPrEx/>
        <w:trPr>
          <w:trHeight w:val="335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/>
              <w:spacing w:line="249" w:lineRule="exact"/>
            </w:pPr>
            <w:r>
              <w:t xml:space="preserve">Обществознание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Окружающий</w:t>
            </w:r>
            <w:r>
              <w:rPr>
                <w:spacing w:val="1"/>
              </w:rPr>
              <w:t xml:space="preserve"> </w:t>
            </w:r>
            <w:r>
              <w:t xml:space="preserve">мир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8</w:t>
            </w:r>
            <w:r/>
          </w:p>
        </w:tc>
      </w:tr>
      <w:tr>
        <w:tblPrEx/>
        <w:trPr>
          <w:trHeight w:val="710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 w:right="102"/>
              <w:spacing w:line="242" w:lineRule="auto"/>
              <w:tabs>
                <w:tab w:val="left" w:pos="1381" w:leader="none"/>
              </w:tabs>
            </w:pPr>
            <w:r>
              <w:t xml:space="preserve">Основы</w:t>
            </w:r>
            <w:r>
              <w:tab/>
            </w:r>
            <w:r>
              <w:rPr>
                <w:spacing w:val="-1"/>
              </w:rPr>
              <w:t xml:space="preserve">религиозных</w:t>
            </w:r>
            <w:r>
              <w:rPr>
                <w:spacing w:val="-52"/>
              </w:rPr>
              <w:t xml:space="preserve"> </w:t>
            </w:r>
            <w:r>
              <w:t xml:space="preserve">культур</w:t>
            </w:r>
            <w:r>
              <w:rPr>
                <w:spacing w:val="-1"/>
              </w:rPr>
              <w:t xml:space="preserve"> </w:t>
            </w:r>
            <w:r>
              <w:t xml:space="preserve">и светской этики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 w:right="101"/>
              <w:spacing w:line="242" w:lineRule="auto"/>
              <w:tabs>
                <w:tab w:val="left" w:pos="1339" w:leader="none"/>
              </w:tabs>
            </w:pPr>
            <w:r>
              <w:t xml:space="preserve">Основы</w:t>
            </w:r>
            <w:r>
              <w:tab/>
            </w:r>
            <w:r>
              <w:rPr>
                <w:spacing w:val="-2"/>
              </w:rPr>
              <w:t xml:space="preserve">светской</w:t>
            </w:r>
            <w:r>
              <w:rPr>
                <w:spacing w:val="-52"/>
              </w:rPr>
              <w:t xml:space="preserve"> </w:t>
            </w:r>
            <w:r>
              <w:t xml:space="preserve">этики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4" w:lineRule="exact"/>
            </w:pPr>
            <w:r>
              <w:t xml:space="preserve">0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4" w:lineRule="exact"/>
            </w:pPr>
            <w:r>
              <w:t xml:space="preserve">0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4" w:lineRule="exact"/>
            </w:pPr>
            <w:r>
              <w:t xml:space="preserve">0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4" w:lineRule="exact"/>
            </w:pPr>
            <w:r>
              <w:t xml:space="preserve">1</w:t>
            </w:r>
            <w:r/>
          </w:p>
        </w:tc>
      </w:tr>
      <w:tr>
        <w:tblPrEx/>
        <w:trPr>
          <w:trHeight w:val="336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/>
              <w:spacing w:line="249" w:lineRule="exact"/>
            </w:pPr>
            <w:r>
              <w:t xml:space="preserve">Искусство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Музыка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402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4</w:t>
            </w:r>
            <w:r/>
          </w:p>
        </w:tc>
      </w:tr>
      <w:tr>
        <w:tblPrEx/>
        <w:trPr>
          <w:trHeight w:val="734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 w:right="531"/>
              <w:spacing w:line="242" w:lineRule="auto"/>
            </w:pPr>
            <w:r>
              <w:t xml:space="preserve">Изобразительное</w:t>
            </w:r>
            <w:r>
              <w:rPr>
                <w:spacing w:val="-53"/>
              </w:rPr>
              <w:t xml:space="preserve"> </w:t>
            </w:r>
            <w:r>
              <w:t xml:space="preserve">искусство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91"/>
              <w:jc w:val="right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4</w:t>
            </w:r>
            <w:r/>
          </w:p>
        </w:tc>
      </w:tr>
      <w:tr>
        <w:tblPrEx/>
        <w:trPr>
          <w:trHeight w:val="335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/>
              <w:spacing w:line="249" w:lineRule="exact"/>
            </w:pPr>
            <w:r>
              <w:t xml:space="preserve">Технология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Технология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91"/>
              <w:jc w:val="right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4</w:t>
            </w:r>
            <w:r/>
          </w:p>
        </w:tc>
      </w:tr>
      <w:tr>
        <w:tblPrEx/>
        <w:trPr>
          <w:trHeight w:val="354"/>
        </w:trPr>
        <w:tc>
          <w:tcPr>
            <w:tcW w:w="2709" w:type="dxa"/>
            <w:textDirection w:val="lrTb"/>
            <w:noWrap w:val="false"/>
          </w:tcPr>
          <w:p>
            <w:pPr>
              <w:pStyle w:val="635"/>
              <w:ind w:left="110"/>
              <w:spacing w:line="249" w:lineRule="exact"/>
            </w:pPr>
            <w:r>
              <w:t xml:space="preserve">Физическая</w:t>
            </w:r>
            <w:r>
              <w:rPr>
                <w:spacing w:val="-5"/>
              </w:rPr>
              <w:t xml:space="preserve"> </w:t>
            </w:r>
            <w:r>
              <w:t xml:space="preserve">культура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pStyle w:val="635"/>
              <w:ind w:left="105"/>
              <w:spacing w:line="249" w:lineRule="exact"/>
            </w:pPr>
            <w:r>
              <w:t xml:space="preserve">Физическая</w:t>
            </w:r>
            <w:r>
              <w:rPr>
                <w:spacing w:val="-5"/>
              </w:rPr>
              <w:t xml:space="preserve"> </w:t>
            </w:r>
            <w:r>
              <w:t xml:space="preserve">культура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91"/>
              <w:jc w:val="right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9" w:lineRule="exact"/>
            </w:pPr>
            <w:r>
              <w:t xml:space="preserve">2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9" w:lineRule="exact"/>
            </w:pPr>
            <w:r>
              <w:t xml:space="preserve">8</w:t>
            </w:r>
            <w:r/>
          </w:p>
        </w:tc>
      </w:tr>
      <w:tr>
        <w:tblPrEx/>
        <w:trPr>
          <w:trHeight w:val="335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/>
              <w:spacing w:before="1"/>
              <w:rPr>
                <w:b/>
              </w:rPr>
            </w:pPr>
            <w:r>
              <w:rPr>
                <w:b/>
              </w:rPr>
              <w:t xml:space="preserve"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обязательная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часть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плана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34"/>
              <w:jc w:val="right"/>
              <w:spacing w:before="77" w:line="238" w:lineRule="exact"/>
            </w:pPr>
            <w:r>
              <w:t xml:space="preserve">21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287" w:right="273"/>
              <w:jc w:val="center"/>
              <w:spacing w:before="77" w:line="238" w:lineRule="exact"/>
            </w:pPr>
            <w:r>
              <w:t xml:space="preserve">24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249" w:right="249"/>
              <w:jc w:val="center"/>
              <w:spacing w:before="77" w:line="238" w:lineRule="exact"/>
            </w:pPr>
            <w:r>
              <w:t xml:space="preserve">24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273" w:right="259"/>
              <w:jc w:val="center"/>
              <w:spacing w:before="77" w:line="238" w:lineRule="exact"/>
            </w:pPr>
            <w:r>
              <w:t xml:space="preserve">25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line="249" w:lineRule="exact"/>
            </w:pPr>
            <w:r>
              <w:t xml:space="preserve">94</w:t>
            </w:r>
            <w:r/>
          </w:p>
        </w:tc>
      </w:tr>
      <w:tr>
        <w:tblPrEx/>
        <w:trPr>
          <w:trHeight w:val="691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/>
              <w:spacing w:line="245" w:lineRule="exact"/>
            </w:pPr>
            <w:r>
              <w:t xml:space="preserve">Английский</w:t>
            </w:r>
            <w:r>
              <w:rPr>
                <w:spacing w:val="-2"/>
              </w:rPr>
              <w:t xml:space="preserve"> </w:t>
            </w:r>
            <w:r>
              <w:t xml:space="preserve">язык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91"/>
              <w:jc w:val="right"/>
              <w:spacing w:line="245" w:lineRule="exact"/>
            </w:pPr>
            <w:r>
              <w:t xml:space="preserve">0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5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5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5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5" w:lineRule="exact"/>
            </w:pPr>
            <w:r>
              <w:t xml:space="preserve">3</w:t>
            </w:r>
            <w:r/>
          </w:p>
        </w:tc>
      </w:tr>
      <w:tr>
        <w:tblPrEx/>
        <w:trPr>
          <w:trHeight w:val="685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 w:right="374"/>
              <w:spacing w:line="242" w:lineRule="auto"/>
              <w:rPr>
                <w:b/>
              </w:rPr>
            </w:pPr>
            <w:r>
              <w:rPr>
                <w:b/>
              </w:rPr>
              <w:t xml:space="preserve"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учебного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плана, формируемая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отношений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91"/>
              <w:jc w:val="right"/>
              <w:spacing w:line="244" w:lineRule="exact"/>
            </w:pPr>
            <w:r>
              <w:t xml:space="preserve">0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9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5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10"/>
              <w:jc w:val="center"/>
              <w:spacing w:line="244" w:lineRule="exact"/>
            </w:pPr>
            <w:r>
              <w:t xml:space="preserve">1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2"/>
              <w:jc w:val="center"/>
              <w:spacing w:line="244" w:lineRule="exact"/>
            </w:pPr>
            <w:r>
              <w:t xml:space="preserve">3</w:t>
            </w:r>
            <w:r/>
          </w:p>
        </w:tc>
      </w:tr>
      <w:tr>
        <w:tblPrEx/>
        <w:trPr>
          <w:trHeight w:val="691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 w:right="543"/>
              <w:spacing w:before="1"/>
              <w:rPr>
                <w:b/>
              </w:rPr>
            </w:pPr>
            <w:r>
              <w:rPr>
                <w:b/>
              </w:rPr>
              <w:t xml:space="preserve">Всего 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нагрузки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учебному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плану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34"/>
              <w:jc w:val="right"/>
              <w:spacing w:before="1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287" w:right="273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249" w:right="24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273" w:right="25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9</w:t>
            </w:r>
            <w:r>
              <w:rPr>
                <w:b/>
              </w:rPr>
              <w:t xml:space="preserve">7</w:t>
            </w:r>
            <w:r>
              <w:rPr>
                <w:b/>
              </w:rPr>
            </w:r>
          </w:p>
        </w:tc>
      </w:tr>
      <w:tr>
        <w:tblPrEx/>
        <w:trPr>
          <w:trHeight w:val="709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 w:right="197"/>
              <w:spacing w:before="1"/>
              <w:rPr>
                <w:b/>
              </w:rPr>
            </w:pPr>
            <w:r>
              <w:rPr>
                <w:b/>
              </w:rPr>
              <w:t xml:space="preserve">Максимально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допустимая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учебная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нагрузка,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соответствии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СанПиНом 1.2.3685¬21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34"/>
              <w:jc w:val="right"/>
              <w:spacing w:before="1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287" w:right="273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249" w:right="24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273" w:right="25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99</w:t>
            </w:r>
            <w:r>
              <w:rPr>
                <w:b/>
              </w:rPr>
            </w:r>
          </w:p>
        </w:tc>
      </w:tr>
      <w:tr>
        <w:tblPrEx/>
        <w:trPr>
          <w:trHeight w:val="335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/>
              <w:spacing w:before="1"/>
              <w:rPr>
                <w:b/>
              </w:rPr>
            </w:pPr>
            <w:r>
              <w:rPr>
                <w:b/>
              </w:rPr>
              <w:t xml:space="preserve">Количество 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недель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334"/>
              <w:jc w:val="right"/>
              <w:spacing w:before="1"/>
              <w:rPr>
                <w:b/>
              </w:rPr>
            </w:pPr>
            <w:r>
              <w:rPr>
                <w:b/>
              </w:rPr>
              <w:t xml:space="preserve">33</w:t>
            </w:r>
            <w:r>
              <w:rPr>
                <w:b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287" w:right="273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34</w:t>
            </w:r>
            <w:r>
              <w:rPr>
                <w:b/>
              </w:rPr>
            </w:r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249" w:right="24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34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273" w:right="25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34</w:t>
            </w:r>
            <w:r>
              <w:rPr>
                <w:b/>
              </w:rPr>
            </w:r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5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135</w:t>
            </w:r>
            <w:r>
              <w:rPr>
                <w:b/>
              </w:rPr>
            </w:r>
          </w:p>
        </w:tc>
      </w:tr>
      <w:tr>
        <w:tblPrEx/>
        <w:trPr>
          <w:trHeight w:val="355"/>
        </w:trPr>
        <w:tc>
          <w:tcPr>
            <w:gridSpan w:val="2"/>
            <w:tcW w:w="4985" w:type="dxa"/>
            <w:textDirection w:val="lrTb"/>
            <w:noWrap w:val="false"/>
          </w:tcPr>
          <w:p>
            <w:pPr>
              <w:pStyle w:val="635"/>
              <w:ind w:left="110"/>
              <w:spacing w:before="1"/>
              <w:rPr>
                <w:b/>
              </w:rPr>
            </w:pPr>
            <w:r>
              <w:rPr>
                <w:b/>
              </w:rPr>
              <w:t xml:space="preserve"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(годовых)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right="281"/>
              <w:jc w:val="right"/>
              <w:spacing w:before="1"/>
              <w:rPr>
                <w:b/>
              </w:rPr>
            </w:pPr>
            <w:r>
              <w:rPr>
                <w:b/>
              </w:rPr>
              <w:t xml:space="preserve">693</w:t>
            </w:r>
            <w:r>
              <w:rPr>
                <w:b/>
              </w:rPr>
            </w:r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635"/>
              <w:ind w:left="287" w:right="278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50</w:t>
            </w:r>
            <w:r>
              <w:rPr>
                <w:b/>
              </w:rPr>
            </w:r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635"/>
              <w:ind w:left="253" w:right="249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50</w:t>
            </w:r>
            <w:r>
              <w:rPr>
                <w:b/>
              </w:rPr>
            </w:r>
          </w:p>
        </w:tc>
        <w:tc>
          <w:tcPr>
            <w:tcW w:w="917" w:type="dxa"/>
            <w:textDirection w:val="lrTb"/>
            <w:noWrap w:val="false"/>
          </w:tcPr>
          <w:p>
            <w:pPr>
              <w:pStyle w:val="635"/>
              <w:ind w:left="273" w:right="263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884</w:t>
            </w:r>
            <w:r>
              <w:rPr>
                <w:b/>
              </w:rPr>
            </w:r>
          </w:p>
        </w:tc>
        <w:tc>
          <w:tcPr>
            <w:tcW w:w="916" w:type="dxa"/>
            <w:textDirection w:val="lrTb"/>
            <w:noWrap w:val="false"/>
          </w:tcPr>
          <w:p>
            <w:pPr>
              <w:pStyle w:val="635"/>
              <w:ind w:left="157" w:right="150"/>
              <w:jc w:val="center"/>
              <w:spacing w:before="1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277</w:t>
            </w:r>
            <w:r>
              <w:rPr>
                <w:b/>
              </w:rPr>
            </w:r>
          </w:p>
        </w:tc>
      </w:tr>
    </w:tbl>
    <w:p>
      <w:pPr>
        <w:pStyle w:val="633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3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3"/>
        <w:ind w:left="0"/>
        <w:jc w:val="left"/>
        <w:spacing w:before="7"/>
        <w:rPr>
          <w:sz w:val="17"/>
        </w:rPr>
      </w:pPr>
      <w:r>
        <w:rPr>
          <w:sz w:val="17"/>
        </w:rPr>
      </w:r>
      <w:r>
        <w:rPr>
          <w:sz w:val="17"/>
        </w:rPr>
      </w:r>
    </w:p>
    <w:p>
      <w:pPr>
        <w:pStyle w:val="628"/>
        <w:ind w:left="1658" w:firstLine="0"/>
        <w:jc w:val="both"/>
        <w:spacing w:before="87"/>
      </w:pPr>
      <w:r>
        <w:t xml:space="preserve">3.5.</w:t>
      </w:r>
      <w:r>
        <w:rPr>
          <w:spacing w:val="-1"/>
        </w:rPr>
        <w:t xml:space="preserve"> </w:t>
      </w:r>
      <w:r>
        <w:t xml:space="preserve">Формы</w:t>
      </w:r>
      <w:r>
        <w:rPr>
          <w:spacing w:val="-5"/>
        </w:rPr>
        <w:t xml:space="preserve"> </w:t>
      </w:r>
      <w:r>
        <w:t xml:space="preserve">промежуточной</w:t>
      </w:r>
      <w:r>
        <w:rPr>
          <w:spacing w:val="-5"/>
        </w:rPr>
        <w:t xml:space="preserve"> </w:t>
      </w:r>
      <w:r>
        <w:t xml:space="preserve">аттестации</w:t>
      </w:r>
      <w:r>
        <w:rPr>
          <w:spacing w:val="-6"/>
        </w:rPr>
        <w:t xml:space="preserve"> </w:t>
      </w:r>
      <w:r>
        <w:t xml:space="preserve">обучающихся</w:t>
      </w:r>
      <w:r/>
    </w:p>
    <w:p>
      <w:pPr>
        <w:pStyle w:val="633"/>
        <w:ind w:right="409"/>
        <w:spacing w:before="43" w:line="276" w:lineRule="auto"/>
      </w:pPr>
      <w:r>
        <w:t xml:space="preserve">Формы</w:t>
      </w:r>
      <w:r>
        <w:rPr>
          <w:spacing w:val="1"/>
        </w:rPr>
        <w:t xml:space="preserve"> </w:t>
      </w:r>
      <w:r>
        <w:t xml:space="preserve">промежуточной</w:t>
      </w:r>
      <w:r>
        <w:rPr>
          <w:spacing w:val="1"/>
        </w:rPr>
        <w:t xml:space="preserve"> </w:t>
      </w:r>
      <w:r>
        <w:t xml:space="preserve">аттестации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осуществляются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 положения о формах, периодичности, порядке текущего контроля</w:t>
      </w:r>
      <w:r>
        <w:rPr>
          <w:spacing w:val="1"/>
        </w:rPr>
        <w:t xml:space="preserve"> </w:t>
      </w:r>
      <w:r>
        <w:t xml:space="preserve">успеваемости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промежуточной</w:t>
      </w:r>
      <w:r>
        <w:rPr>
          <w:spacing w:val="1"/>
        </w:rPr>
        <w:t xml:space="preserve"> </w:t>
      </w:r>
      <w:r>
        <w:t xml:space="preserve">аттестации</w:t>
      </w:r>
      <w:r>
        <w:rPr>
          <w:spacing w:val="1"/>
        </w:rPr>
        <w:t xml:space="preserve"> </w:t>
      </w:r>
      <w:r>
        <w:t xml:space="preserve">обучающихся,</w:t>
      </w:r>
      <w:r>
        <w:rPr>
          <w:spacing w:val="1"/>
        </w:rPr>
        <w:t xml:space="preserve"> </w:t>
      </w:r>
      <w:r>
        <w:t xml:space="preserve">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оценке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-4"/>
        </w:rPr>
        <w:t xml:space="preserve"> </w:t>
      </w:r>
      <w:r>
        <w:t xml:space="preserve">достижений</w:t>
      </w:r>
      <w:r>
        <w:rPr>
          <w:spacing w:val="5"/>
        </w:rPr>
        <w:t xml:space="preserve"> </w:t>
      </w:r>
      <w:r>
        <w:t xml:space="preserve">учащихся.</w:t>
      </w:r>
      <w:r/>
    </w:p>
    <w:p>
      <w:pPr>
        <w:pStyle w:val="633"/>
        <w:ind w:right="411"/>
        <w:spacing w:line="276" w:lineRule="auto"/>
      </w:pPr>
      <w:r>
        <w:t xml:space="preserve">Успеваемость обучающихся 2-4 классов оценивается по 5-балльной системе.</w:t>
      </w:r>
      <w:r>
        <w:rPr>
          <w:spacing w:val="1"/>
        </w:rPr>
        <w:t xml:space="preserve"> </w:t>
      </w:r>
      <w:r>
        <w:t xml:space="preserve">Текущий контроль успеваемости в 1 классе осуществляется без выставления</w:t>
      </w:r>
      <w:r>
        <w:rPr>
          <w:spacing w:val="1"/>
        </w:rPr>
        <w:t xml:space="preserve"> </w:t>
      </w:r>
      <w:r>
        <w:t xml:space="preserve">отметок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классном</w:t>
      </w:r>
      <w:r>
        <w:rPr>
          <w:spacing w:val="1"/>
        </w:rPr>
        <w:t xml:space="preserve"> </w:t>
      </w:r>
      <w:r>
        <w:t xml:space="preserve">журнале.</w:t>
      </w:r>
      <w:r>
        <w:rPr>
          <w:spacing w:val="1"/>
        </w:rPr>
        <w:t xml:space="preserve"> </w:t>
      </w:r>
      <w:r>
        <w:t xml:space="preserve">Промежуточная</w:t>
      </w:r>
      <w:r>
        <w:rPr>
          <w:spacing w:val="1"/>
        </w:rPr>
        <w:t xml:space="preserve"> </w:t>
      </w:r>
      <w:r>
        <w:t xml:space="preserve">аттестация</w:t>
      </w:r>
      <w:r>
        <w:rPr>
          <w:spacing w:val="1"/>
        </w:rPr>
        <w:t xml:space="preserve"> </w:t>
      </w:r>
      <w:r>
        <w:t xml:space="preserve">обучающихся</w:t>
      </w:r>
      <w:r>
        <w:rPr>
          <w:spacing w:val="1"/>
        </w:rPr>
        <w:t xml:space="preserve"> </w:t>
      </w:r>
      <w:r>
        <w:t xml:space="preserve">проводится</w:t>
      </w:r>
      <w:r>
        <w:rPr>
          <w:spacing w:val="2"/>
        </w:rPr>
        <w:t xml:space="preserve"> </w:t>
      </w:r>
      <w:r>
        <w:t xml:space="preserve">в конце</w:t>
      </w:r>
      <w:r>
        <w:rPr>
          <w:spacing w:val="6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года.</w:t>
      </w:r>
      <w:r/>
    </w:p>
    <w:p>
      <w:pPr>
        <w:pStyle w:val="633"/>
      </w:pPr>
      <w:r>
        <w:t xml:space="preserve">Формы</w:t>
      </w:r>
      <w:r>
        <w:rPr>
          <w:spacing w:val="-6"/>
        </w:rPr>
        <w:t xml:space="preserve"> </w:t>
      </w:r>
      <w:r>
        <w:t xml:space="preserve">промежуточной</w:t>
      </w:r>
      <w:r>
        <w:rPr>
          <w:spacing w:val="-6"/>
        </w:rPr>
        <w:t xml:space="preserve"> </w:t>
      </w:r>
      <w:r>
        <w:t xml:space="preserve">аттестации:</w:t>
      </w:r>
      <w:r/>
    </w:p>
    <w:p>
      <w:pPr>
        <w:pStyle w:val="634"/>
        <w:numPr>
          <w:ilvl w:val="0"/>
          <w:numId w:val="1"/>
        </w:numPr>
        <w:ind w:hanging="1303"/>
        <w:spacing w:before="48"/>
        <w:tabs>
          <w:tab w:val="left" w:pos="1701" w:leader="none"/>
          <w:tab w:val="left" w:pos="1702" w:leader="none"/>
        </w:tabs>
        <w:rPr>
          <w:sz w:val="28"/>
        </w:rPr>
      </w:pPr>
      <w:r>
        <w:rPr>
          <w:sz w:val="28"/>
        </w:rPr>
        <w:t xml:space="preserve"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работа,</w:t>
      </w:r>
      <w:r>
        <w:rPr>
          <w:sz w:val="28"/>
        </w:rPr>
      </w:r>
    </w:p>
    <w:p>
      <w:pPr>
        <w:pStyle w:val="634"/>
        <w:numPr>
          <w:ilvl w:val="0"/>
          <w:numId w:val="1"/>
        </w:numPr>
        <w:ind w:hanging="1303"/>
        <w:spacing w:before="48"/>
        <w:tabs>
          <w:tab w:val="left" w:pos="1701" w:leader="none"/>
          <w:tab w:val="left" w:pos="1702" w:leader="none"/>
        </w:tabs>
        <w:rPr>
          <w:sz w:val="28"/>
        </w:rPr>
      </w:pPr>
      <w:r>
        <w:rPr>
          <w:sz w:val="28"/>
        </w:rPr>
        <w:t xml:space="preserve">комплексная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межпредметной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основе;</w:t>
      </w:r>
      <w:r>
        <w:rPr>
          <w:sz w:val="28"/>
        </w:rPr>
      </w:r>
    </w:p>
    <w:p>
      <w:pPr>
        <w:pStyle w:val="634"/>
        <w:numPr>
          <w:ilvl w:val="0"/>
          <w:numId w:val="1"/>
        </w:numPr>
        <w:ind w:hanging="1303"/>
        <w:spacing w:before="48"/>
        <w:tabs>
          <w:tab w:val="left" w:pos="1701" w:leader="none"/>
          <w:tab w:val="left" w:pos="1702" w:leader="none"/>
        </w:tabs>
        <w:rPr>
          <w:sz w:val="28"/>
        </w:rPr>
      </w:pPr>
      <w:r>
        <w:rPr>
          <w:sz w:val="28"/>
        </w:rPr>
        <w:t xml:space="preserve">диагностическая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работа;</w:t>
      </w:r>
      <w:r>
        <w:rPr>
          <w:sz w:val="28"/>
        </w:rPr>
      </w:r>
    </w:p>
    <w:p>
      <w:pPr>
        <w:pStyle w:val="634"/>
        <w:numPr>
          <w:ilvl w:val="0"/>
          <w:numId w:val="1"/>
        </w:numPr>
        <w:ind w:hanging="1303"/>
        <w:spacing w:before="52"/>
        <w:tabs>
          <w:tab w:val="left" w:pos="1701" w:leader="none"/>
          <w:tab w:val="left" w:pos="1702" w:leader="none"/>
        </w:tabs>
        <w:rPr>
          <w:sz w:val="28"/>
        </w:rPr>
      </w:pPr>
      <w:r>
        <w:rPr>
          <w:sz w:val="28"/>
        </w:rPr>
        <w:t xml:space="preserve">проектная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работа;</w:t>
      </w:r>
      <w:r>
        <w:rPr>
          <w:sz w:val="28"/>
        </w:rPr>
      </w:r>
    </w:p>
    <w:p>
      <w:pPr>
        <w:pStyle w:val="634"/>
        <w:numPr>
          <w:ilvl w:val="0"/>
          <w:numId w:val="1"/>
        </w:numPr>
        <w:ind w:hanging="1303"/>
        <w:spacing w:before="48"/>
        <w:tabs>
          <w:tab w:val="left" w:pos="1701" w:leader="none"/>
          <w:tab w:val="left" w:pos="1702" w:leader="none"/>
        </w:tabs>
        <w:rPr>
          <w:sz w:val="28"/>
        </w:rPr>
      </w:pPr>
      <w:r>
        <w:rPr>
          <w:sz w:val="28"/>
        </w:rPr>
        <w:t xml:space="preserve"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работа.</w:t>
      </w:r>
      <w:r>
        <w:rPr>
          <w:sz w:val="28"/>
        </w:rPr>
      </w:r>
    </w:p>
    <w:p>
      <w:pPr>
        <w:pStyle w:val="633"/>
        <w:ind w:right="413"/>
        <w:jc w:val="left"/>
        <w:spacing w:before="47" w:line="276" w:lineRule="auto"/>
      </w:pPr>
      <w:r>
        <w:t xml:space="preserve">Промежуточной</w:t>
      </w:r>
      <w:r>
        <w:rPr>
          <w:spacing w:val="43"/>
        </w:rPr>
        <w:t xml:space="preserve"> </w:t>
      </w:r>
      <w:r>
        <w:t xml:space="preserve">аттестации</w:t>
      </w:r>
      <w:r>
        <w:rPr>
          <w:spacing w:val="44"/>
        </w:rPr>
        <w:t xml:space="preserve"> </w:t>
      </w:r>
      <w:r>
        <w:t xml:space="preserve">подлежат</w:t>
      </w:r>
      <w:r>
        <w:rPr>
          <w:spacing w:val="43"/>
        </w:rPr>
        <w:t xml:space="preserve"> </w:t>
      </w:r>
      <w:r>
        <w:t xml:space="preserve">все</w:t>
      </w:r>
      <w:r>
        <w:rPr>
          <w:spacing w:val="45"/>
        </w:rPr>
        <w:t xml:space="preserve"> </w:t>
      </w:r>
      <w:r>
        <w:t xml:space="preserve">обучающиеся</w:t>
      </w:r>
      <w:r>
        <w:rPr>
          <w:spacing w:val="46"/>
        </w:rPr>
        <w:t xml:space="preserve"> </w:t>
      </w:r>
      <w:r>
        <w:t xml:space="preserve">2-4</w:t>
      </w:r>
      <w:r>
        <w:rPr>
          <w:spacing w:val="44"/>
        </w:rPr>
        <w:t xml:space="preserve"> </w:t>
      </w:r>
      <w:r>
        <w:t xml:space="preserve">классов</w:t>
      </w:r>
      <w:r>
        <w:rPr>
          <w:spacing w:val="43"/>
        </w:rPr>
        <w:t xml:space="preserve"> </w:t>
      </w:r>
      <w:r>
        <w:t xml:space="preserve">в</w:t>
      </w:r>
      <w:r>
        <w:rPr>
          <w:spacing w:val="43"/>
        </w:rPr>
        <w:t xml:space="preserve"> </w:t>
      </w:r>
      <w:r>
        <w:t xml:space="preserve">виде</w:t>
      </w:r>
      <w:r>
        <w:rPr>
          <w:spacing w:val="-67"/>
        </w:rPr>
        <w:t xml:space="preserve"> </w:t>
      </w:r>
      <w:r>
        <w:t xml:space="preserve">отметок</w:t>
      </w:r>
      <w:r>
        <w:rPr>
          <w:spacing w:val="13"/>
        </w:rPr>
        <w:t xml:space="preserve"> </w:t>
      </w:r>
      <w:r>
        <w:t xml:space="preserve">по</w:t>
      </w:r>
      <w:r>
        <w:rPr>
          <w:spacing w:val="13"/>
        </w:rPr>
        <w:t xml:space="preserve"> </w:t>
      </w:r>
      <w:r>
        <w:t xml:space="preserve">пятибалльной</w:t>
      </w:r>
      <w:r>
        <w:rPr>
          <w:spacing w:val="13"/>
        </w:rPr>
        <w:t xml:space="preserve"> </w:t>
      </w:r>
      <w:r>
        <w:t xml:space="preserve">шкале</w:t>
      </w:r>
      <w:r>
        <w:rPr>
          <w:spacing w:val="15"/>
        </w:rPr>
        <w:t xml:space="preserve"> </w:t>
      </w:r>
      <w:r>
        <w:t xml:space="preserve">с</w:t>
      </w:r>
      <w:r>
        <w:rPr>
          <w:spacing w:val="14"/>
        </w:rPr>
        <w:t xml:space="preserve"> </w:t>
      </w:r>
      <w:r>
        <w:t xml:space="preserve">фиксацией</w:t>
      </w:r>
      <w:r>
        <w:rPr>
          <w:spacing w:val="13"/>
        </w:rPr>
        <w:t xml:space="preserve"> </w:t>
      </w:r>
      <w:r>
        <w:t xml:space="preserve">в</w:t>
      </w:r>
      <w:r>
        <w:rPr>
          <w:spacing w:val="12"/>
        </w:rPr>
        <w:t xml:space="preserve"> </w:t>
      </w:r>
      <w:r>
        <w:t xml:space="preserve">классных</w:t>
      </w:r>
      <w:r>
        <w:rPr>
          <w:spacing w:val="10"/>
        </w:rPr>
        <w:t xml:space="preserve"> </w:t>
      </w:r>
      <w:r>
        <w:t xml:space="preserve">журналах.</w:t>
      </w:r>
      <w:r>
        <w:rPr>
          <w:spacing w:val="16"/>
        </w:rPr>
        <w:t xml:space="preserve"> </w:t>
      </w:r>
      <w:r>
        <w:t xml:space="preserve">Отметка</w:t>
      </w:r>
      <w:r>
        <w:rPr>
          <w:spacing w:val="-67"/>
        </w:rPr>
        <w:t xml:space="preserve"> </w:t>
      </w:r>
      <w:r>
        <w:t xml:space="preserve">выставляется целым числом на основании текущего контроля успеваемости.</w:t>
      </w:r>
      <w:r>
        <w:rPr>
          <w:spacing w:val="1"/>
        </w:rPr>
        <w:t xml:space="preserve"> </w:t>
      </w:r>
      <w:r>
        <w:t xml:space="preserve">Административные контрольные работы проводятся в соответствии с банком</w:t>
      </w:r>
      <w:r>
        <w:rPr>
          <w:spacing w:val="-67"/>
        </w:rPr>
        <w:t xml:space="preserve"> </w:t>
      </w:r>
      <w:r>
        <w:t xml:space="preserve">контрольно-измерительных</w:t>
      </w:r>
      <w:r>
        <w:rPr>
          <w:spacing w:val="19"/>
        </w:rPr>
        <w:t xml:space="preserve"> </w:t>
      </w:r>
      <w:r>
        <w:t xml:space="preserve">материалов</w:t>
      </w:r>
      <w:r>
        <w:rPr>
          <w:spacing w:val="27"/>
        </w:rPr>
        <w:t xml:space="preserve"> </w:t>
      </w:r>
      <w:r>
        <w:t xml:space="preserve">созданных</w:t>
      </w:r>
      <w:r>
        <w:rPr>
          <w:spacing w:val="19"/>
        </w:rPr>
        <w:t xml:space="preserve"> </w:t>
      </w:r>
      <w:r>
        <w:t xml:space="preserve">в</w:t>
      </w:r>
      <w:r>
        <w:rPr>
          <w:spacing w:val="22"/>
        </w:rPr>
        <w:t xml:space="preserve"> </w:t>
      </w:r>
      <w:r>
        <w:t xml:space="preserve">образовательном учреждении</w:t>
      </w:r>
      <w:r>
        <w:rPr>
          <w:spacing w:val="24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утвержденных</w:t>
      </w:r>
      <w:r>
        <w:rPr>
          <w:spacing w:val="19"/>
        </w:rPr>
        <w:t xml:space="preserve"> </w:t>
      </w:r>
      <w:r>
        <w:t xml:space="preserve">на</w:t>
      </w:r>
      <w:r>
        <w:rPr>
          <w:spacing w:val="-67"/>
        </w:rPr>
        <w:t xml:space="preserve"> </w:t>
      </w:r>
      <w:r>
        <w:t xml:space="preserve">заседании МО.</w:t>
      </w:r>
      <w:r/>
    </w:p>
    <w:tbl>
      <w:tblPr>
        <w:tblStyle w:val="632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82"/>
        <w:gridCol w:w="1224"/>
        <w:gridCol w:w="15"/>
        <w:gridCol w:w="1244"/>
        <w:gridCol w:w="9"/>
        <w:gridCol w:w="1157"/>
        <w:gridCol w:w="24"/>
        <w:gridCol w:w="1310"/>
        <w:gridCol w:w="11"/>
        <w:gridCol w:w="2048"/>
      </w:tblGrid>
      <w:tr>
        <w:tblPrEx/>
        <w:trPr>
          <w:trHeight w:val="864"/>
        </w:trPr>
        <w:tc>
          <w:tcPr>
            <w:gridSpan w:val="2"/>
            <w:tcW w:w="2877" w:type="dxa"/>
            <w:vMerge w:val="restart"/>
            <w:textDirection w:val="lrTb"/>
            <w:noWrap w:val="false"/>
          </w:tcPr>
          <w:p>
            <w:pPr>
              <w:pStyle w:val="635"/>
              <w:spacing w:before="10"/>
              <w:rPr>
                <w:sz w:val="36"/>
              </w:rPr>
            </w:pP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635"/>
              <w:ind w:left="825" w:right="121" w:hanging="687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аттестации</w:t>
            </w:r>
            <w:r>
              <w:rPr>
                <w:b/>
                <w:sz w:val="24"/>
              </w:rPr>
            </w:r>
          </w:p>
        </w:tc>
        <w:tc>
          <w:tcPr>
            <w:gridSpan w:val="7"/>
            <w:tcW w:w="4983" w:type="dxa"/>
            <w:textDirection w:val="lrTb"/>
            <w:noWrap w:val="false"/>
          </w:tcPr>
          <w:p>
            <w:pPr>
              <w:pStyle w:val="635"/>
              <w:ind w:left="1804" w:right="64" w:hanging="1729"/>
              <w:spacing w:before="78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образования</w:t>
            </w:r>
            <w:r>
              <w:rPr>
                <w:b/>
                <w:sz w:val="24"/>
              </w:rPr>
            </w:r>
          </w:p>
        </w:tc>
        <w:tc>
          <w:tcPr>
            <w:gridSpan w:val="2"/>
            <w:tcW w:w="2059" w:type="dxa"/>
            <w:vMerge w:val="restart"/>
            <w:textDirection w:val="lrTb"/>
            <w:noWrap w:val="false"/>
          </w:tcPr>
          <w:p>
            <w:pPr>
              <w:pStyle w:val="635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635"/>
              <w:spacing w:before="7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3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609"/>
        </w:trPr>
        <w:tc>
          <w:tcPr>
            <w:gridSpan w:val="2"/>
            <w:tcBorders>
              <w:top w:val="none" w:color="000000" w:sz="4" w:space="0"/>
            </w:tcBorders>
            <w:tcW w:w="28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ind w:left="9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</w:t>
            </w:r>
            <w:r>
              <w:rPr>
                <w:b/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124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</w:t>
            </w:r>
            <w:r>
              <w:rPr>
                <w:b/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 w:right="536" w:firstLine="182"/>
              <w:spacing w:before="24" w:line="31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</w:t>
            </w:r>
            <w:r>
              <w:rPr>
                <w:b/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153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</w:t>
            </w:r>
            <w:r>
              <w:rPr>
                <w:b/>
                <w:sz w:val="2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205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blPrEx/>
        <w:trPr>
          <w:trHeight w:val="459"/>
        </w:trPr>
        <w:tc>
          <w:tcPr>
            <w:gridSpan w:val="11"/>
            <w:tcW w:w="9919" w:type="dxa"/>
            <w:textDirection w:val="lrTb"/>
            <w:noWrap w:val="false"/>
          </w:tcPr>
          <w:p>
            <w:pPr>
              <w:pStyle w:val="635"/>
              <w:ind w:left="2828" w:right="2819"/>
              <w:jc w:val="center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724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 w:right="189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,май</w:t>
            </w:r>
            <w:r>
              <w:rPr>
                <w:sz w:val="24"/>
              </w:rPr>
            </w:r>
          </w:p>
        </w:tc>
      </w:tr>
      <w:tr>
        <w:tblPrEx/>
        <w:trPr>
          <w:trHeight w:val="854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58"/>
              <w:spacing w:before="73" w:line="276" w:lineRule="auto"/>
              <w:rPr>
                <w:sz w:val="24"/>
              </w:rPr>
            </w:pPr>
            <w:r>
              <w:rPr>
                <w:sz w:val="24"/>
              </w:rPr>
              <w:t xml:space="preserve"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заданием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8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9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9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 w:right="189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март, май</w:t>
            </w:r>
            <w:r>
              <w:rPr>
                <w:sz w:val="24"/>
              </w:rPr>
            </w:r>
          </w:p>
        </w:tc>
      </w:tr>
      <w:tr>
        <w:tblPrEx/>
        <w:trPr>
          <w:trHeight w:val="657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138"/>
              <w:spacing w:before="19" w:line="310" w:lineRule="atLeast"/>
              <w:rPr>
                <w:sz w:val="24"/>
              </w:rPr>
            </w:pPr>
            <w:r>
              <w:rPr>
                <w:sz w:val="24"/>
              </w:rPr>
              <w:t xml:space="preserve">Комплексная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164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637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Встроенное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педагогическое</w:t>
            </w:r>
            <w:r>
              <w:rPr>
                <w:sz w:val="24"/>
              </w:rPr>
            </w:r>
          </w:p>
          <w:p>
            <w:pPr>
              <w:pStyle w:val="635"/>
              <w:ind w:left="9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наблюдение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ind w:left="9"/>
              <w:spacing w:before="155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499"/>
        </w:trPr>
        <w:tc>
          <w:tcPr>
            <w:gridSpan w:val="11"/>
            <w:tcW w:w="9919" w:type="dxa"/>
            <w:textDirection w:val="lrTb"/>
            <w:noWrap w:val="false"/>
          </w:tcPr>
          <w:p>
            <w:pPr>
              <w:pStyle w:val="635"/>
              <w:ind w:left="2828" w:right="2815"/>
              <w:jc w:val="center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чтение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609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Тематический тест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</w:p>
        </w:tc>
      </w:tr>
      <w:tr>
        <w:tblPrEx/>
        <w:trPr>
          <w:trHeight w:val="618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Выразительное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</w:p>
        </w:tc>
      </w:tr>
      <w:tr>
        <w:tblPrEx/>
        <w:trPr>
          <w:trHeight w:val="638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</w:t>
            </w:r>
            <w:r>
              <w:rPr>
                <w:sz w:val="24"/>
              </w:rPr>
            </w:r>
          </w:p>
          <w:p>
            <w:pPr>
              <w:pStyle w:val="635"/>
              <w:ind w:left="9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достижений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ind w:left="9"/>
              <w:spacing w:before="150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Сентябрь-.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475"/>
        </w:trPr>
        <w:tc>
          <w:tcPr>
            <w:gridSpan w:val="11"/>
            <w:tcW w:w="9919" w:type="dxa"/>
            <w:textDirection w:val="lrTb"/>
            <w:noWrap w:val="false"/>
          </w:tcPr>
          <w:p>
            <w:pPr>
              <w:pStyle w:val="635"/>
              <w:ind w:left="2828" w:right="2824"/>
              <w:jc w:val="center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609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декабрь,</w:t>
            </w:r>
            <w:r>
              <w:rPr>
                <w:sz w:val="24"/>
              </w:rPr>
            </w:r>
          </w:p>
          <w:p>
            <w:pPr>
              <w:pStyle w:val="635"/>
              <w:ind w:left="10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март ,май</w:t>
            </w:r>
            <w:r>
              <w:rPr>
                <w:sz w:val="24"/>
              </w:rPr>
            </w:r>
          </w:p>
        </w:tc>
      </w:tr>
      <w:tr>
        <w:tblPrEx/>
        <w:trPr>
          <w:trHeight w:val="854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58"/>
              <w:spacing w:before="73" w:line="276" w:lineRule="auto"/>
              <w:rPr>
                <w:sz w:val="24"/>
              </w:rPr>
            </w:pPr>
            <w:r>
              <w:rPr>
                <w:sz w:val="24"/>
              </w:rPr>
              <w:t xml:space="preserve"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заданием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8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9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9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 w:right="189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март, май</w:t>
            </w:r>
            <w:r>
              <w:rPr>
                <w:sz w:val="24"/>
              </w:rPr>
            </w:r>
          </w:p>
        </w:tc>
      </w:tr>
      <w:tr>
        <w:tblPrEx/>
        <w:trPr>
          <w:trHeight w:val="609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Словарный диктант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декабрь,</w:t>
            </w:r>
            <w:r>
              <w:rPr>
                <w:sz w:val="24"/>
              </w:rPr>
            </w:r>
          </w:p>
          <w:p>
            <w:pPr>
              <w:pStyle w:val="635"/>
              <w:ind w:left="10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март ,май</w:t>
            </w:r>
            <w:r>
              <w:rPr>
                <w:sz w:val="24"/>
              </w:rPr>
            </w:r>
          </w:p>
        </w:tc>
      </w:tr>
      <w:tr>
        <w:tblPrEx/>
        <w:trPr>
          <w:trHeight w:val="637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Встроенное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педагогическое</w:t>
            </w:r>
            <w:r>
              <w:rPr>
                <w:sz w:val="24"/>
              </w:rPr>
            </w:r>
          </w:p>
          <w:p>
            <w:pPr>
              <w:pStyle w:val="635"/>
              <w:ind w:left="9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наблюдение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ind w:left="9"/>
              <w:spacing w:before="155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-май</w:t>
            </w:r>
            <w:r>
              <w:rPr>
                <w:sz w:val="24"/>
              </w:rPr>
            </w:r>
          </w:p>
        </w:tc>
      </w:tr>
      <w:tr>
        <w:tblPrEx/>
        <w:trPr>
          <w:trHeight w:val="609"/>
        </w:trPr>
        <w:tc>
          <w:tcPr>
            <w:gridSpan w:val="11"/>
            <w:tcW w:w="9919" w:type="dxa"/>
            <w:textDirection w:val="lrTb"/>
            <w:noWrap w:val="false"/>
          </w:tcPr>
          <w:p>
            <w:pPr>
              <w:pStyle w:val="635"/>
              <w:ind w:left="2828" w:right="2824"/>
              <w:jc w:val="center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языке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714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76"/>
              <w:spacing w:before="39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ind w:left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ind w:left="9"/>
              <w:spacing w:before="19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19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700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365"/>
              <w:spacing w:before="39" w:line="310" w:lineRule="atLeast"/>
              <w:rPr>
                <w:sz w:val="24"/>
              </w:rPr>
            </w:pPr>
            <w:r>
              <w:rPr>
                <w:sz w:val="24"/>
              </w:rPr>
              <w:t xml:space="preserve">Эссе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ind w:left="9"/>
              <w:spacing w:before="18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638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Встроенное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педагогическое</w:t>
            </w:r>
            <w:r>
              <w:rPr>
                <w:sz w:val="24"/>
              </w:rPr>
            </w:r>
          </w:p>
          <w:p>
            <w:pPr>
              <w:pStyle w:val="635"/>
              <w:ind w:left="9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наблюдение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ind w:left="9"/>
              <w:spacing w:before="155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-май</w:t>
            </w:r>
            <w:r>
              <w:rPr>
                <w:sz w:val="24"/>
              </w:rPr>
            </w:r>
          </w:p>
        </w:tc>
      </w:tr>
      <w:tr>
        <w:tblPrEx/>
        <w:trPr>
          <w:trHeight w:val="508"/>
        </w:trPr>
        <w:tc>
          <w:tcPr>
            <w:gridSpan w:val="11"/>
            <w:tcW w:w="9919" w:type="dxa"/>
            <w:textDirection w:val="lrTb"/>
            <w:noWrap w:val="false"/>
          </w:tcPr>
          <w:p>
            <w:pPr>
              <w:pStyle w:val="635"/>
              <w:ind w:left="2828" w:right="2820"/>
              <w:jc w:val="center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854"/>
        </w:trPr>
        <w:tc>
          <w:tcPr>
            <w:gridSpan w:val="2"/>
            <w:tcW w:w="2877" w:type="dxa"/>
            <w:textDirection w:val="lrTb"/>
            <w:noWrap w:val="false"/>
          </w:tcPr>
          <w:p>
            <w:pPr>
              <w:pStyle w:val="635"/>
              <w:ind w:left="9" w:right="166"/>
              <w:spacing w:before="73" w:line="276" w:lineRule="auto"/>
              <w:rPr>
                <w:sz w:val="24"/>
              </w:rPr>
            </w:pPr>
            <w:r>
              <w:rPr>
                <w:sz w:val="24"/>
              </w:rPr>
              <w:t xml:space="preserve">Словарный 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транскрибированием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слов</w:t>
            </w:r>
            <w:r>
              <w:rPr>
                <w:sz w:val="24"/>
              </w:rPr>
            </w:r>
          </w:p>
        </w:tc>
        <w:tc>
          <w:tcPr>
            <w:gridSpan w:val="2"/>
            <w:tcW w:w="123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3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81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35"/>
              <w:spacing w:before="7"/>
            </w:pPr>
            <w:r/>
            <w:r/>
          </w:p>
          <w:p>
            <w:pPr>
              <w:pStyle w:val="635"/>
              <w:ind w:left="9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2059" w:type="dxa"/>
            <w:textDirection w:val="lrTb"/>
            <w:noWrap w:val="false"/>
          </w:tcPr>
          <w:p>
            <w:pPr>
              <w:pStyle w:val="635"/>
              <w:ind w:left="7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700"/>
        </w:trPr>
        <w:tc>
          <w:tcPr>
            <w:gridSpan w:val="2"/>
            <w:tcW w:w="2876" w:type="dxa"/>
            <w:textDirection w:val="lrTb"/>
            <w:noWrap w:val="false"/>
          </w:tcPr>
          <w:p>
            <w:pPr>
              <w:pStyle w:val="635"/>
              <w:ind w:left="9" w:right="357"/>
              <w:spacing w:before="39" w:line="310" w:lineRule="atLeast"/>
              <w:rPr>
                <w:sz w:val="24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902335</wp:posOffset>
                      </wp:positionH>
                      <wp:positionV relativeFrom="page">
                        <wp:posOffset>1313815</wp:posOffset>
                      </wp:positionV>
                      <wp:extent cx="6294120" cy="314325"/>
                      <wp:effectExtent l="0" t="0" r="0" b="0"/>
                      <wp:wrapNone/>
                      <wp:docPr id="2" name="_x0000_s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2941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-251658240;o:allowoverlap:true;o:allowincell:true;mso-position-horizontal-relative:page;margin-left:71.05pt;mso-position-horizontal:absolute;mso-position-vertical-relative:page;margin-top:103.45pt;mso-position-vertical:absolute;width:495.60pt;height:24.75pt;mso-wrap-distance-left:9.00pt;mso-wrap-distance-top:0.00pt;mso-wrap-distance-right:9.00pt;mso-wrap-distance-bottom:0.00pt;visibility:visible;" fillcolor="#FFFFFF" stroked="f"/>
                  </w:pict>
                </mc:Fallback>
              </mc:AlternateContent>
            </w:r>
            <w:r>
              <w:rPr>
                <w:sz w:val="24"/>
              </w:rPr>
              <w:t xml:space="preserve"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русский</w:t>
            </w:r>
            <w:r>
              <w:rPr>
                <w:sz w:val="24"/>
              </w:rPr>
            </w:r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ind w:left="34"/>
              <w:spacing w:before="184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398"/>
        </w:trPr>
        <w:tc>
          <w:tcPr>
            <w:gridSpan w:val="11"/>
            <w:tcW w:w="9916" w:type="dxa"/>
            <w:textDirection w:val="lrTb"/>
            <w:noWrap w:val="false"/>
          </w:tcPr>
          <w:p>
            <w:pPr>
              <w:pStyle w:val="635"/>
              <w:ind w:left="3921" w:right="3908"/>
              <w:jc w:val="center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Математика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931"/>
        </w:trPr>
        <w:tc>
          <w:tcPr>
            <w:gridSpan w:val="2"/>
            <w:tcW w:w="2876" w:type="dxa"/>
            <w:textDirection w:val="lrTb"/>
            <w:noWrap w:val="false"/>
          </w:tcPr>
          <w:p>
            <w:pPr>
              <w:pStyle w:val="635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635"/>
              <w:ind w:left="9"/>
              <w:spacing w:before="168"/>
              <w:rPr>
                <w:sz w:val="24"/>
              </w:rPr>
            </w:pPr>
            <w:r>
              <w:rPr>
                <w:sz w:val="24"/>
              </w:rPr>
              <w:t xml:space="preserve"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</w:t>
            </w:r>
            <w:r>
              <w:rPr>
                <w:sz w:val="24"/>
              </w:rPr>
            </w:r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ind w:left="24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ind w:left="19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ind w:left="34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ind w:right="18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,май</w:t>
            </w:r>
            <w:r>
              <w:rPr>
                <w:sz w:val="24"/>
              </w:rPr>
            </w:r>
          </w:p>
        </w:tc>
      </w:tr>
      <w:tr>
        <w:tblPrEx/>
        <w:trPr>
          <w:trHeight w:val="791"/>
        </w:trPr>
        <w:tc>
          <w:tcPr>
            <w:gridSpan w:val="2"/>
            <w:tcW w:w="2876" w:type="dxa"/>
            <w:textDirection w:val="lrTb"/>
            <w:noWrap w:val="false"/>
          </w:tcPr>
          <w:p>
            <w:pPr>
              <w:pStyle w:val="635"/>
              <w:ind w:left="9" w:right="137"/>
              <w:spacing w:before="73"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Комплексная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ind w:left="34"/>
              <w:spacing w:before="231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  <w:tr>
        <w:tblPrEx/>
        <w:trPr>
          <w:trHeight w:val="758"/>
        </w:trPr>
        <w:tc>
          <w:tcPr>
            <w:gridSpan w:val="2"/>
            <w:tcW w:w="2876" w:type="dxa"/>
            <w:textDirection w:val="lrTb"/>
            <w:noWrap w:val="false"/>
          </w:tcPr>
          <w:p>
            <w:pPr>
              <w:pStyle w:val="635"/>
              <w:ind w:left="9" w:right="-11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 xml:space="preserve">Встроенное 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</w:t>
            </w:r>
            <w:r>
              <w:rPr>
                <w:sz w:val="24"/>
              </w:rPr>
            </w:r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635"/>
              <w:ind w:left="10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-май</w:t>
            </w:r>
            <w:r>
              <w:rPr>
                <w:sz w:val="24"/>
              </w:rPr>
            </w:r>
          </w:p>
        </w:tc>
      </w:tr>
      <w:tr>
        <w:tblPrEx/>
        <w:trPr>
          <w:trHeight w:val="326"/>
        </w:trPr>
        <w:tc>
          <w:tcPr>
            <w:gridSpan w:val="11"/>
            <w:tcW w:w="9916" w:type="dxa"/>
            <w:textDirection w:val="lrTb"/>
            <w:noWrap w:val="false"/>
          </w:tcPr>
          <w:p>
            <w:pPr>
              <w:pStyle w:val="635"/>
              <w:ind w:left="3921" w:right="3915"/>
              <w:jc w:val="center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Окружающий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</w:t>
            </w:r>
            <w:r>
              <w:rPr>
                <w:b/>
                <w:sz w:val="24"/>
              </w:rPr>
            </w:r>
          </w:p>
        </w:tc>
      </w:tr>
      <w:tr>
        <w:tblPrEx/>
        <w:trPr>
          <w:trHeight w:val="330"/>
        </w:trPr>
        <w:tc>
          <w:tcPr>
            <w:tcW w:w="2795" w:type="dxa"/>
            <w:textDirection w:val="lrTb"/>
            <w:noWrap w:val="false"/>
          </w:tcPr>
          <w:p>
            <w:pPr>
              <w:pStyle w:val="635"/>
              <w:ind w:left="9"/>
              <w:spacing w:before="73" w:line="237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Тематический тест</w:t>
            </w:r>
            <w:r>
              <w:rPr>
                <w:sz w:val="24"/>
              </w:rPr>
            </w:r>
          </w:p>
        </w:tc>
        <w:tc>
          <w:tcPr>
            <w:gridSpan w:val="2"/>
            <w:tcW w:w="13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ind w:left="-19"/>
              <w:spacing w:before="73" w:line="237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ind w:left="-1"/>
              <w:spacing w:before="73" w:line="237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ind w:left="-33"/>
              <w:spacing w:before="73" w:line="237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ind w:left="3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</w:p>
        </w:tc>
      </w:tr>
      <w:tr>
        <w:tblPrEx/>
        <w:trPr>
          <w:trHeight w:val="326"/>
        </w:trPr>
        <w:tc>
          <w:tcPr>
            <w:tcW w:w="2795" w:type="dxa"/>
            <w:textDirection w:val="lrTb"/>
            <w:noWrap w:val="false"/>
          </w:tcPr>
          <w:p>
            <w:pPr>
              <w:pStyle w:val="635"/>
              <w:ind w:left="9"/>
              <w:spacing w:before="73" w:line="233" w:lineRule="exact"/>
              <w:rPr>
                <w:sz w:val="24"/>
              </w:rPr>
            </w:pPr>
            <w:r>
              <w:rPr>
                <w:sz w:val="24"/>
              </w:rPr>
              <w:t xml:space="preserve">Проект</w:t>
            </w:r>
            <w:r>
              <w:rPr>
                <w:sz w:val="24"/>
              </w:rPr>
            </w:r>
          </w:p>
        </w:tc>
        <w:tc>
          <w:tcPr>
            <w:gridSpan w:val="2"/>
            <w:tcW w:w="1305" w:type="dxa"/>
            <w:textDirection w:val="lrTb"/>
            <w:noWrap w:val="false"/>
          </w:tcPr>
          <w:p>
            <w:pPr>
              <w:pStyle w:val="635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ind w:left="-1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ind w:left="-1"/>
              <w:spacing w:before="73" w:line="233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ind w:left="-33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ind w:left="3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</w:p>
        </w:tc>
      </w:tr>
      <w:tr>
        <w:tblPrEx/>
        <w:trPr>
          <w:trHeight w:val="912"/>
        </w:trPr>
        <w:tc>
          <w:tcPr>
            <w:tcW w:w="2795" w:type="dxa"/>
            <w:textDirection w:val="lrTb"/>
            <w:noWrap w:val="false"/>
          </w:tcPr>
          <w:p>
            <w:pPr>
              <w:pStyle w:val="635"/>
              <w:ind w:left="9" w:right="56"/>
              <w:spacing w:before="73"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Комплексная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</w:p>
        </w:tc>
        <w:tc>
          <w:tcPr>
            <w:gridSpan w:val="2"/>
            <w:tcW w:w="13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259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1166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1345" w:type="dxa"/>
            <w:textDirection w:val="lrTb"/>
            <w:noWrap w:val="false"/>
          </w:tcPr>
          <w:p>
            <w:pPr>
              <w:pStyle w:val="635"/>
              <w:spacing w:before="1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</w:p>
          <w:p>
            <w:pPr>
              <w:pStyle w:val="635"/>
              <w:ind w:left="-3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+</w:t>
            </w:r>
            <w:r>
              <w:rPr>
                <w:sz w:val="24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635"/>
              <w:ind w:left="3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май</w:t>
            </w:r>
            <w:r>
              <w:rPr>
                <w:sz w:val="24"/>
              </w:rPr>
            </w:r>
          </w:p>
        </w:tc>
      </w:tr>
    </w:tbl>
    <w:p>
      <w:r/>
      <w:r/>
    </w:p>
    <w:p>
      <w:pPr>
        <w:pStyle w:val="638"/>
        <w:ind w:left="450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Внеурочная деятельность </w:t>
      </w:r>
      <w:r>
        <w:rPr>
          <w:b/>
          <w:color w:val="000000" w:themeColor="text1"/>
          <w:sz w:val="28"/>
          <w:szCs w:val="28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План внеурочной деятельности ГБОУШИ «Аланская гимназия» формировался с учетом предоставления права участникам образовательных отношений выбора направления и содержания учебных курсов.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Основными задачами организации внеурочной деятельности являются: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совершенствование навыков общения со сверстниками и коммуникативных умений в разновозрастной школьной среде;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ра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В 1</w:t>
      </w: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4</w:t>
      </w:r>
      <w:r>
        <w:rPr>
          <w:sz w:val="28"/>
          <w:szCs w:val="28"/>
          <w:lang w:eastAsia="ru-RU"/>
        </w:rPr>
        <w:t xml:space="preserve"> классах на внеурочную деятельность отводится 3 часа в неделю</w:t>
      </w:r>
      <w:r>
        <w:rPr>
          <w:sz w:val="28"/>
          <w:szCs w:val="28"/>
          <w:lang w:eastAsia="ru-RU"/>
        </w:rPr>
        <w:t xml:space="preserve"> в каждом классе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Из них</w:t>
      </w:r>
      <w:r>
        <w:rPr>
          <w:sz w:val="28"/>
          <w:szCs w:val="28"/>
          <w:lang w:eastAsia="ru-RU"/>
        </w:rPr>
        <w:t xml:space="preserve"> 1 час в неделю во всех классах отводится на тематический классный час «Разговоры о важном».</w:t>
      </w:r>
      <w:r>
        <w:rPr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ind w:firstLine="851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2 часа в неделю отводится на формирование функциональной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грамотности и профориентацию.</w:t>
      </w:r>
      <w:r>
        <w:rPr>
          <w:rFonts w:eastAsia="Arial Unicode MS"/>
          <w:color w:val="000000"/>
          <w:sz w:val="28"/>
          <w:szCs w:val="28"/>
          <w:lang w:eastAsia="ru-RU" w:bidi="ru-RU"/>
        </w:rPr>
      </w:r>
    </w:p>
    <w:p>
      <w:pPr>
        <w:pStyle w:val="638"/>
        <w:ind w:left="450"/>
        <w:spacing w:line="276" w:lineRule="auto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  <w:r>
        <w:rPr>
          <w:color w:val="auto"/>
          <w:sz w:val="28"/>
          <w:szCs w:val="28"/>
          <w:lang w:eastAsia="ru-RU"/>
        </w:rPr>
      </w:r>
    </w:p>
    <w:p>
      <w:r/>
      <w:r/>
    </w:p>
    <w:tbl>
      <w:tblPr>
        <w:tblStyle w:val="637"/>
        <w:tblpPr w:horzAnchor="margin" w:tblpXSpec="left" w:vertAnchor="text" w:tblpY="63" w:leftFromText="180" w:topFromText="0" w:rightFromText="180" w:bottomFromText="0"/>
        <w:tblW w:w="10024" w:type="dxa"/>
        <w:tblLayout w:type="fixed"/>
        <w:tblLook w:val="04A0" w:firstRow="1" w:lastRow="0" w:firstColumn="1" w:lastColumn="0" w:noHBand="0" w:noVBand="1"/>
      </w:tblPr>
      <w:tblGrid>
        <w:gridCol w:w="3923"/>
        <w:gridCol w:w="1525"/>
        <w:gridCol w:w="1526"/>
        <w:gridCol w:w="1525"/>
        <w:gridCol w:w="1525"/>
      </w:tblGrid>
      <w:tr>
        <w:tblPrEx/>
        <w:trPr>
          <w:trHeight w:val="245"/>
        </w:trPr>
        <w:tc>
          <w:tcPr>
            <w:tcW w:w="3923" w:type="dxa"/>
            <w:textDirection w:val="lrTb"/>
            <w:noWrap w:val="false"/>
          </w:tcPr>
          <w:p>
            <w:pPr>
              <w:rPr>
                <w:b/>
                <w:bCs/>
                <w:szCs w:val="28"/>
              </w:rPr>
            </w:pPr>
            <w:r>
              <w:rPr>
                <w:i/>
                <w:szCs w:val="28"/>
              </w:rPr>
              <w:t xml:space="preserve">Внеурочная</w:t>
            </w:r>
            <w:r>
              <w:rPr>
                <w:i/>
                <w:spacing w:val="-4"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деятельность</w:t>
            </w:r>
            <w:r>
              <w:rPr>
                <w:b/>
                <w:bCs/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класс</w:t>
            </w:r>
            <w:r>
              <w:rPr>
                <w:b/>
                <w:bCs/>
                <w:szCs w:val="28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 класс</w:t>
            </w:r>
            <w:r>
              <w:rPr>
                <w:b/>
                <w:bCs/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3 класс</w:t>
            </w:r>
            <w:r>
              <w:rPr>
                <w:b/>
                <w:bCs/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4 класс</w:t>
            </w:r>
            <w:r>
              <w:rPr>
                <w:b/>
                <w:bCs/>
                <w:szCs w:val="28"/>
              </w:rPr>
            </w:r>
          </w:p>
        </w:tc>
      </w:tr>
      <w:tr>
        <w:tblPrEx/>
        <w:trPr>
          <w:trHeight w:val="133"/>
        </w:trPr>
        <w:tc>
          <w:tcPr>
            <w:tcW w:w="392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«Разговоры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zCs w:val="28"/>
              </w:rPr>
              <w:t xml:space="preserve">о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zCs w:val="28"/>
              </w:rPr>
              <w:t xml:space="preserve">важном»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</w:tr>
      <w:tr>
        <w:tblPrEx/>
        <w:trPr>
          <w:trHeight w:val="197"/>
        </w:trPr>
        <w:tc>
          <w:tcPr>
            <w:tcW w:w="392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«Читательская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zCs w:val="28"/>
              </w:rPr>
              <w:t xml:space="preserve">грамотность»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</w:tr>
      <w:tr>
        <w:tblPrEx/>
        <w:trPr>
          <w:trHeight w:val="232"/>
        </w:trPr>
        <w:tc>
          <w:tcPr>
            <w:tcW w:w="392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«Профориентация» 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blPrEx/>
        <w:trPr>
          <w:trHeight w:val="137"/>
        </w:trPr>
        <w:tc>
          <w:tcPr>
            <w:tcW w:w="392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«Финансовая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zCs w:val="28"/>
              </w:rPr>
              <w:t xml:space="preserve">грамотность»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1900" w:h="16840" w:orient="portrait"/>
      <w:pgMar w:top="540" w:right="440" w:bottom="280" w:left="13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74" w:hanging="375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"/>
      <w:lvlJc w:val="left"/>
      <w:pPr>
        <w:ind w:left="774" w:hanging="375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55" w:hanging="37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93" w:hanging="37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31" w:hanging="37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69" w:hanging="37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07" w:hanging="37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45" w:hanging="37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83" w:hanging="37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20" w:hanging="721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20" w:hanging="721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27" w:hanging="72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31" w:hanging="72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2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39" w:hanging="72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3" w:hanging="72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7" w:hanging="72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1" w:hanging="7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20" w:hanging="721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20" w:hanging="721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27" w:hanging="72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31" w:hanging="72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2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39" w:hanging="72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3" w:hanging="72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7" w:hanging="72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1" w:hanging="7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72" w:hanging="360"/>
        <w:jc w:val="right"/>
      </w:pPr>
      <w:rPr>
        <w:rFonts w:hint="default"/>
        <w:b/>
        <w:bCs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01" w:hanging="1302"/>
      </w:pPr>
      <w:rPr>
        <w:rFonts w:hint="default" w:ascii="Arial MT" w:hAnsi="Arial MT" w:eastAsia="Arial MT" w:cs="Arial MT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545" w:hanging="130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391" w:hanging="130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37" w:hanging="130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83" w:hanging="130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29" w:hanging="130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75" w:hanging="130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21" w:hanging="130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7" w:hanging="1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9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9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9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9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28">
    <w:name w:val="Heading 1"/>
    <w:basedOn w:val="627"/>
    <w:uiPriority w:val="9"/>
    <w:qFormat/>
    <w:pPr>
      <w:ind w:left="1120" w:hanging="722"/>
      <w:outlineLvl w:val="0"/>
    </w:pPr>
    <w:rPr>
      <w:b/>
      <w:bCs/>
      <w:sz w:val="28"/>
      <w:szCs w:val="28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table" w:styleId="63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33">
    <w:name w:val="Body Text"/>
    <w:basedOn w:val="627"/>
    <w:link w:val="636"/>
    <w:uiPriority w:val="1"/>
    <w:qFormat/>
    <w:pPr>
      <w:ind w:left="399"/>
      <w:jc w:val="both"/>
    </w:pPr>
    <w:rPr>
      <w:sz w:val="28"/>
      <w:szCs w:val="28"/>
    </w:rPr>
  </w:style>
  <w:style w:type="paragraph" w:styleId="634">
    <w:name w:val="List Paragraph"/>
    <w:basedOn w:val="627"/>
    <w:uiPriority w:val="1"/>
    <w:qFormat/>
    <w:pPr>
      <w:ind w:left="1120" w:hanging="1303"/>
    </w:pPr>
  </w:style>
  <w:style w:type="paragraph" w:styleId="635" w:customStyle="1">
    <w:name w:val="Table Paragraph"/>
    <w:basedOn w:val="627"/>
    <w:uiPriority w:val="1"/>
    <w:qFormat/>
  </w:style>
  <w:style w:type="character" w:styleId="636" w:customStyle="1">
    <w:name w:val="Основной текст Знак"/>
    <w:basedOn w:val="629"/>
    <w:link w:val="633"/>
    <w:uiPriority w:val="1"/>
    <w:rPr>
      <w:rFonts w:ascii="Times New Roman" w:hAnsi="Times New Roman" w:eastAsia="Times New Roman" w:cs="Times New Roman"/>
      <w:sz w:val="28"/>
      <w:szCs w:val="28"/>
      <w:lang w:val="ru-RU"/>
    </w:rPr>
  </w:style>
  <w:style w:type="table" w:styleId="637">
    <w:name w:val="Table Grid"/>
    <w:basedOn w:val="630"/>
    <w:uiPriority w:val="39"/>
    <w:pPr>
      <w:widowControl/>
    </w:pPr>
    <w:rPr>
      <w:lang w:val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8" w:customStyle="1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2023-11-15T08:51:00Z</dcterms:created>
  <dcterms:modified xsi:type="dcterms:W3CDTF">2023-11-15T13:13:23Z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