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14" w:rsidRDefault="00B833EF">
      <w:bookmarkStart w:id="0" w:name="_Toc288394056"/>
      <w:bookmarkStart w:id="1" w:name="_Toc288410523"/>
      <w:bookmarkStart w:id="2" w:name="_Toc288410652"/>
      <w:bookmarkStart w:id="3" w:name="_Toc424564297"/>
      <w:bookmarkStart w:id="4" w:name="_Toc52810998"/>
      <w:bookmarkStart w:id="5" w:name="_GoBack"/>
      <w:bookmarkEnd w:id="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38.75pt">
            <v:imagedata r:id="rId8" o:title="Титульный ОП ОО"/>
          </v:shape>
        </w:pict>
      </w:r>
      <w:r w:rsidR="00E42E14">
        <w:br w:type="page"/>
      </w:r>
    </w:p>
    <w:sdt>
      <w:sdtPr>
        <w:id w:val="-2143646588"/>
        <w:docPartObj>
          <w:docPartGallery w:val="Table of Contents"/>
          <w:docPartUnique/>
        </w:docPartObj>
      </w:sdtPr>
      <w:sdtEndPr>
        <w:rPr>
          <w:b/>
          <w:bCs/>
        </w:rPr>
      </w:sdtEndPr>
      <w:sdtContent>
        <w:p w:rsidR="003E038A" w:rsidRPr="003E038A" w:rsidRDefault="003E038A" w:rsidP="003E038A">
          <w:pPr>
            <w:jc w:val="center"/>
            <w:rPr>
              <w:b/>
              <w:sz w:val="44"/>
            </w:rPr>
          </w:pPr>
          <w:r w:rsidRPr="003E038A">
            <w:rPr>
              <w:b/>
              <w:sz w:val="36"/>
            </w:rPr>
            <w:t>Оглавление</w:t>
          </w:r>
        </w:p>
        <w:p w:rsidR="003E038A" w:rsidRDefault="003E038A">
          <w:pPr>
            <w:pStyle w:val="14"/>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2813980" w:history="1">
            <w:r w:rsidRPr="00026C6B">
              <w:rPr>
                <w:rStyle w:val="afff2"/>
                <w:noProof/>
              </w:rPr>
              <w:t>I.</w:t>
            </w:r>
            <w:r>
              <w:rPr>
                <w:rFonts w:asciiTheme="minorHAnsi" w:eastAsiaTheme="minorEastAsia" w:hAnsiTheme="minorHAnsi" w:cstheme="minorBidi"/>
                <w:b w:val="0"/>
                <w:noProof/>
                <w:sz w:val="22"/>
                <w:szCs w:val="22"/>
              </w:rPr>
              <w:tab/>
            </w:r>
            <w:r w:rsidRPr="00026C6B">
              <w:rPr>
                <w:rStyle w:val="afff2"/>
                <w:noProof/>
              </w:rPr>
              <w:t>Целевой раздел</w:t>
            </w:r>
            <w:r>
              <w:rPr>
                <w:noProof/>
                <w:webHidden/>
              </w:rPr>
              <w:tab/>
            </w:r>
            <w:r>
              <w:rPr>
                <w:noProof/>
                <w:webHidden/>
              </w:rPr>
              <w:fldChar w:fldCharType="begin"/>
            </w:r>
            <w:r>
              <w:rPr>
                <w:noProof/>
                <w:webHidden/>
              </w:rPr>
              <w:instrText xml:space="preserve"> PAGEREF _Toc52813980 \h </w:instrText>
            </w:r>
            <w:r>
              <w:rPr>
                <w:noProof/>
                <w:webHidden/>
              </w:rPr>
            </w:r>
            <w:r>
              <w:rPr>
                <w:noProof/>
                <w:webHidden/>
              </w:rPr>
              <w:fldChar w:fldCharType="separate"/>
            </w:r>
            <w:r w:rsidR="005F0755">
              <w:rPr>
                <w:noProof/>
                <w:webHidden/>
              </w:rPr>
              <w:t>2</w:t>
            </w:r>
            <w:r>
              <w:rPr>
                <w:noProof/>
                <w:webHidden/>
              </w:rPr>
              <w:fldChar w:fldCharType="end"/>
            </w:r>
          </w:hyperlink>
        </w:p>
        <w:p w:rsidR="003E038A" w:rsidRDefault="003A12D6">
          <w:pPr>
            <w:pStyle w:val="23"/>
            <w:rPr>
              <w:rFonts w:asciiTheme="minorHAnsi" w:eastAsiaTheme="minorEastAsia" w:hAnsiTheme="minorHAnsi" w:cstheme="minorBidi"/>
              <w:b w:val="0"/>
              <w:noProof/>
            </w:rPr>
          </w:pPr>
          <w:hyperlink w:anchor="_Toc52813981" w:history="1">
            <w:r w:rsidR="003E038A" w:rsidRPr="00026C6B">
              <w:rPr>
                <w:rStyle w:val="afff2"/>
                <w:noProof/>
              </w:rPr>
              <w:t>1.1.</w:t>
            </w:r>
            <w:r w:rsidR="003E038A">
              <w:rPr>
                <w:rFonts w:asciiTheme="minorHAnsi" w:eastAsiaTheme="minorEastAsia" w:hAnsiTheme="minorHAnsi" w:cstheme="minorBidi"/>
                <w:b w:val="0"/>
                <w:noProof/>
              </w:rPr>
              <w:tab/>
            </w:r>
            <w:r w:rsidR="003E038A" w:rsidRPr="00026C6B">
              <w:rPr>
                <w:rStyle w:val="afff2"/>
                <w:noProof/>
              </w:rPr>
              <w:t>Планируемые результаты освоения обучающимися основной  образовательной программы</w:t>
            </w:r>
            <w:r w:rsidR="003E038A">
              <w:rPr>
                <w:noProof/>
                <w:webHidden/>
              </w:rPr>
              <w:tab/>
            </w:r>
            <w:r w:rsidR="003E038A">
              <w:rPr>
                <w:noProof/>
                <w:webHidden/>
              </w:rPr>
              <w:fldChar w:fldCharType="begin"/>
            </w:r>
            <w:r w:rsidR="003E038A">
              <w:rPr>
                <w:noProof/>
                <w:webHidden/>
              </w:rPr>
              <w:instrText xml:space="preserve"> PAGEREF _Toc52813981 \h </w:instrText>
            </w:r>
            <w:r w:rsidR="003E038A">
              <w:rPr>
                <w:noProof/>
                <w:webHidden/>
              </w:rPr>
            </w:r>
            <w:r w:rsidR="003E038A">
              <w:rPr>
                <w:noProof/>
                <w:webHidden/>
              </w:rPr>
              <w:fldChar w:fldCharType="separate"/>
            </w:r>
            <w:r w:rsidR="005F0755">
              <w:rPr>
                <w:noProof/>
                <w:webHidden/>
              </w:rPr>
              <w:t>2</w:t>
            </w:r>
            <w:r w:rsidR="003E038A">
              <w:rPr>
                <w:noProof/>
                <w:webHidden/>
              </w:rPr>
              <w:fldChar w:fldCharType="end"/>
            </w:r>
          </w:hyperlink>
        </w:p>
        <w:p w:rsidR="003E038A" w:rsidRDefault="003A12D6">
          <w:pPr>
            <w:pStyle w:val="23"/>
            <w:rPr>
              <w:rFonts w:asciiTheme="minorHAnsi" w:eastAsiaTheme="minorEastAsia" w:hAnsiTheme="minorHAnsi" w:cstheme="minorBidi"/>
              <w:b w:val="0"/>
              <w:noProof/>
            </w:rPr>
          </w:pPr>
          <w:hyperlink w:anchor="_Toc52813982" w:history="1">
            <w:r w:rsidR="003E038A" w:rsidRPr="00026C6B">
              <w:rPr>
                <w:rStyle w:val="afff2"/>
                <w:noProof/>
              </w:rPr>
              <w:t>1.2.</w:t>
            </w:r>
            <w:r w:rsidR="003E038A">
              <w:rPr>
                <w:rFonts w:asciiTheme="minorHAnsi" w:eastAsiaTheme="minorEastAsia" w:hAnsiTheme="minorHAnsi" w:cstheme="minorBidi"/>
                <w:b w:val="0"/>
                <w:noProof/>
              </w:rPr>
              <w:tab/>
            </w:r>
            <w:r w:rsidR="003E038A" w:rsidRPr="00026C6B">
              <w:rPr>
                <w:rStyle w:val="afff2"/>
                <w:noProof/>
              </w:rPr>
              <w:t>Пояснительная записка</w:t>
            </w:r>
            <w:r w:rsidR="003E038A">
              <w:rPr>
                <w:noProof/>
                <w:webHidden/>
              </w:rPr>
              <w:tab/>
            </w:r>
            <w:r w:rsidR="003E038A">
              <w:rPr>
                <w:noProof/>
                <w:webHidden/>
              </w:rPr>
              <w:fldChar w:fldCharType="begin"/>
            </w:r>
            <w:r w:rsidR="003E038A">
              <w:rPr>
                <w:noProof/>
                <w:webHidden/>
              </w:rPr>
              <w:instrText xml:space="preserve"> PAGEREF _Toc52813982 \h </w:instrText>
            </w:r>
            <w:r w:rsidR="003E038A">
              <w:rPr>
                <w:noProof/>
                <w:webHidden/>
              </w:rPr>
            </w:r>
            <w:r w:rsidR="003E038A">
              <w:rPr>
                <w:noProof/>
                <w:webHidden/>
              </w:rPr>
              <w:fldChar w:fldCharType="separate"/>
            </w:r>
            <w:r w:rsidR="005F0755">
              <w:rPr>
                <w:noProof/>
                <w:webHidden/>
              </w:rPr>
              <w:t>4</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83" w:history="1">
            <w:r w:rsidR="003E038A" w:rsidRPr="00026C6B">
              <w:rPr>
                <w:rStyle w:val="afff2"/>
                <w:noProof/>
              </w:rPr>
              <w:t>1.2.1.</w:t>
            </w:r>
            <w:r w:rsidR="003E038A">
              <w:rPr>
                <w:rFonts w:asciiTheme="minorHAnsi" w:eastAsiaTheme="minorEastAsia" w:hAnsiTheme="minorHAnsi" w:cstheme="minorBidi"/>
                <w:noProof/>
              </w:rPr>
              <w:tab/>
            </w:r>
            <w:r w:rsidR="003E038A" w:rsidRPr="00026C6B">
              <w:rPr>
                <w:rStyle w:val="afff2"/>
                <w:noProof/>
              </w:rPr>
              <w:t>Формирование универсальных учебных действий</w:t>
            </w:r>
            <w:r w:rsidR="003E038A">
              <w:rPr>
                <w:noProof/>
                <w:webHidden/>
              </w:rPr>
              <w:tab/>
            </w:r>
            <w:r w:rsidR="003E038A">
              <w:rPr>
                <w:noProof/>
                <w:webHidden/>
              </w:rPr>
              <w:fldChar w:fldCharType="begin"/>
            </w:r>
            <w:r w:rsidR="003E038A">
              <w:rPr>
                <w:noProof/>
                <w:webHidden/>
              </w:rPr>
              <w:instrText xml:space="preserve"> PAGEREF _Toc52813983 \h </w:instrText>
            </w:r>
            <w:r w:rsidR="003E038A">
              <w:rPr>
                <w:noProof/>
                <w:webHidden/>
              </w:rPr>
            </w:r>
            <w:r w:rsidR="003E038A">
              <w:rPr>
                <w:noProof/>
                <w:webHidden/>
              </w:rPr>
              <w:fldChar w:fldCharType="separate"/>
            </w:r>
            <w:r w:rsidR="005F0755">
              <w:rPr>
                <w:noProof/>
                <w:webHidden/>
              </w:rPr>
              <w:t>14</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84" w:history="1">
            <w:r w:rsidR="003E038A" w:rsidRPr="00026C6B">
              <w:rPr>
                <w:rStyle w:val="afff2"/>
                <w:noProof/>
              </w:rPr>
              <w:t>1.2.2.</w:t>
            </w:r>
            <w:r w:rsidR="003E038A">
              <w:rPr>
                <w:rFonts w:asciiTheme="minorHAnsi" w:eastAsiaTheme="minorEastAsia" w:hAnsiTheme="minorHAnsi" w:cstheme="minorBidi"/>
                <w:noProof/>
              </w:rPr>
              <w:tab/>
            </w:r>
            <w:r w:rsidR="003E038A" w:rsidRPr="00026C6B">
              <w:rPr>
                <w:rStyle w:val="afff2"/>
                <w:noProof/>
              </w:rPr>
              <w:t>Русский язык. Родной язык.</w:t>
            </w:r>
            <w:r w:rsidR="003E038A">
              <w:rPr>
                <w:noProof/>
                <w:webHidden/>
              </w:rPr>
              <w:tab/>
            </w:r>
            <w:r w:rsidR="003E038A">
              <w:rPr>
                <w:noProof/>
                <w:webHidden/>
              </w:rPr>
              <w:fldChar w:fldCharType="begin"/>
            </w:r>
            <w:r w:rsidR="003E038A">
              <w:rPr>
                <w:noProof/>
                <w:webHidden/>
              </w:rPr>
              <w:instrText xml:space="preserve"> PAGEREF _Toc52813984 \h </w:instrText>
            </w:r>
            <w:r w:rsidR="003E038A">
              <w:rPr>
                <w:noProof/>
                <w:webHidden/>
              </w:rPr>
            </w:r>
            <w:r w:rsidR="003E038A">
              <w:rPr>
                <w:noProof/>
                <w:webHidden/>
              </w:rPr>
              <w:fldChar w:fldCharType="separate"/>
            </w:r>
            <w:r w:rsidR="005F0755">
              <w:rPr>
                <w:noProof/>
                <w:webHidden/>
              </w:rPr>
              <w:t>23</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85" w:history="1">
            <w:r w:rsidR="003E038A" w:rsidRPr="00026C6B">
              <w:rPr>
                <w:rStyle w:val="afff2"/>
                <w:noProof/>
              </w:rPr>
              <w:t>1.2.3.</w:t>
            </w:r>
            <w:r w:rsidR="003E038A">
              <w:rPr>
                <w:rFonts w:asciiTheme="minorHAnsi" w:eastAsiaTheme="minorEastAsia" w:hAnsiTheme="minorHAnsi" w:cstheme="minorBidi"/>
                <w:noProof/>
              </w:rPr>
              <w:tab/>
            </w:r>
            <w:r w:rsidR="003E038A" w:rsidRPr="00026C6B">
              <w:rPr>
                <w:rStyle w:val="afff2"/>
                <w:noProof/>
              </w:rPr>
              <w:t>Литературное чтение. Литературное чтение на родном языке.</w:t>
            </w:r>
            <w:r w:rsidR="003E038A">
              <w:rPr>
                <w:noProof/>
                <w:webHidden/>
              </w:rPr>
              <w:tab/>
            </w:r>
            <w:r w:rsidR="003E038A">
              <w:rPr>
                <w:noProof/>
                <w:webHidden/>
              </w:rPr>
              <w:fldChar w:fldCharType="begin"/>
            </w:r>
            <w:r w:rsidR="003E038A">
              <w:rPr>
                <w:noProof/>
                <w:webHidden/>
              </w:rPr>
              <w:instrText xml:space="preserve"> PAGEREF _Toc52813985 \h </w:instrText>
            </w:r>
            <w:r w:rsidR="003E038A">
              <w:rPr>
                <w:noProof/>
                <w:webHidden/>
              </w:rPr>
            </w:r>
            <w:r w:rsidR="003E038A">
              <w:rPr>
                <w:noProof/>
                <w:webHidden/>
              </w:rPr>
              <w:fldChar w:fldCharType="separate"/>
            </w:r>
            <w:r w:rsidR="005F0755">
              <w:rPr>
                <w:noProof/>
                <w:webHidden/>
              </w:rPr>
              <w:t>28</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86" w:history="1">
            <w:r w:rsidR="003E038A" w:rsidRPr="00026C6B">
              <w:rPr>
                <w:rStyle w:val="afff2"/>
                <w:noProof/>
              </w:rPr>
              <w:t>1.2.4.</w:t>
            </w:r>
            <w:r w:rsidR="003E038A">
              <w:rPr>
                <w:rFonts w:asciiTheme="minorHAnsi" w:eastAsiaTheme="minorEastAsia" w:hAnsiTheme="minorHAnsi" w:cstheme="minorBidi"/>
                <w:noProof/>
              </w:rPr>
              <w:tab/>
            </w:r>
            <w:r w:rsidR="003E038A" w:rsidRPr="00026C6B">
              <w:rPr>
                <w:rStyle w:val="afff2"/>
                <w:noProof/>
              </w:rPr>
              <w:t>Английский язык</w:t>
            </w:r>
            <w:r w:rsidR="003E038A">
              <w:rPr>
                <w:noProof/>
                <w:webHidden/>
              </w:rPr>
              <w:tab/>
            </w:r>
            <w:r w:rsidR="003E038A">
              <w:rPr>
                <w:noProof/>
                <w:webHidden/>
              </w:rPr>
              <w:fldChar w:fldCharType="begin"/>
            </w:r>
            <w:r w:rsidR="003E038A">
              <w:rPr>
                <w:noProof/>
                <w:webHidden/>
              </w:rPr>
              <w:instrText xml:space="preserve"> PAGEREF _Toc52813986 \h </w:instrText>
            </w:r>
            <w:r w:rsidR="003E038A">
              <w:rPr>
                <w:noProof/>
                <w:webHidden/>
              </w:rPr>
            </w:r>
            <w:r w:rsidR="003E038A">
              <w:rPr>
                <w:noProof/>
                <w:webHidden/>
              </w:rPr>
              <w:fldChar w:fldCharType="separate"/>
            </w:r>
            <w:r w:rsidR="005F0755">
              <w:rPr>
                <w:noProof/>
                <w:webHidden/>
              </w:rPr>
              <w:t>33</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87" w:history="1">
            <w:r w:rsidR="003E038A" w:rsidRPr="00026C6B">
              <w:rPr>
                <w:rStyle w:val="afff2"/>
                <w:noProof/>
              </w:rPr>
              <w:t>1.2.5.</w:t>
            </w:r>
            <w:r w:rsidR="003E038A">
              <w:rPr>
                <w:rFonts w:asciiTheme="minorHAnsi" w:eastAsiaTheme="minorEastAsia" w:hAnsiTheme="minorHAnsi" w:cstheme="minorBidi"/>
                <w:noProof/>
              </w:rPr>
              <w:tab/>
            </w:r>
            <w:r w:rsidR="003E038A" w:rsidRPr="00026C6B">
              <w:rPr>
                <w:rStyle w:val="afff2"/>
                <w:noProof/>
              </w:rPr>
              <w:t>Математика и информатика</w:t>
            </w:r>
            <w:r w:rsidR="003E038A">
              <w:rPr>
                <w:noProof/>
                <w:webHidden/>
              </w:rPr>
              <w:tab/>
            </w:r>
            <w:r w:rsidR="003E038A">
              <w:rPr>
                <w:noProof/>
                <w:webHidden/>
              </w:rPr>
              <w:fldChar w:fldCharType="begin"/>
            </w:r>
            <w:r w:rsidR="003E038A">
              <w:rPr>
                <w:noProof/>
                <w:webHidden/>
              </w:rPr>
              <w:instrText xml:space="preserve"> PAGEREF _Toc52813987 \h </w:instrText>
            </w:r>
            <w:r w:rsidR="003E038A">
              <w:rPr>
                <w:noProof/>
                <w:webHidden/>
              </w:rPr>
            </w:r>
            <w:r w:rsidR="003E038A">
              <w:rPr>
                <w:noProof/>
                <w:webHidden/>
              </w:rPr>
              <w:fldChar w:fldCharType="separate"/>
            </w:r>
            <w:r w:rsidR="005F0755">
              <w:rPr>
                <w:noProof/>
                <w:webHidden/>
              </w:rPr>
              <w:t>37</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88" w:history="1">
            <w:r w:rsidR="003E038A" w:rsidRPr="00026C6B">
              <w:rPr>
                <w:rStyle w:val="afff2"/>
                <w:noProof/>
              </w:rPr>
              <w:t>1.2.6.</w:t>
            </w:r>
            <w:r w:rsidR="003E038A">
              <w:rPr>
                <w:rFonts w:asciiTheme="minorHAnsi" w:eastAsiaTheme="minorEastAsia" w:hAnsiTheme="minorHAnsi" w:cstheme="minorBidi"/>
                <w:noProof/>
              </w:rPr>
              <w:tab/>
            </w:r>
            <w:r w:rsidR="003E038A" w:rsidRPr="00026C6B">
              <w:rPr>
                <w:rStyle w:val="afff2"/>
                <w:noProof/>
              </w:rPr>
              <w:t>Основы религиозных культур и светской этики</w:t>
            </w:r>
            <w:r w:rsidR="003E038A">
              <w:rPr>
                <w:noProof/>
                <w:webHidden/>
              </w:rPr>
              <w:tab/>
            </w:r>
            <w:r w:rsidR="003E038A">
              <w:rPr>
                <w:noProof/>
                <w:webHidden/>
              </w:rPr>
              <w:fldChar w:fldCharType="begin"/>
            </w:r>
            <w:r w:rsidR="003E038A">
              <w:rPr>
                <w:noProof/>
                <w:webHidden/>
              </w:rPr>
              <w:instrText xml:space="preserve"> PAGEREF _Toc52813988 \h </w:instrText>
            </w:r>
            <w:r w:rsidR="003E038A">
              <w:rPr>
                <w:noProof/>
                <w:webHidden/>
              </w:rPr>
            </w:r>
            <w:r w:rsidR="003E038A">
              <w:rPr>
                <w:noProof/>
                <w:webHidden/>
              </w:rPr>
              <w:fldChar w:fldCharType="separate"/>
            </w:r>
            <w:r w:rsidR="005F0755">
              <w:rPr>
                <w:noProof/>
                <w:webHidden/>
              </w:rPr>
              <w:t>40</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89" w:history="1">
            <w:r w:rsidR="003E038A" w:rsidRPr="00026C6B">
              <w:rPr>
                <w:rStyle w:val="afff2"/>
                <w:noProof/>
              </w:rPr>
              <w:t>1.2.7.</w:t>
            </w:r>
            <w:r w:rsidR="003E038A">
              <w:rPr>
                <w:rFonts w:asciiTheme="minorHAnsi" w:eastAsiaTheme="minorEastAsia" w:hAnsiTheme="minorHAnsi" w:cstheme="minorBidi"/>
                <w:noProof/>
              </w:rPr>
              <w:tab/>
            </w:r>
            <w:r w:rsidR="003E038A" w:rsidRPr="00026C6B">
              <w:rPr>
                <w:rStyle w:val="afff2"/>
                <w:noProof/>
              </w:rPr>
              <w:t>Окружающий мир (Алфӕмбылай дуне)</w:t>
            </w:r>
            <w:r w:rsidR="003E038A">
              <w:rPr>
                <w:noProof/>
                <w:webHidden/>
              </w:rPr>
              <w:tab/>
            </w:r>
            <w:r w:rsidR="003E038A">
              <w:rPr>
                <w:noProof/>
                <w:webHidden/>
              </w:rPr>
              <w:fldChar w:fldCharType="begin"/>
            </w:r>
            <w:r w:rsidR="003E038A">
              <w:rPr>
                <w:noProof/>
                <w:webHidden/>
              </w:rPr>
              <w:instrText xml:space="preserve"> PAGEREF _Toc52813989 \h </w:instrText>
            </w:r>
            <w:r w:rsidR="003E038A">
              <w:rPr>
                <w:noProof/>
                <w:webHidden/>
              </w:rPr>
            </w:r>
            <w:r w:rsidR="003E038A">
              <w:rPr>
                <w:noProof/>
                <w:webHidden/>
              </w:rPr>
              <w:fldChar w:fldCharType="separate"/>
            </w:r>
            <w:r w:rsidR="005F0755">
              <w:rPr>
                <w:noProof/>
                <w:webHidden/>
              </w:rPr>
              <w:t>41</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90" w:history="1">
            <w:r w:rsidR="003E038A" w:rsidRPr="00026C6B">
              <w:rPr>
                <w:rStyle w:val="afff2"/>
                <w:noProof/>
              </w:rPr>
              <w:t>1.2.8.</w:t>
            </w:r>
            <w:r w:rsidR="003E038A">
              <w:rPr>
                <w:rFonts w:asciiTheme="minorHAnsi" w:eastAsiaTheme="minorEastAsia" w:hAnsiTheme="minorHAnsi" w:cstheme="minorBidi"/>
                <w:noProof/>
              </w:rPr>
              <w:tab/>
            </w:r>
            <w:r w:rsidR="003E038A" w:rsidRPr="00026C6B">
              <w:rPr>
                <w:rStyle w:val="afff2"/>
                <w:noProof/>
              </w:rPr>
              <w:t>Изобразительное искусство (Нывкӕнынад)</w:t>
            </w:r>
            <w:r w:rsidR="003E038A">
              <w:rPr>
                <w:noProof/>
                <w:webHidden/>
              </w:rPr>
              <w:tab/>
            </w:r>
            <w:r w:rsidR="003E038A">
              <w:rPr>
                <w:noProof/>
                <w:webHidden/>
              </w:rPr>
              <w:fldChar w:fldCharType="begin"/>
            </w:r>
            <w:r w:rsidR="003E038A">
              <w:rPr>
                <w:noProof/>
                <w:webHidden/>
              </w:rPr>
              <w:instrText xml:space="preserve"> PAGEREF _Toc52813990 \h </w:instrText>
            </w:r>
            <w:r w:rsidR="003E038A">
              <w:rPr>
                <w:noProof/>
                <w:webHidden/>
              </w:rPr>
            </w:r>
            <w:r w:rsidR="003E038A">
              <w:rPr>
                <w:noProof/>
                <w:webHidden/>
              </w:rPr>
              <w:fldChar w:fldCharType="separate"/>
            </w:r>
            <w:r w:rsidR="005F0755">
              <w:rPr>
                <w:noProof/>
                <w:webHidden/>
              </w:rPr>
              <w:t>45</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91" w:history="1">
            <w:r w:rsidR="003E038A" w:rsidRPr="00026C6B">
              <w:rPr>
                <w:rStyle w:val="afff2"/>
                <w:noProof/>
              </w:rPr>
              <w:t>1.2.9.</w:t>
            </w:r>
            <w:r w:rsidR="003E038A">
              <w:rPr>
                <w:rFonts w:asciiTheme="minorHAnsi" w:eastAsiaTheme="minorEastAsia" w:hAnsiTheme="minorHAnsi" w:cstheme="minorBidi"/>
                <w:noProof/>
              </w:rPr>
              <w:tab/>
            </w:r>
            <w:r w:rsidR="003E038A" w:rsidRPr="00026C6B">
              <w:rPr>
                <w:rStyle w:val="afff2"/>
                <w:noProof/>
              </w:rPr>
              <w:t>Музыка</w:t>
            </w:r>
            <w:r w:rsidR="003E038A">
              <w:rPr>
                <w:noProof/>
                <w:webHidden/>
              </w:rPr>
              <w:tab/>
            </w:r>
            <w:r w:rsidR="003E038A">
              <w:rPr>
                <w:noProof/>
                <w:webHidden/>
              </w:rPr>
              <w:fldChar w:fldCharType="begin"/>
            </w:r>
            <w:r w:rsidR="003E038A">
              <w:rPr>
                <w:noProof/>
                <w:webHidden/>
              </w:rPr>
              <w:instrText xml:space="preserve"> PAGEREF _Toc52813991 \h </w:instrText>
            </w:r>
            <w:r w:rsidR="003E038A">
              <w:rPr>
                <w:noProof/>
                <w:webHidden/>
              </w:rPr>
            </w:r>
            <w:r w:rsidR="003E038A">
              <w:rPr>
                <w:noProof/>
                <w:webHidden/>
              </w:rPr>
              <w:fldChar w:fldCharType="separate"/>
            </w:r>
            <w:r w:rsidR="005F0755">
              <w:rPr>
                <w:noProof/>
                <w:webHidden/>
              </w:rPr>
              <w:t>49</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92" w:history="1">
            <w:r w:rsidR="003E038A" w:rsidRPr="00026C6B">
              <w:rPr>
                <w:rStyle w:val="afff2"/>
                <w:noProof/>
              </w:rPr>
              <w:t>1.2.10.</w:t>
            </w:r>
            <w:r w:rsidR="003E038A">
              <w:rPr>
                <w:rFonts w:asciiTheme="minorHAnsi" w:eastAsiaTheme="minorEastAsia" w:hAnsiTheme="minorHAnsi" w:cstheme="minorBidi"/>
                <w:noProof/>
              </w:rPr>
              <w:tab/>
            </w:r>
            <w:r w:rsidR="003E038A" w:rsidRPr="00026C6B">
              <w:rPr>
                <w:rStyle w:val="afff2"/>
                <w:noProof/>
              </w:rPr>
              <w:t>Технология</w:t>
            </w:r>
            <w:r w:rsidR="003E038A">
              <w:rPr>
                <w:noProof/>
                <w:webHidden/>
              </w:rPr>
              <w:tab/>
            </w:r>
            <w:r w:rsidR="003E038A">
              <w:rPr>
                <w:noProof/>
                <w:webHidden/>
              </w:rPr>
              <w:fldChar w:fldCharType="begin"/>
            </w:r>
            <w:r w:rsidR="003E038A">
              <w:rPr>
                <w:noProof/>
                <w:webHidden/>
              </w:rPr>
              <w:instrText xml:space="preserve"> PAGEREF _Toc52813992 \h </w:instrText>
            </w:r>
            <w:r w:rsidR="003E038A">
              <w:rPr>
                <w:noProof/>
                <w:webHidden/>
              </w:rPr>
            </w:r>
            <w:r w:rsidR="003E038A">
              <w:rPr>
                <w:noProof/>
                <w:webHidden/>
              </w:rPr>
              <w:fldChar w:fldCharType="separate"/>
            </w:r>
            <w:r w:rsidR="005F0755">
              <w:rPr>
                <w:noProof/>
                <w:webHidden/>
              </w:rPr>
              <w:t>53</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93" w:history="1">
            <w:r w:rsidR="003E038A" w:rsidRPr="00026C6B">
              <w:rPr>
                <w:rStyle w:val="afff2"/>
                <w:noProof/>
              </w:rPr>
              <w:t>1.2.11.</w:t>
            </w:r>
            <w:r w:rsidR="003E038A">
              <w:rPr>
                <w:rFonts w:asciiTheme="minorHAnsi" w:eastAsiaTheme="minorEastAsia" w:hAnsiTheme="minorHAnsi" w:cstheme="minorBidi"/>
                <w:noProof/>
              </w:rPr>
              <w:tab/>
            </w:r>
            <w:r w:rsidR="003E038A" w:rsidRPr="00026C6B">
              <w:rPr>
                <w:rStyle w:val="afff2"/>
                <w:noProof/>
              </w:rPr>
              <w:t>Физическая культура</w:t>
            </w:r>
            <w:r w:rsidR="003E038A">
              <w:rPr>
                <w:noProof/>
                <w:webHidden/>
              </w:rPr>
              <w:tab/>
            </w:r>
            <w:r w:rsidR="003E038A">
              <w:rPr>
                <w:noProof/>
                <w:webHidden/>
              </w:rPr>
              <w:fldChar w:fldCharType="begin"/>
            </w:r>
            <w:r w:rsidR="003E038A">
              <w:rPr>
                <w:noProof/>
                <w:webHidden/>
              </w:rPr>
              <w:instrText xml:space="preserve"> PAGEREF _Toc52813993 \h </w:instrText>
            </w:r>
            <w:r w:rsidR="003E038A">
              <w:rPr>
                <w:noProof/>
                <w:webHidden/>
              </w:rPr>
            </w:r>
            <w:r w:rsidR="003E038A">
              <w:rPr>
                <w:noProof/>
                <w:webHidden/>
              </w:rPr>
              <w:fldChar w:fldCharType="separate"/>
            </w:r>
            <w:r w:rsidR="005F0755">
              <w:rPr>
                <w:noProof/>
                <w:webHidden/>
              </w:rPr>
              <w:t>57</w:t>
            </w:r>
            <w:r w:rsidR="003E038A">
              <w:rPr>
                <w:noProof/>
                <w:webHidden/>
              </w:rPr>
              <w:fldChar w:fldCharType="end"/>
            </w:r>
          </w:hyperlink>
        </w:p>
        <w:p w:rsidR="003E038A" w:rsidRDefault="003A12D6">
          <w:pPr>
            <w:pStyle w:val="23"/>
            <w:rPr>
              <w:rFonts w:asciiTheme="minorHAnsi" w:eastAsiaTheme="minorEastAsia" w:hAnsiTheme="minorHAnsi" w:cstheme="minorBidi"/>
              <w:b w:val="0"/>
              <w:noProof/>
            </w:rPr>
          </w:pPr>
          <w:hyperlink w:anchor="_Toc52813994" w:history="1">
            <w:r w:rsidR="003E038A" w:rsidRPr="00026C6B">
              <w:rPr>
                <w:rStyle w:val="afff2"/>
                <w:noProof/>
              </w:rPr>
              <w:t>1.3.</w:t>
            </w:r>
            <w:r w:rsidR="003E038A">
              <w:rPr>
                <w:rFonts w:asciiTheme="minorHAnsi" w:eastAsiaTheme="minorEastAsia" w:hAnsiTheme="minorHAnsi" w:cstheme="minorBidi"/>
                <w:b w:val="0"/>
                <w:noProof/>
              </w:rPr>
              <w:tab/>
            </w:r>
            <w:r w:rsidR="003E038A" w:rsidRPr="00026C6B">
              <w:rPr>
                <w:rStyle w:val="afff2"/>
                <w:noProof/>
              </w:rPr>
              <w:t>Система оценки достижения планируемых результатов освоения основной образовательной программы</w:t>
            </w:r>
            <w:r w:rsidR="003E038A">
              <w:rPr>
                <w:noProof/>
                <w:webHidden/>
              </w:rPr>
              <w:tab/>
            </w:r>
            <w:r w:rsidR="003E038A">
              <w:rPr>
                <w:noProof/>
                <w:webHidden/>
              </w:rPr>
              <w:fldChar w:fldCharType="begin"/>
            </w:r>
            <w:r w:rsidR="003E038A">
              <w:rPr>
                <w:noProof/>
                <w:webHidden/>
              </w:rPr>
              <w:instrText xml:space="preserve"> PAGEREF _Toc52813994 \h </w:instrText>
            </w:r>
            <w:r w:rsidR="003E038A">
              <w:rPr>
                <w:noProof/>
                <w:webHidden/>
              </w:rPr>
            </w:r>
            <w:r w:rsidR="003E038A">
              <w:rPr>
                <w:noProof/>
                <w:webHidden/>
              </w:rPr>
              <w:fldChar w:fldCharType="separate"/>
            </w:r>
            <w:r w:rsidR="005F0755">
              <w:rPr>
                <w:noProof/>
                <w:webHidden/>
              </w:rPr>
              <w:t>59</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95" w:history="1">
            <w:r w:rsidR="003E038A" w:rsidRPr="00026C6B">
              <w:rPr>
                <w:rStyle w:val="afff2"/>
                <w:noProof/>
              </w:rPr>
              <w:t>1.3.1.</w:t>
            </w:r>
            <w:r w:rsidR="003E038A">
              <w:rPr>
                <w:rFonts w:asciiTheme="minorHAnsi" w:eastAsiaTheme="minorEastAsia" w:hAnsiTheme="minorHAnsi" w:cstheme="minorBidi"/>
                <w:noProof/>
              </w:rPr>
              <w:tab/>
            </w:r>
            <w:r w:rsidR="003E038A" w:rsidRPr="00026C6B">
              <w:rPr>
                <w:rStyle w:val="afff2"/>
                <w:noProof/>
              </w:rPr>
              <w:t>Общие положения</w:t>
            </w:r>
            <w:r w:rsidR="003E038A">
              <w:rPr>
                <w:noProof/>
                <w:webHidden/>
              </w:rPr>
              <w:tab/>
            </w:r>
            <w:r w:rsidR="003E038A">
              <w:rPr>
                <w:noProof/>
                <w:webHidden/>
              </w:rPr>
              <w:fldChar w:fldCharType="begin"/>
            </w:r>
            <w:r w:rsidR="003E038A">
              <w:rPr>
                <w:noProof/>
                <w:webHidden/>
              </w:rPr>
              <w:instrText xml:space="preserve"> PAGEREF _Toc52813995 \h </w:instrText>
            </w:r>
            <w:r w:rsidR="003E038A">
              <w:rPr>
                <w:noProof/>
                <w:webHidden/>
              </w:rPr>
            </w:r>
            <w:r w:rsidR="003E038A">
              <w:rPr>
                <w:noProof/>
                <w:webHidden/>
              </w:rPr>
              <w:fldChar w:fldCharType="separate"/>
            </w:r>
            <w:r w:rsidR="005F0755">
              <w:rPr>
                <w:noProof/>
                <w:webHidden/>
              </w:rPr>
              <w:t>59</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96" w:history="1">
            <w:r w:rsidR="003E038A" w:rsidRPr="00026C6B">
              <w:rPr>
                <w:rStyle w:val="afff2"/>
                <w:noProof/>
              </w:rPr>
              <w:t>1.3.2.</w:t>
            </w:r>
            <w:r w:rsidR="003E038A">
              <w:rPr>
                <w:rFonts w:asciiTheme="minorHAnsi" w:eastAsiaTheme="minorEastAsia" w:hAnsiTheme="minorHAnsi" w:cstheme="minorBidi"/>
                <w:noProof/>
              </w:rPr>
              <w:tab/>
            </w:r>
            <w:r w:rsidR="003E038A" w:rsidRPr="00026C6B">
              <w:rPr>
                <w:rStyle w:val="afff2"/>
                <w:noProof/>
              </w:rPr>
              <w:t>Особенности оценки личностных, метапредметных и предметных результатов</w:t>
            </w:r>
            <w:r w:rsidR="003E038A">
              <w:rPr>
                <w:noProof/>
                <w:webHidden/>
              </w:rPr>
              <w:tab/>
            </w:r>
            <w:r w:rsidR="003E038A">
              <w:rPr>
                <w:noProof/>
                <w:webHidden/>
              </w:rPr>
              <w:fldChar w:fldCharType="begin"/>
            </w:r>
            <w:r w:rsidR="003E038A">
              <w:rPr>
                <w:noProof/>
                <w:webHidden/>
              </w:rPr>
              <w:instrText xml:space="preserve"> PAGEREF _Toc52813996 \h </w:instrText>
            </w:r>
            <w:r w:rsidR="003E038A">
              <w:rPr>
                <w:noProof/>
                <w:webHidden/>
              </w:rPr>
            </w:r>
            <w:r w:rsidR="003E038A">
              <w:rPr>
                <w:noProof/>
                <w:webHidden/>
              </w:rPr>
              <w:fldChar w:fldCharType="separate"/>
            </w:r>
            <w:r w:rsidR="005F0755">
              <w:rPr>
                <w:noProof/>
                <w:webHidden/>
              </w:rPr>
              <w:t>64</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97" w:history="1">
            <w:r w:rsidR="003E038A" w:rsidRPr="00026C6B">
              <w:rPr>
                <w:rStyle w:val="afff2"/>
                <w:noProof/>
              </w:rPr>
              <w:t>1.3.3.</w:t>
            </w:r>
            <w:r w:rsidR="003E038A">
              <w:rPr>
                <w:rFonts w:asciiTheme="minorHAnsi" w:eastAsiaTheme="minorEastAsia" w:hAnsiTheme="minorHAnsi" w:cstheme="minorBidi"/>
                <w:noProof/>
              </w:rPr>
              <w:tab/>
            </w:r>
            <w:r w:rsidR="003E038A" w:rsidRPr="00026C6B">
              <w:rPr>
                <w:rStyle w:val="afff2"/>
                <w:noProof/>
              </w:rPr>
              <w:t>Портфель достижений как инструмент оценки динамики индивидуальных образовательных достижений</w:t>
            </w:r>
            <w:r w:rsidR="003E038A">
              <w:rPr>
                <w:noProof/>
                <w:webHidden/>
              </w:rPr>
              <w:tab/>
            </w:r>
            <w:r w:rsidR="003E038A">
              <w:rPr>
                <w:noProof/>
                <w:webHidden/>
              </w:rPr>
              <w:fldChar w:fldCharType="begin"/>
            </w:r>
            <w:r w:rsidR="003E038A">
              <w:rPr>
                <w:noProof/>
                <w:webHidden/>
              </w:rPr>
              <w:instrText xml:space="preserve"> PAGEREF _Toc52813997 \h </w:instrText>
            </w:r>
            <w:r w:rsidR="003E038A">
              <w:rPr>
                <w:noProof/>
                <w:webHidden/>
              </w:rPr>
            </w:r>
            <w:r w:rsidR="003E038A">
              <w:rPr>
                <w:noProof/>
                <w:webHidden/>
              </w:rPr>
              <w:fldChar w:fldCharType="separate"/>
            </w:r>
            <w:r w:rsidR="005F0755">
              <w:rPr>
                <w:noProof/>
                <w:webHidden/>
              </w:rPr>
              <w:t>73</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3998" w:history="1">
            <w:r w:rsidR="003E038A" w:rsidRPr="00026C6B">
              <w:rPr>
                <w:rStyle w:val="afff2"/>
                <w:noProof/>
              </w:rPr>
              <w:t>1.3.4.</w:t>
            </w:r>
            <w:r w:rsidR="003E038A">
              <w:rPr>
                <w:rFonts w:asciiTheme="minorHAnsi" w:eastAsiaTheme="minorEastAsia" w:hAnsiTheme="minorHAnsi" w:cstheme="minorBidi"/>
                <w:noProof/>
              </w:rPr>
              <w:tab/>
            </w:r>
            <w:r w:rsidR="003E038A" w:rsidRPr="00026C6B">
              <w:rPr>
                <w:rStyle w:val="afff2"/>
                <w:noProof/>
              </w:rPr>
              <w:t>Итоговая оценка выпускника</w:t>
            </w:r>
            <w:r w:rsidR="003E038A">
              <w:rPr>
                <w:noProof/>
                <w:webHidden/>
              </w:rPr>
              <w:tab/>
            </w:r>
            <w:r w:rsidR="003E038A">
              <w:rPr>
                <w:noProof/>
                <w:webHidden/>
              </w:rPr>
              <w:fldChar w:fldCharType="begin"/>
            </w:r>
            <w:r w:rsidR="003E038A">
              <w:rPr>
                <w:noProof/>
                <w:webHidden/>
              </w:rPr>
              <w:instrText xml:space="preserve"> PAGEREF _Toc52813998 \h </w:instrText>
            </w:r>
            <w:r w:rsidR="003E038A">
              <w:rPr>
                <w:noProof/>
                <w:webHidden/>
              </w:rPr>
            </w:r>
            <w:r w:rsidR="003E038A">
              <w:rPr>
                <w:noProof/>
                <w:webHidden/>
              </w:rPr>
              <w:fldChar w:fldCharType="separate"/>
            </w:r>
            <w:r w:rsidR="005F0755">
              <w:rPr>
                <w:noProof/>
                <w:webHidden/>
              </w:rPr>
              <w:t>76</w:t>
            </w:r>
            <w:r w:rsidR="003E038A">
              <w:rPr>
                <w:noProof/>
                <w:webHidden/>
              </w:rPr>
              <w:fldChar w:fldCharType="end"/>
            </w:r>
          </w:hyperlink>
        </w:p>
        <w:p w:rsidR="003E038A" w:rsidRDefault="003A12D6">
          <w:pPr>
            <w:pStyle w:val="14"/>
            <w:rPr>
              <w:rFonts w:asciiTheme="minorHAnsi" w:eastAsiaTheme="minorEastAsia" w:hAnsiTheme="minorHAnsi" w:cstheme="minorBidi"/>
              <w:b w:val="0"/>
              <w:noProof/>
              <w:sz w:val="22"/>
              <w:szCs w:val="22"/>
            </w:rPr>
          </w:pPr>
          <w:hyperlink w:anchor="_Toc52813999" w:history="1">
            <w:r w:rsidR="003E038A" w:rsidRPr="00026C6B">
              <w:rPr>
                <w:rStyle w:val="afff2"/>
                <w:noProof/>
              </w:rPr>
              <w:t>II.</w:t>
            </w:r>
            <w:r w:rsidR="003E038A">
              <w:rPr>
                <w:rFonts w:asciiTheme="minorHAnsi" w:eastAsiaTheme="minorEastAsia" w:hAnsiTheme="minorHAnsi" w:cstheme="minorBidi"/>
                <w:b w:val="0"/>
                <w:noProof/>
                <w:sz w:val="22"/>
                <w:szCs w:val="22"/>
              </w:rPr>
              <w:tab/>
            </w:r>
            <w:r w:rsidR="003E038A" w:rsidRPr="00026C6B">
              <w:rPr>
                <w:rStyle w:val="afff2"/>
                <w:noProof/>
              </w:rPr>
              <w:t>Содержательный раздел</w:t>
            </w:r>
            <w:r w:rsidR="003E038A">
              <w:rPr>
                <w:noProof/>
                <w:webHidden/>
              </w:rPr>
              <w:tab/>
            </w:r>
            <w:r w:rsidR="003E038A">
              <w:rPr>
                <w:noProof/>
                <w:webHidden/>
              </w:rPr>
              <w:fldChar w:fldCharType="begin"/>
            </w:r>
            <w:r w:rsidR="003E038A">
              <w:rPr>
                <w:noProof/>
                <w:webHidden/>
              </w:rPr>
              <w:instrText xml:space="preserve"> PAGEREF _Toc52813999 \h </w:instrText>
            </w:r>
            <w:r w:rsidR="003E038A">
              <w:rPr>
                <w:noProof/>
                <w:webHidden/>
              </w:rPr>
            </w:r>
            <w:r w:rsidR="003E038A">
              <w:rPr>
                <w:noProof/>
                <w:webHidden/>
              </w:rPr>
              <w:fldChar w:fldCharType="separate"/>
            </w:r>
            <w:r w:rsidR="005F0755">
              <w:rPr>
                <w:noProof/>
                <w:webHidden/>
              </w:rPr>
              <w:t>80</w:t>
            </w:r>
            <w:r w:rsidR="003E038A">
              <w:rPr>
                <w:noProof/>
                <w:webHidden/>
              </w:rPr>
              <w:fldChar w:fldCharType="end"/>
            </w:r>
          </w:hyperlink>
        </w:p>
        <w:p w:rsidR="003E038A" w:rsidRDefault="003A12D6">
          <w:pPr>
            <w:pStyle w:val="23"/>
            <w:rPr>
              <w:rFonts w:asciiTheme="minorHAnsi" w:eastAsiaTheme="minorEastAsia" w:hAnsiTheme="minorHAnsi" w:cstheme="minorBidi"/>
              <w:b w:val="0"/>
              <w:noProof/>
            </w:rPr>
          </w:pPr>
          <w:hyperlink w:anchor="_Toc52814000" w:history="1">
            <w:r w:rsidR="003E038A" w:rsidRPr="00026C6B">
              <w:rPr>
                <w:rStyle w:val="afff2"/>
                <w:noProof/>
              </w:rPr>
              <w:t>1.4.</w:t>
            </w:r>
            <w:r w:rsidR="003E038A">
              <w:rPr>
                <w:rFonts w:asciiTheme="minorHAnsi" w:eastAsiaTheme="minorEastAsia" w:hAnsiTheme="minorHAnsi" w:cstheme="minorBidi"/>
                <w:b w:val="0"/>
                <w:noProof/>
              </w:rPr>
              <w:tab/>
            </w:r>
            <w:r w:rsidR="003E038A" w:rsidRPr="00026C6B">
              <w:rPr>
                <w:rStyle w:val="afff2"/>
                <w:noProof/>
              </w:rPr>
              <w:t>Программа формирования у обучающихся универсальных учебных действий</w:t>
            </w:r>
            <w:r w:rsidR="003E038A">
              <w:rPr>
                <w:noProof/>
                <w:webHidden/>
              </w:rPr>
              <w:tab/>
            </w:r>
            <w:r w:rsidR="003E038A">
              <w:rPr>
                <w:noProof/>
                <w:webHidden/>
              </w:rPr>
              <w:fldChar w:fldCharType="begin"/>
            </w:r>
            <w:r w:rsidR="003E038A">
              <w:rPr>
                <w:noProof/>
                <w:webHidden/>
              </w:rPr>
              <w:instrText xml:space="preserve"> PAGEREF _Toc52814000 \h </w:instrText>
            </w:r>
            <w:r w:rsidR="003E038A">
              <w:rPr>
                <w:noProof/>
                <w:webHidden/>
              </w:rPr>
            </w:r>
            <w:r w:rsidR="003E038A">
              <w:rPr>
                <w:noProof/>
                <w:webHidden/>
              </w:rPr>
              <w:fldChar w:fldCharType="separate"/>
            </w:r>
            <w:r w:rsidR="005F0755">
              <w:rPr>
                <w:noProof/>
                <w:webHidden/>
              </w:rPr>
              <w:t>80</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4001" w:history="1">
            <w:r w:rsidR="003E038A" w:rsidRPr="00026C6B">
              <w:rPr>
                <w:rStyle w:val="afff2"/>
                <w:noProof/>
              </w:rPr>
              <w:t>1.4.1.</w:t>
            </w:r>
            <w:r w:rsidR="003E038A">
              <w:rPr>
                <w:rFonts w:asciiTheme="minorHAnsi" w:eastAsiaTheme="minorEastAsia" w:hAnsiTheme="minorHAnsi" w:cstheme="minorBidi"/>
                <w:noProof/>
              </w:rPr>
              <w:tab/>
            </w:r>
            <w:r w:rsidR="003E038A" w:rsidRPr="00026C6B">
              <w:rPr>
                <w:rStyle w:val="afff2"/>
                <w:noProof/>
              </w:rPr>
              <w:t>Ценностные ориентиры начального общего образования</w:t>
            </w:r>
            <w:r w:rsidR="003E038A">
              <w:rPr>
                <w:noProof/>
                <w:webHidden/>
              </w:rPr>
              <w:tab/>
            </w:r>
            <w:r w:rsidR="003E038A">
              <w:rPr>
                <w:noProof/>
                <w:webHidden/>
              </w:rPr>
              <w:fldChar w:fldCharType="begin"/>
            </w:r>
            <w:r w:rsidR="003E038A">
              <w:rPr>
                <w:noProof/>
                <w:webHidden/>
              </w:rPr>
              <w:instrText xml:space="preserve"> PAGEREF _Toc52814001 \h </w:instrText>
            </w:r>
            <w:r w:rsidR="003E038A">
              <w:rPr>
                <w:noProof/>
                <w:webHidden/>
              </w:rPr>
            </w:r>
            <w:r w:rsidR="003E038A">
              <w:rPr>
                <w:noProof/>
                <w:webHidden/>
              </w:rPr>
              <w:fldChar w:fldCharType="separate"/>
            </w:r>
            <w:r w:rsidR="005F0755">
              <w:rPr>
                <w:noProof/>
                <w:webHidden/>
              </w:rPr>
              <w:t>81</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4002" w:history="1">
            <w:r w:rsidR="003E038A" w:rsidRPr="00026C6B">
              <w:rPr>
                <w:rStyle w:val="afff2"/>
                <w:noProof/>
              </w:rPr>
              <w:t>1.4.2.</w:t>
            </w:r>
            <w:r w:rsidR="003E038A">
              <w:rPr>
                <w:rFonts w:asciiTheme="minorHAnsi" w:eastAsiaTheme="minorEastAsia" w:hAnsiTheme="minorHAnsi" w:cstheme="minorBidi"/>
                <w:noProof/>
              </w:rPr>
              <w:tab/>
            </w:r>
            <w:r w:rsidR="003E038A" w:rsidRPr="00026C6B">
              <w:rPr>
                <w:rStyle w:val="afff2"/>
                <w:noProof/>
              </w:rPr>
              <w:t>Характеристика универсальных учебных действий при получении начального общего образования</w:t>
            </w:r>
            <w:r w:rsidR="003E038A">
              <w:rPr>
                <w:noProof/>
                <w:webHidden/>
              </w:rPr>
              <w:tab/>
            </w:r>
            <w:r w:rsidR="003E038A">
              <w:rPr>
                <w:noProof/>
                <w:webHidden/>
              </w:rPr>
              <w:fldChar w:fldCharType="begin"/>
            </w:r>
            <w:r w:rsidR="003E038A">
              <w:rPr>
                <w:noProof/>
                <w:webHidden/>
              </w:rPr>
              <w:instrText xml:space="preserve"> PAGEREF _Toc52814002 \h </w:instrText>
            </w:r>
            <w:r w:rsidR="003E038A">
              <w:rPr>
                <w:noProof/>
                <w:webHidden/>
              </w:rPr>
            </w:r>
            <w:r w:rsidR="003E038A">
              <w:rPr>
                <w:noProof/>
                <w:webHidden/>
              </w:rPr>
              <w:fldChar w:fldCharType="separate"/>
            </w:r>
            <w:r w:rsidR="005F0755">
              <w:rPr>
                <w:noProof/>
                <w:webHidden/>
              </w:rPr>
              <w:t>82</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4003" w:history="1">
            <w:r w:rsidR="003E038A" w:rsidRPr="00026C6B">
              <w:rPr>
                <w:rStyle w:val="afff2"/>
                <w:noProof/>
              </w:rPr>
              <w:t>1.4.3.</w:t>
            </w:r>
            <w:r w:rsidR="003E038A">
              <w:rPr>
                <w:rFonts w:asciiTheme="minorHAnsi" w:eastAsiaTheme="minorEastAsia" w:hAnsiTheme="minorHAnsi" w:cstheme="minorBidi"/>
                <w:noProof/>
              </w:rPr>
              <w:tab/>
            </w:r>
            <w:r w:rsidR="003E038A" w:rsidRPr="00026C6B">
              <w:rPr>
                <w:rStyle w:val="afff2"/>
                <w:noProof/>
              </w:rPr>
              <w:t>Связь универсальных учебных действий с содержанием учебных предметов</w:t>
            </w:r>
            <w:r w:rsidR="003E038A">
              <w:rPr>
                <w:noProof/>
                <w:webHidden/>
              </w:rPr>
              <w:tab/>
            </w:r>
            <w:r w:rsidR="003E038A">
              <w:rPr>
                <w:noProof/>
                <w:webHidden/>
              </w:rPr>
              <w:fldChar w:fldCharType="begin"/>
            </w:r>
            <w:r w:rsidR="003E038A">
              <w:rPr>
                <w:noProof/>
                <w:webHidden/>
              </w:rPr>
              <w:instrText xml:space="preserve"> PAGEREF _Toc52814003 \h </w:instrText>
            </w:r>
            <w:r w:rsidR="003E038A">
              <w:rPr>
                <w:noProof/>
                <w:webHidden/>
              </w:rPr>
            </w:r>
            <w:r w:rsidR="003E038A">
              <w:rPr>
                <w:noProof/>
                <w:webHidden/>
              </w:rPr>
              <w:fldChar w:fldCharType="separate"/>
            </w:r>
            <w:r w:rsidR="005F0755">
              <w:rPr>
                <w:noProof/>
                <w:webHidden/>
              </w:rPr>
              <w:t>87</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4004" w:history="1">
            <w:r w:rsidR="003E038A" w:rsidRPr="00026C6B">
              <w:rPr>
                <w:rStyle w:val="afff2"/>
                <w:noProof/>
              </w:rPr>
              <w:t>1.4.4.</w:t>
            </w:r>
            <w:r w:rsidR="003E038A">
              <w:rPr>
                <w:rFonts w:asciiTheme="minorHAnsi" w:eastAsiaTheme="minorEastAsia" w:hAnsiTheme="minorHAnsi" w:cstheme="minorBidi"/>
                <w:noProof/>
              </w:rPr>
              <w:tab/>
            </w:r>
            <w:r w:rsidR="003E038A" w:rsidRPr="00026C6B">
              <w:rPr>
                <w:rStyle w:val="afff2"/>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3E038A">
              <w:rPr>
                <w:noProof/>
                <w:webHidden/>
              </w:rPr>
              <w:tab/>
            </w:r>
            <w:r w:rsidR="003E038A">
              <w:rPr>
                <w:noProof/>
                <w:webHidden/>
              </w:rPr>
              <w:fldChar w:fldCharType="begin"/>
            </w:r>
            <w:r w:rsidR="003E038A">
              <w:rPr>
                <w:noProof/>
                <w:webHidden/>
              </w:rPr>
              <w:instrText xml:space="preserve"> PAGEREF _Toc52814004 \h </w:instrText>
            </w:r>
            <w:r w:rsidR="003E038A">
              <w:rPr>
                <w:noProof/>
                <w:webHidden/>
              </w:rPr>
            </w:r>
            <w:r w:rsidR="003E038A">
              <w:rPr>
                <w:noProof/>
                <w:webHidden/>
              </w:rPr>
              <w:fldChar w:fldCharType="separate"/>
            </w:r>
            <w:r w:rsidR="005F0755">
              <w:rPr>
                <w:noProof/>
                <w:webHidden/>
              </w:rPr>
              <w:t>96</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4005" w:history="1">
            <w:r w:rsidR="003E038A" w:rsidRPr="00026C6B">
              <w:rPr>
                <w:rStyle w:val="afff2"/>
                <w:noProof/>
              </w:rPr>
              <w:t>1.4.5.</w:t>
            </w:r>
            <w:r w:rsidR="003E038A">
              <w:rPr>
                <w:rFonts w:asciiTheme="minorHAnsi" w:eastAsiaTheme="minorEastAsia" w:hAnsiTheme="minorHAnsi" w:cstheme="minorBidi"/>
                <w:noProof/>
              </w:rPr>
              <w:tab/>
            </w:r>
            <w:r w:rsidR="003E038A" w:rsidRPr="00026C6B">
              <w:rPr>
                <w:rStyle w:val="afff2"/>
                <w:noProof/>
              </w:rPr>
              <w:t>Условия,</w:t>
            </w:r>
            <w:r w:rsidR="003E038A">
              <w:rPr>
                <w:rStyle w:val="afff2"/>
                <w:noProof/>
                <w:lang w:val="en-US"/>
              </w:rPr>
              <w:t xml:space="preserve">  </w:t>
            </w:r>
            <w:r w:rsidR="003E038A" w:rsidRPr="00026C6B">
              <w:rPr>
                <w:rStyle w:val="afff2"/>
                <w:noProof/>
              </w:rPr>
              <w:t xml:space="preserve">  обеспечивающие  развитие  </w:t>
            </w:r>
            <w:r w:rsidR="003E038A">
              <w:rPr>
                <w:rStyle w:val="afff2"/>
                <w:noProof/>
                <w:lang w:val="en-US"/>
              </w:rPr>
              <w:t xml:space="preserve"> </w:t>
            </w:r>
            <w:r w:rsidR="003E038A" w:rsidRPr="00026C6B">
              <w:rPr>
                <w:rStyle w:val="afff2"/>
                <w:noProof/>
              </w:rPr>
              <w:t>универсальных  учебных действий  у</w:t>
            </w:r>
            <w:r w:rsidR="003E038A">
              <w:rPr>
                <w:rStyle w:val="afff2"/>
                <w:noProof/>
                <w:lang w:val="en-US"/>
              </w:rPr>
              <w:t xml:space="preserve"> </w:t>
            </w:r>
            <w:r w:rsidR="003E038A" w:rsidRPr="00026C6B">
              <w:rPr>
                <w:rStyle w:val="afff2"/>
                <w:noProof/>
              </w:rPr>
              <w:t xml:space="preserve">   обучающихся</w:t>
            </w:r>
            <w:r w:rsidR="003E038A">
              <w:rPr>
                <w:noProof/>
                <w:webHidden/>
              </w:rPr>
              <w:tab/>
            </w:r>
            <w:r w:rsidR="003E038A">
              <w:rPr>
                <w:noProof/>
                <w:webHidden/>
              </w:rPr>
              <w:fldChar w:fldCharType="begin"/>
            </w:r>
            <w:r w:rsidR="003E038A">
              <w:rPr>
                <w:noProof/>
                <w:webHidden/>
              </w:rPr>
              <w:instrText xml:space="preserve"> PAGEREF _Toc52814005 \h </w:instrText>
            </w:r>
            <w:r w:rsidR="003E038A">
              <w:rPr>
                <w:noProof/>
                <w:webHidden/>
              </w:rPr>
            </w:r>
            <w:r w:rsidR="003E038A">
              <w:rPr>
                <w:noProof/>
                <w:webHidden/>
              </w:rPr>
              <w:fldChar w:fldCharType="separate"/>
            </w:r>
            <w:r w:rsidR="005F0755">
              <w:rPr>
                <w:noProof/>
                <w:webHidden/>
              </w:rPr>
              <w:t>98</w:t>
            </w:r>
            <w:r w:rsidR="003E038A">
              <w:rPr>
                <w:noProof/>
                <w:webHidden/>
              </w:rPr>
              <w:fldChar w:fldCharType="end"/>
            </w:r>
          </w:hyperlink>
        </w:p>
        <w:p w:rsidR="003E038A" w:rsidRDefault="003A12D6">
          <w:pPr>
            <w:pStyle w:val="32"/>
            <w:rPr>
              <w:rFonts w:asciiTheme="minorHAnsi" w:eastAsiaTheme="minorEastAsia" w:hAnsiTheme="minorHAnsi" w:cstheme="minorBidi"/>
              <w:noProof/>
            </w:rPr>
          </w:pPr>
          <w:hyperlink w:anchor="_Toc52814006" w:history="1">
            <w:r w:rsidR="003E038A" w:rsidRPr="00026C6B">
              <w:rPr>
                <w:rStyle w:val="afff2"/>
                <w:noProof/>
              </w:rPr>
              <w:t>1.4.6.</w:t>
            </w:r>
            <w:r w:rsidR="003E038A">
              <w:rPr>
                <w:rFonts w:asciiTheme="minorHAnsi" w:eastAsiaTheme="minorEastAsia" w:hAnsiTheme="minorHAnsi" w:cstheme="minorBidi"/>
                <w:noProof/>
              </w:rPr>
              <w:tab/>
            </w:r>
            <w:r w:rsidR="003E038A" w:rsidRPr="00026C6B">
              <w:rPr>
                <w:rStyle w:val="afff2"/>
                <w:noProof/>
                <w:spacing w:val="-4"/>
              </w:rPr>
              <w:t>Условия, обеспечивающие преемственность про</w:t>
            </w:r>
            <w:r w:rsidR="003E038A" w:rsidRPr="00026C6B">
              <w:rPr>
                <w:rStyle w:val="afff2"/>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3E038A">
              <w:rPr>
                <w:noProof/>
                <w:webHidden/>
              </w:rPr>
              <w:tab/>
            </w:r>
            <w:r w:rsidR="003E038A">
              <w:rPr>
                <w:noProof/>
                <w:webHidden/>
              </w:rPr>
              <w:fldChar w:fldCharType="begin"/>
            </w:r>
            <w:r w:rsidR="003E038A">
              <w:rPr>
                <w:noProof/>
                <w:webHidden/>
              </w:rPr>
              <w:instrText xml:space="preserve"> PAGEREF _Toc52814006 \h </w:instrText>
            </w:r>
            <w:r w:rsidR="003E038A">
              <w:rPr>
                <w:noProof/>
                <w:webHidden/>
              </w:rPr>
            </w:r>
            <w:r w:rsidR="003E038A">
              <w:rPr>
                <w:noProof/>
                <w:webHidden/>
              </w:rPr>
              <w:fldChar w:fldCharType="separate"/>
            </w:r>
            <w:r w:rsidR="005F0755">
              <w:rPr>
                <w:noProof/>
                <w:webHidden/>
              </w:rPr>
              <w:t>100</w:t>
            </w:r>
            <w:r w:rsidR="003E038A">
              <w:rPr>
                <w:noProof/>
                <w:webHidden/>
              </w:rPr>
              <w:fldChar w:fldCharType="end"/>
            </w:r>
          </w:hyperlink>
        </w:p>
        <w:p w:rsidR="003E038A" w:rsidRDefault="003A12D6">
          <w:pPr>
            <w:pStyle w:val="23"/>
            <w:rPr>
              <w:rFonts w:asciiTheme="minorHAnsi" w:eastAsiaTheme="minorEastAsia" w:hAnsiTheme="minorHAnsi" w:cstheme="minorBidi"/>
              <w:b w:val="0"/>
              <w:noProof/>
            </w:rPr>
          </w:pPr>
          <w:hyperlink w:anchor="_Toc52814007" w:history="1">
            <w:r w:rsidR="003E038A" w:rsidRPr="00026C6B">
              <w:rPr>
                <w:rStyle w:val="afff2"/>
                <w:noProof/>
              </w:rPr>
              <w:t>1.5.</w:t>
            </w:r>
            <w:r w:rsidR="003E038A">
              <w:rPr>
                <w:rFonts w:asciiTheme="minorHAnsi" w:eastAsiaTheme="minorEastAsia" w:hAnsiTheme="minorHAnsi" w:cstheme="minorBidi"/>
                <w:b w:val="0"/>
                <w:noProof/>
              </w:rPr>
              <w:tab/>
            </w:r>
            <w:r w:rsidR="003E038A" w:rsidRPr="00026C6B">
              <w:rPr>
                <w:rStyle w:val="afff2"/>
                <w:noProof/>
              </w:rPr>
              <w:t>Программы отдельных учебных предметов, курсов.</w:t>
            </w:r>
            <w:r w:rsidR="003E038A">
              <w:rPr>
                <w:noProof/>
                <w:webHidden/>
              </w:rPr>
              <w:tab/>
            </w:r>
            <w:r w:rsidR="003E038A">
              <w:rPr>
                <w:noProof/>
                <w:webHidden/>
              </w:rPr>
              <w:fldChar w:fldCharType="begin"/>
            </w:r>
            <w:r w:rsidR="003E038A">
              <w:rPr>
                <w:noProof/>
                <w:webHidden/>
              </w:rPr>
              <w:instrText xml:space="preserve"> PAGEREF _Toc52814007 \h </w:instrText>
            </w:r>
            <w:r w:rsidR="003E038A">
              <w:rPr>
                <w:noProof/>
                <w:webHidden/>
              </w:rPr>
            </w:r>
            <w:r w:rsidR="003E038A">
              <w:rPr>
                <w:noProof/>
                <w:webHidden/>
              </w:rPr>
              <w:fldChar w:fldCharType="separate"/>
            </w:r>
            <w:r w:rsidR="005F0755">
              <w:rPr>
                <w:noProof/>
                <w:webHidden/>
              </w:rPr>
              <w:t>103</w:t>
            </w:r>
            <w:r w:rsidR="003E038A">
              <w:rPr>
                <w:noProof/>
                <w:webHidden/>
              </w:rPr>
              <w:fldChar w:fldCharType="end"/>
            </w:r>
          </w:hyperlink>
        </w:p>
        <w:p w:rsidR="003E038A" w:rsidRDefault="003A12D6">
          <w:pPr>
            <w:pStyle w:val="23"/>
            <w:rPr>
              <w:rFonts w:asciiTheme="minorHAnsi" w:eastAsiaTheme="minorEastAsia" w:hAnsiTheme="minorHAnsi" w:cstheme="minorBidi"/>
              <w:b w:val="0"/>
              <w:noProof/>
            </w:rPr>
          </w:pPr>
          <w:hyperlink w:anchor="_Toc52814008" w:history="1">
            <w:r w:rsidR="003E038A" w:rsidRPr="00026C6B">
              <w:rPr>
                <w:rStyle w:val="afff2"/>
                <w:noProof/>
              </w:rPr>
              <w:t>1.6.</w:t>
            </w:r>
            <w:r w:rsidR="003E038A">
              <w:rPr>
                <w:rFonts w:asciiTheme="minorHAnsi" w:eastAsiaTheme="minorEastAsia" w:hAnsiTheme="minorHAnsi" w:cstheme="minorBidi"/>
                <w:b w:val="0"/>
                <w:noProof/>
              </w:rPr>
              <w:tab/>
            </w:r>
            <w:r w:rsidR="003E038A" w:rsidRPr="00026C6B">
              <w:rPr>
                <w:rStyle w:val="afff2"/>
                <w:noProof/>
              </w:rPr>
              <w:t>Программа духовно-нравственного воспитания, развития обучающихся при получении начального общего образования</w:t>
            </w:r>
            <w:r w:rsidR="003E038A">
              <w:rPr>
                <w:noProof/>
                <w:webHidden/>
              </w:rPr>
              <w:tab/>
            </w:r>
            <w:r w:rsidR="003E038A">
              <w:rPr>
                <w:noProof/>
                <w:webHidden/>
              </w:rPr>
              <w:fldChar w:fldCharType="begin"/>
            </w:r>
            <w:r w:rsidR="003E038A">
              <w:rPr>
                <w:noProof/>
                <w:webHidden/>
              </w:rPr>
              <w:instrText xml:space="preserve"> PAGEREF _Toc52814008 \h </w:instrText>
            </w:r>
            <w:r w:rsidR="003E038A">
              <w:rPr>
                <w:noProof/>
                <w:webHidden/>
              </w:rPr>
            </w:r>
            <w:r w:rsidR="003E038A">
              <w:rPr>
                <w:noProof/>
                <w:webHidden/>
              </w:rPr>
              <w:fldChar w:fldCharType="separate"/>
            </w:r>
            <w:r w:rsidR="005F0755">
              <w:rPr>
                <w:noProof/>
                <w:webHidden/>
              </w:rPr>
              <w:t>105</w:t>
            </w:r>
            <w:r w:rsidR="003E038A">
              <w:rPr>
                <w:noProof/>
                <w:webHidden/>
              </w:rPr>
              <w:fldChar w:fldCharType="end"/>
            </w:r>
          </w:hyperlink>
        </w:p>
        <w:p w:rsidR="003E038A" w:rsidRDefault="003A12D6">
          <w:pPr>
            <w:pStyle w:val="23"/>
            <w:rPr>
              <w:rFonts w:asciiTheme="minorHAnsi" w:eastAsiaTheme="minorEastAsia" w:hAnsiTheme="minorHAnsi" w:cstheme="minorBidi"/>
              <w:b w:val="0"/>
              <w:noProof/>
            </w:rPr>
          </w:pPr>
          <w:hyperlink w:anchor="_Toc52814009" w:history="1">
            <w:r w:rsidR="003E038A" w:rsidRPr="00026C6B">
              <w:rPr>
                <w:rStyle w:val="afff2"/>
                <w:noProof/>
              </w:rPr>
              <w:t>1.7.</w:t>
            </w:r>
            <w:r w:rsidR="003E038A">
              <w:rPr>
                <w:rFonts w:asciiTheme="minorHAnsi" w:eastAsiaTheme="minorEastAsia" w:hAnsiTheme="minorHAnsi" w:cstheme="minorBidi"/>
                <w:b w:val="0"/>
                <w:noProof/>
              </w:rPr>
              <w:tab/>
            </w:r>
            <w:r w:rsidR="003E038A" w:rsidRPr="00026C6B">
              <w:rPr>
                <w:rStyle w:val="afff2"/>
                <w:noProof/>
              </w:rPr>
              <w:t>Программа формирования экологической культуры, здорового и безопасного   образа жизни</w:t>
            </w:r>
            <w:r w:rsidR="003E038A">
              <w:rPr>
                <w:noProof/>
                <w:webHidden/>
              </w:rPr>
              <w:tab/>
            </w:r>
            <w:r w:rsidR="003E038A">
              <w:rPr>
                <w:noProof/>
                <w:webHidden/>
              </w:rPr>
              <w:fldChar w:fldCharType="begin"/>
            </w:r>
            <w:r w:rsidR="003E038A">
              <w:rPr>
                <w:noProof/>
                <w:webHidden/>
              </w:rPr>
              <w:instrText xml:space="preserve"> PAGEREF _Toc52814009 \h </w:instrText>
            </w:r>
            <w:r w:rsidR="003E038A">
              <w:rPr>
                <w:noProof/>
                <w:webHidden/>
              </w:rPr>
            </w:r>
            <w:r w:rsidR="003E038A">
              <w:rPr>
                <w:noProof/>
                <w:webHidden/>
              </w:rPr>
              <w:fldChar w:fldCharType="separate"/>
            </w:r>
            <w:r w:rsidR="005F0755">
              <w:rPr>
                <w:noProof/>
                <w:webHidden/>
              </w:rPr>
              <w:t>113</w:t>
            </w:r>
            <w:r w:rsidR="003E038A">
              <w:rPr>
                <w:noProof/>
                <w:webHidden/>
              </w:rPr>
              <w:fldChar w:fldCharType="end"/>
            </w:r>
          </w:hyperlink>
        </w:p>
        <w:p w:rsidR="003E038A" w:rsidRDefault="003A12D6">
          <w:pPr>
            <w:pStyle w:val="14"/>
            <w:tabs>
              <w:tab w:val="left" w:pos="709"/>
            </w:tabs>
            <w:rPr>
              <w:rFonts w:asciiTheme="minorHAnsi" w:eastAsiaTheme="minorEastAsia" w:hAnsiTheme="minorHAnsi" w:cstheme="minorBidi"/>
              <w:b w:val="0"/>
              <w:noProof/>
              <w:sz w:val="22"/>
              <w:szCs w:val="22"/>
            </w:rPr>
          </w:pPr>
          <w:hyperlink w:anchor="_Toc52814010" w:history="1">
            <w:r w:rsidR="003E038A" w:rsidRPr="00026C6B">
              <w:rPr>
                <w:rStyle w:val="afff2"/>
                <w:noProof/>
              </w:rPr>
              <w:t>III.</w:t>
            </w:r>
            <w:r w:rsidR="003E038A">
              <w:rPr>
                <w:rFonts w:asciiTheme="minorHAnsi" w:eastAsiaTheme="minorEastAsia" w:hAnsiTheme="minorHAnsi" w:cstheme="minorBidi"/>
                <w:b w:val="0"/>
                <w:noProof/>
                <w:sz w:val="22"/>
                <w:szCs w:val="22"/>
              </w:rPr>
              <w:tab/>
            </w:r>
            <w:r w:rsidR="003E038A" w:rsidRPr="00026C6B">
              <w:rPr>
                <w:rStyle w:val="afff2"/>
                <w:noProof/>
              </w:rPr>
              <w:t>Организационный раздел</w:t>
            </w:r>
            <w:r w:rsidR="003E038A">
              <w:rPr>
                <w:noProof/>
                <w:webHidden/>
              </w:rPr>
              <w:tab/>
            </w:r>
            <w:r w:rsidR="003E038A">
              <w:rPr>
                <w:noProof/>
                <w:webHidden/>
              </w:rPr>
              <w:fldChar w:fldCharType="begin"/>
            </w:r>
            <w:r w:rsidR="003E038A">
              <w:rPr>
                <w:noProof/>
                <w:webHidden/>
              </w:rPr>
              <w:instrText xml:space="preserve"> PAGEREF _Toc52814010 \h </w:instrText>
            </w:r>
            <w:r w:rsidR="003E038A">
              <w:rPr>
                <w:noProof/>
                <w:webHidden/>
              </w:rPr>
            </w:r>
            <w:r w:rsidR="003E038A">
              <w:rPr>
                <w:noProof/>
                <w:webHidden/>
              </w:rPr>
              <w:fldChar w:fldCharType="separate"/>
            </w:r>
            <w:r w:rsidR="005F0755">
              <w:rPr>
                <w:noProof/>
                <w:webHidden/>
              </w:rPr>
              <w:t>137</w:t>
            </w:r>
            <w:r w:rsidR="003E038A">
              <w:rPr>
                <w:noProof/>
                <w:webHidden/>
              </w:rPr>
              <w:fldChar w:fldCharType="end"/>
            </w:r>
          </w:hyperlink>
        </w:p>
        <w:p w:rsidR="003E038A" w:rsidRDefault="003A12D6">
          <w:pPr>
            <w:pStyle w:val="23"/>
            <w:rPr>
              <w:rFonts w:asciiTheme="minorHAnsi" w:eastAsiaTheme="minorEastAsia" w:hAnsiTheme="minorHAnsi" w:cstheme="minorBidi"/>
              <w:b w:val="0"/>
              <w:noProof/>
            </w:rPr>
          </w:pPr>
          <w:hyperlink w:anchor="_Toc52814011" w:history="1">
            <w:r w:rsidR="003E038A" w:rsidRPr="00026C6B">
              <w:rPr>
                <w:rStyle w:val="afff2"/>
                <w:rFonts w:ascii="Times New Roman" w:eastAsia="MS Gothic" w:hAnsi="Times New Roman"/>
                <w:noProof/>
              </w:rPr>
              <w:t>3.1.</w:t>
            </w:r>
            <w:r w:rsidR="003E038A">
              <w:rPr>
                <w:rFonts w:asciiTheme="minorHAnsi" w:eastAsiaTheme="minorEastAsia" w:hAnsiTheme="minorHAnsi" w:cstheme="minorBidi"/>
                <w:b w:val="0"/>
                <w:noProof/>
              </w:rPr>
              <w:tab/>
            </w:r>
            <w:r w:rsidR="003E038A" w:rsidRPr="00026C6B">
              <w:rPr>
                <w:rStyle w:val="afff2"/>
                <w:rFonts w:ascii="Times New Roman" w:eastAsia="MS Gothic" w:hAnsi="Times New Roman"/>
                <w:noProof/>
              </w:rPr>
              <w:t>Учебный  план начального общего образования</w:t>
            </w:r>
            <w:r w:rsidR="003E038A">
              <w:rPr>
                <w:noProof/>
                <w:webHidden/>
              </w:rPr>
              <w:tab/>
            </w:r>
            <w:r w:rsidR="003E038A">
              <w:rPr>
                <w:noProof/>
                <w:webHidden/>
              </w:rPr>
              <w:fldChar w:fldCharType="begin"/>
            </w:r>
            <w:r w:rsidR="003E038A">
              <w:rPr>
                <w:noProof/>
                <w:webHidden/>
              </w:rPr>
              <w:instrText xml:space="preserve"> PAGEREF _Toc52814011 \h </w:instrText>
            </w:r>
            <w:r w:rsidR="003E038A">
              <w:rPr>
                <w:noProof/>
                <w:webHidden/>
              </w:rPr>
            </w:r>
            <w:r w:rsidR="003E038A">
              <w:rPr>
                <w:noProof/>
                <w:webHidden/>
              </w:rPr>
              <w:fldChar w:fldCharType="separate"/>
            </w:r>
            <w:r w:rsidR="005F0755">
              <w:rPr>
                <w:noProof/>
                <w:webHidden/>
              </w:rPr>
              <w:t>137</w:t>
            </w:r>
            <w:r w:rsidR="003E038A">
              <w:rPr>
                <w:noProof/>
                <w:webHidden/>
              </w:rPr>
              <w:fldChar w:fldCharType="end"/>
            </w:r>
          </w:hyperlink>
        </w:p>
        <w:p w:rsidR="003E038A" w:rsidRDefault="003A12D6">
          <w:pPr>
            <w:pStyle w:val="23"/>
            <w:rPr>
              <w:rFonts w:asciiTheme="minorHAnsi" w:eastAsiaTheme="minorEastAsia" w:hAnsiTheme="minorHAnsi" w:cstheme="minorBidi"/>
              <w:b w:val="0"/>
              <w:noProof/>
            </w:rPr>
          </w:pPr>
          <w:hyperlink w:anchor="_Toc52814012" w:history="1">
            <w:r w:rsidR="003E038A" w:rsidRPr="00026C6B">
              <w:rPr>
                <w:rStyle w:val="afff2"/>
                <w:noProof/>
              </w:rPr>
              <w:t>3.2.</w:t>
            </w:r>
            <w:r w:rsidR="003E038A">
              <w:rPr>
                <w:rFonts w:asciiTheme="minorHAnsi" w:eastAsiaTheme="minorEastAsia" w:hAnsiTheme="minorHAnsi" w:cstheme="minorBidi"/>
                <w:b w:val="0"/>
                <w:noProof/>
              </w:rPr>
              <w:tab/>
            </w:r>
            <w:r w:rsidR="003E038A" w:rsidRPr="00026C6B">
              <w:rPr>
                <w:rStyle w:val="afff2"/>
                <w:noProof/>
              </w:rPr>
              <w:t>План внеурочной деятельности</w:t>
            </w:r>
            <w:r w:rsidR="003E038A">
              <w:rPr>
                <w:noProof/>
                <w:webHidden/>
              </w:rPr>
              <w:tab/>
            </w:r>
            <w:r w:rsidR="003E038A">
              <w:rPr>
                <w:noProof/>
                <w:webHidden/>
              </w:rPr>
              <w:fldChar w:fldCharType="begin"/>
            </w:r>
            <w:r w:rsidR="003E038A">
              <w:rPr>
                <w:noProof/>
                <w:webHidden/>
              </w:rPr>
              <w:instrText xml:space="preserve"> PAGEREF _Toc52814012 \h </w:instrText>
            </w:r>
            <w:r w:rsidR="003E038A">
              <w:rPr>
                <w:noProof/>
                <w:webHidden/>
              </w:rPr>
            </w:r>
            <w:r w:rsidR="003E038A">
              <w:rPr>
                <w:noProof/>
                <w:webHidden/>
              </w:rPr>
              <w:fldChar w:fldCharType="separate"/>
            </w:r>
            <w:r w:rsidR="005F0755">
              <w:rPr>
                <w:noProof/>
                <w:webHidden/>
              </w:rPr>
              <w:t>140</w:t>
            </w:r>
            <w:r w:rsidR="003E038A">
              <w:rPr>
                <w:noProof/>
                <w:webHidden/>
              </w:rPr>
              <w:fldChar w:fldCharType="end"/>
            </w:r>
          </w:hyperlink>
        </w:p>
        <w:p w:rsidR="003E038A" w:rsidRDefault="003A12D6">
          <w:pPr>
            <w:pStyle w:val="23"/>
            <w:rPr>
              <w:rFonts w:asciiTheme="minorHAnsi" w:eastAsiaTheme="minorEastAsia" w:hAnsiTheme="minorHAnsi" w:cstheme="minorBidi"/>
              <w:b w:val="0"/>
              <w:noProof/>
            </w:rPr>
          </w:pPr>
          <w:hyperlink w:anchor="_Toc52814013" w:history="1">
            <w:r w:rsidR="003E038A" w:rsidRPr="00026C6B">
              <w:rPr>
                <w:rStyle w:val="afff2"/>
                <w:noProof/>
              </w:rPr>
              <w:t>3.3.</w:t>
            </w:r>
            <w:r w:rsidR="003E038A">
              <w:rPr>
                <w:rFonts w:asciiTheme="minorHAnsi" w:eastAsiaTheme="minorEastAsia" w:hAnsiTheme="minorHAnsi" w:cstheme="minorBidi"/>
                <w:b w:val="0"/>
                <w:noProof/>
              </w:rPr>
              <w:tab/>
            </w:r>
            <w:r w:rsidR="003E038A" w:rsidRPr="00026C6B">
              <w:rPr>
                <w:rStyle w:val="afff2"/>
                <w:noProof/>
              </w:rPr>
              <w:t>Система условий реализации основной образовательной программы</w:t>
            </w:r>
            <w:r w:rsidR="003E038A">
              <w:rPr>
                <w:noProof/>
                <w:webHidden/>
              </w:rPr>
              <w:tab/>
            </w:r>
            <w:r w:rsidR="003E038A">
              <w:rPr>
                <w:noProof/>
                <w:webHidden/>
              </w:rPr>
              <w:fldChar w:fldCharType="begin"/>
            </w:r>
            <w:r w:rsidR="003E038A">
              <w:rPr>
                <w:noProof/>
                <w:webHidden/>
              </w:rPr>
              <w:instrText xml:space="preserve"> PAGEREF _Toc52814013 \h </w:instrText>
            </w:r>
            <w:r w:rsidR="003E038A">
              <w:rPr>
                <w:noProof/>
                <w:webHidden/>
              </w:rPr>
            </w:r>
            <w:r w:rsidR="003E038A">
              <w:rPr>
                <w:noProof/>
                <w:webHidden/>
              </w:rPr>
              <w:fldChar w:fldCharType="separate"/>
            </w:r>
            <w:r w:rsidR="005F0755">
              <w:rPr>
                <w:noProof/>
                <w:webHidden/>
              </w:rPr>
              <w:t>141</w:t>
            </w:r>
            <w:r w:rsidR="003E038A">
              <w:rPr>
                <w:noProof/>
                <w:webHidden/>
              </w:rPr>
              <w:fldChar w:fldCharType="end"/>
            </w:r>
          </w:hyperlink>
        </w:p>
        <w:p w:rsidR="003E038A" w:rsidRDefault="003E038A">
          <w:r>
            <w:rPr>
              <w:b/>
              <w:bCs/>
            </w:rPr>
            <w:fldChar w:fldCharType="end"/>
          </w:r>
        </w:p>
      </w:sdtContent>
    </w:sdt>
    <w:p w:rsidR="00AD0C9D" w:rsidRDefault="00AD0C9D">
      <w:pPr>
        <w:rPr>
          <w:rFonts w:eastAsia="MS Gothic"/>
          <w:b/>
          <w:bCs/>
          <w:caps/>
          <w:kern w:val="32"/>
          <w:sz w:val="28"/>
          <w:szCs w:val="28"/>
        </w:rPr>
      </w:pPr>
      <w:r>
        <w:br w:type="page"/>
      </w:r>
      <w:r w:rsidR="009B4850">
        <w:lastRenderedPageBreak/>
        <w:t xml:space="preserve">     </w:t>
      </w:r>
    </w:p>
    <w:p w:rsidR="00653A76" w:rsidRPr="00AD0C9D" w:rsidRDefault="00653A76" w:rsidP="00AD0C9D">
      <w:pPr>
        <w:pStyle w:val="1"/>
      </w:pPr>
      <w:bookmarkStart w:id="6" w:name="_Toc52812515"/>
      <w:bookmarkStart w:id="7" w:name="_Toc52813980"/>
      <w:r w:rsidRPr="00AD0C9D">
        <w:t>Целевой раздел</w:t>
      </w:r>
      <w:bookmarkEnd w:id="0"/>
      <w:bookmarkEnd w:id="1"/>
      <w:bookmarkEnd w:id="2"/>
      <w:bookmarkEnd w:id="3"/>
      <w:bookmarkEnd w:id="4"/>
      <w:bookmarkEnd w:id="6"/>
      <w:bookmarkEnd w:id="7"/>
    </w:p>
    <w:p w:rsidR="00744DF8" w:rsidRPr="00EE5848" w:rsidRDefault="00744DF8" w:rsidP="00EE5848">
      <w:pPr>
        <w:spacing w:line="276" w:lineRule="auto"/>
        <w:ind w:left="142" w:right="282" w:firstLine="567"/>
        <w:jc w:val="both"/>
        <w:rPr>
          <w:sz w:val="28"/>
          <w:szCs w:val="28"/>
        </w:rPr>
      </w:pPr>
    </w:p>
    <w:p w:rsidR="00FD27D6" w:rsidRPr="00AD0C9D" w:rsidRDefault="00FD27D6" w:rsidP="00AD0C9D">
      <w:pPr>
        <w:pStyle w:val="2"/>
      </w:pPr>
      <w:bookmarkStart w:id="8" w:name="_Toc52810999"/>
      <w:bookmarkStart w:id="9" w:name="_Toc52812516"/>
      <w:bookmarkStart w:id="10" w:name="_Toc52813981"/>
      <w:bookmarkStart w:id="11" w:name="_Toc288394057"/>
      <w:bookmarkStart w:id="12" w:name="_Toc288410524"/>
      <w:bookmarkStart w:id="13" w:name="_Toc288410653"/>
      <w:bookmarkStart w:id="14" w:name="_Toc424564298"/>
      <w:r w:rsidRPr="00AD0C9D">
        <w:t>Планируемые результаты освоения обучающимися основной  образовательной программы</w:t>
      </w:r>
      <w:bookmarkEnd w:id="8"/>
      <w:bookmarkEnd w:id="9"/>
      <w:bookmarkEnd w:id="10"/>
    </w:p>
    <w:p w:rsidR="00FD27D6" w:rsidRPr="00EE5848" w:rsidRDefault="00FD27D6" w:rsidP="00140AD7">
      <w:pPr>
        <w:pStyle w:val="affff"/>
        <w:rPr>
          <w:spacing w:val="2"/>
        </w:rPr>
      </w:pPr>
      <w:r w:rsidRPr="00EE5848">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EE5848">
        <w:rPr>
          <w:bCs/>
          <w:iCs/>
        </w:rPr>
        <w:t>обобщенных личностно ориентированных целей образования</w:t>
      </w:r>
      <w:r w:rsidRPr="00EE5848">
        <w:t>.</w:t>
      </w:r>
    </w:p>
    <w:p w:rsidR="00FD27D6" w:rsidRPr="00EE5848" w:rsidRDefault="00FD27D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 xml:space="preserve">   Планируемые результаты:</w:t>
      </w:r>
    </w:p>
    <w:p w:rsidR="00FD27D6" w:rsidRPr="00EE5848" w:rsidRDefault="00FD27D6" w:rsidP="002168BE">
      <w:pPr>
        <w:pStyle w:val="ac"/>
        <w:numPr>
          <w:ilvl w:val="0"/>
          <w:numId w:val="2"/>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pacing w:val="4"/>
          <w:sz w:val="28"/>
          <w:szCs w:val="28"/>
        </w:rPr>
        <w:t xml:space="preserve">обеспечивают связь между требованиями ФГОС НОО, </w:t>
      </w:r>
      <w:r w:rsidRPr="00EE5848">
        <w:rPr>
          <w:rFonts w:ascii="Times New Roman" w:hAnsi="Times New Roman"/>
          <w:color w:val="auto"/>
          <w:spacing w:val="4"/>
          <w:sz w:val="28"/>
          <w:szCs w:val="28"/>
        </w:rPr>
        <w:br/>
      </w:r>
      <w:r w:rsidRPr="00EE5848">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FD27D6" w:rsidRPr="00EE5848" w:rsidRDefault="00FD27D6" w:rsidP="002168BE">
      <w:pPr>
        <w:pStyle w:val="ac"/>
        <w:numPr>
          <w:ilvl w:val="0"/>
          <w:numId w:val="2"/>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 xml:space="preserve">являются содержательной и критериальной основой для </w:t>
      </w:r>
      <w:r w:rsidRPr="00EE5848">
        <w:rPr>
          <w:rFonts w:ascii="Times New Roman" w:hAnsi="Times New Roman"/>
          <w:color w:val="auto"/>
          <w:spacing w:val="4"/>
          <w:sz w:val="28"/>
          <w:szCs w:val="28"/>
        </w:rPr>
        <w:t>разработки программ учебных предметов, курсов, учебно­</w:t>
      </w:r>
      <w:r w:rsidRPr="00EE5848">
        <w:rPr>
          <w:rFonts w:ascii="Times New Roman" w:hAnsi="Times New Roman"/>
          <w:color w:val="auto"/>
          <w:sz w:val="28"/>
          <w:szCs w:val="28"/>
        </w:rPr>
        <w:t>методической литературы, а также для системы оценки ка</w:t>
      </w:r>
      <w:r w:rsidRPr="00EE5848">
        <w:rPr>
          <w:rFonts w:ascii="Times New Roman" w:hAnsi="Times New Roman"/>
          <w:color w:val="auto"/>
          <w:spacing w:val="2"/>
          <w:sz w:val="28"/>
          <w:szCs w:val="28"/>
        </w:rPr>
        <w:t xml:space="preserve">чества освоения обучающимися основной образовательной </w:t>
      </w:r>
      <w:r w:rsidRPr="00EE5848">
        <w:rPr>
          <w:rFonts w:ascii="Times New Roman" w:hAnsi="Times New Roman"/>
          <w:color w:val="auto"/>
          <w:sz w:val="28"/>
          <w:szCs w:val="28"/>
        </w:rPr>
        <w:t>программы начального общего образования.</w:t>
      </w:r>
    </w:p>
    <w:p w:rsidR="00FD27D6" w:rsidRPr="00EE5848" w:rsidRDefault="00FD27D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b/>
          <w:bCs/>
          <w:color w:val="auto"/>
          <w:sz w:val="28"/>
          <w:szCs w:val="28"/>
        </w:rPr>
        <w:t xml:space="preserve">Структура планируемых результатов </w:t>
      </w:r>
      <w:r w:rsidRPr="00EE5848">
        <w:rPr>
          <w:rFonts w:ascii="Times New Roman" w:hAnsi="Times New Roman"/>
          <w:color w:val="auto"/>
          <w:sz w:val="28"/>
          <w:szCs w:val="28"/>
        </w:rPr>
        <w:t>учитывает необходимость:</w:t>
      </w:r>
    </w:p>
    <w:p w:rsidR="00FD27D6" w:rsidRPr="00EE5848" w:rsidRDefault="00FD27D6" w:rsidP="002168BE">
      <w:pPr>
        <w:pStyle w:val="ac"/>
        <w:numPr>
          <w:ilvl w:val="0"/>
          <w:numId w:val="3"/>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FD27D6" w:rsidRPr="00EE5848" w:rsidRDefault="00FD27D6" w:rsidP="002168BE">
      <w:pPr>
        <w:pStyle w:val="ac"/>
        <w:numPr>
          <w:ilvl w:val="0"/>
          <w:numId w:val="3"/>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EE5848">
        <w:rPr>
          <w:rFonts w:ascii="Times New Roman" w:hAnsi="Times New Roman"/>
          <w:color w:val="auto"/>
          <w:sz w:val="28"/>
          <w:szCs w:val="28"/>
        </w:rPr>
        <w:t>и умений, являющихся подготовительными для данного предмета;</w:t>
      </w:r>
    </w:p>
    <w:p w:rsidR="00FD27D6" w:rsidRPr="00EE5848" w:rsidRDefault="00FD27D6" w:rsidP="002168BE">
      <w:pPr>
        <w:pStyle w:val="ac"/>
        <w:numPr>
          <w:ilvl w:val="0"/>
          <w:numId w:val="3"/>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D27D6" w:rsidRPr="00EE5848" w:rsidRDefault="00FD27D6" w:rsidP="00FD27D6">
      <w:pPr>
        <w:pStyle w:val="a4"/>
        <w:tabs>
          <w:tab w:val="left" w:pos="709"/>
          <w:tab w:val="left" w:pos="851"/>
        </w:tabs>
        <w:spacing w:line="276" w:lineRule="auto"/>
        <w:ind w:left="142" w:right="282" w:firstLine="567"/>
        <w:rPr>
          <w:rFonts w:ascii="Times New Roman" w:hAnsi="Times New Roman"/>
          <w:color w:val="auto"/>
          <w:sz w:val="28"/>
          <w:szCs w:val="28"/>
        </w:rPr>
      </w:pPr>
      <w:r w:rsidRPr="00EE5848">
        <w:rPr>
          <w:rFonts w:ascii="Times New Roman" w:hAnsi="Times New Roman"/>
          <w:color w:val="auto"/>
          <w:spacing w:val="4"/>
          <w:sz w:val="28"/>
          <w:szCs w:val="28"/>
        </w:rPr>
        <w:t xml:space="preserve">    С этой целью в структуре планируемых результатов по </w:t>
      </w:r>
      <w:r w:rsidRPr="00EE5848">
        <w:rPr>
          <w:rFonts w:ascii="Times New Roman" w:hAnsi="Times New Roman"/>
          <w:color w:val="auto"/>
          <w:spacing w:val="2"/>
          <w:sz w:val="28"/>
          <w:szCs w:val="28"/>
        </w:rPr>
        <w:t>каждой учебной программе (предметной, междисциплинар</w:t>
      </w:r>
      <w:r w:rsidRPr="00EE5848">
        <w:rPr>
          <w:rFonts w:ascii="Times New Roman" w:hAnsi="Times New Roman"/>
          <w:color w:val="auto"/>
          <w:sz w:val="28"/>
          <w:szCs w:val="28"/>
        </w:rPr>
        <w:t xml:space="preserve">ной) выделяются следующие </w:t>
      </w:r>
      <w:r w:rsidRPr="00EE5848">
        <w:rPr>
          <w:rFonts w:ascii="Times New Roman" w:hAnsi="Times New Roman"/>
          <w:iCs/>
          <w:color w:val="auto"/>
          <w:sz w:val="28"/>
          <w:szCs w:val="28"/>
        </w:rPr>
        <w:t>уровни описания</w:t>
      </w:r>
      <w:r w:rsidRPr="00EE5848">
        <w:rPr>
          <w:rFonts w:ascii="Times New Roman" w:hAnsi="Times New Roman"/>
          <w:color w:val="auto"/>
          <w:sz w:val="28"/>
          <w:szCs w:val="28"/>
        </w:rPr>
        <w:t>.</w:t>
      </w:r>
    </w:p>
    <w:p w:rsidR="00FD27D6" w:rsidRPr="00EE5848" w:rsidRDefault="00FD27D6" w:rsidP="00FD27D6">
      <w:pPr>
        <w:pStyle w:val="52"/>
        <w:shd w:val="clear" w:color="auto" w:fill="auto"/>
        <w:spacing w:before="0" w:line="276" w:lineRule="auto"/>
        <w:ind w:left="20" w:right="20" w:firstLine="689"/>
        <w:jc w:val="both"/>
        <w:rPr>
          <w:sz w:val="28"/>
          <w:szCs w:val="28"/>
        </w:rPr>
      </w:pPr>
      <w:r w:rsidRPr="00EE5848">
        <w:rPr>
          <w:rStyle w:val="330"/>
          <w:sz w:val="28"/>
          <w:szCs w:val="28"/>
        </w:rPr>
        <w:t xml:space="preserve">Цели-ориентиры, </w:t>
      </w:r>
      <w:r w:rsidRPr="00EE5848">
        <w:rPr>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w:t>
      </w:r>
    </w:p>
    <w:p w:rsidR="00FD27D6" w:rsidRPr="00EE5848" w:rsidRDefault="00FD27D6" w:rsidP="00FD27D6">
      <w:pPr>
        <w:pStyle w:val="52"/>
        <w:shd w:val="clear" w:color="auto" w:fill="auto"/>
        <w:spacing w:before="0" w:line="276" w:lineRule="auto"/>
        <w:ind w:left="20" w:right="20" w:firstLine="689"/>
        <w:jc w:val="both"/>
        <w:rPr>
          <w:sz w:val="28"/>
          <w:szCs w:val="28"/>
        </w:rPr>
      </w:pPr>
      <w:r w:rsidRPr="00EE5848">
        <w:rPr>
          <w:rStyle w:val="330"/>
          <w:sz w:val="28"/>
          <w:szCs w:val="28"/>
        </w:rPr>
        <w:lastRenderedPageBreak/>
        <w:t>Цели,</w:t>
      </w:r>
      <w:r w:rsidRPr="00EE5848">
        <w:rPr>
          <w:sz w:val="28"/>
          <w:szCs w:val="28"/>
        </w:rPr>
        <w:t xml:space="preserve">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w:t>
      </w:r>
      <w:r w:rsidRPr="00EE5848">
        <w:rPr>
          <w:b/>
          <w:sz w:val="28"/>
          <w:szCs w:val="28"/>
        </w:rPr>
        <w:t>«Выпускник научится»</w:t>
      </w:r>
      <w:r w:rsidRPr="00EE5848">
        <w:rPr>
          <w:sz w:val="28"/>
          <w:szCs w:val="28"/>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w:t>
      </w:r>
    </w:p>
    <w:p w:rsidR="00FD27D6" w:rsidRPr="00EE5848" w:rsidRDefault="00FD27D6" w:rsidP="00FD27D6">
      <w:pPr>
        <w:pStyle w:val="52"/>
        <w:shd w:val="clear" w:color="auto" w:fill="auto"/>
        <w:spacing w:before="0" w:line="276" w:lineRule="auto"/>
        <w:ind w:left="20" w:right="20" w:firstLine="689"/>
        <w:jc w:val="both"/>
        <w:rPr>
          <w:sz w:val="28"/>
          <w:szCs w:val="28"/>
        </w:rPr>
      </w:pPr>
      <w:r w:rsidRPr="00EE5848">
        <w:rPr>
          <w:rStyle w:val="330"/>
          <w:sz w:val="28"/>
          <w:szCs w:val="28"/>
        </w:rPr>
        <w:t>Цели,</w:t>
      </w:r>
      <w:r w:rsidRPr="00EE5848">
        <w:rPr>
          <w:sz w:val="28"/>
          <w:szCs w:val="28"/>
        </w:rPr>
        <w:t xml:space="preserve">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EE5848">
        <w:rPr>
          <w:b/>
          <w:sz w:val="28"/>
          <w:szCs w:val="28"/>
        </w:rPr>
        <w:t>«Выпускник получит возможность научиться»</w:t>
      </w:r>
      <w:r w:rsidRPr="00EE5848">
        <w:rPr>
          <w:sz w:val="28"/>
          <w:szCs w:val="28"/>
        </w:rPr>
        <w:t xml:space="preserve"> к каждому разделу примерной программы учебного предмета и</w:t>
      </w:r>
      <w:r w:rsidRPr="00EE5848">
        <w:rPr>
          <w:rStyle w:val="afff9"/>
          <w:sz w:val="28"/>
          <w:szCs w:val="28"/>
        </w:rPr>
        <w:t xml:space="preserve"> </w:t>
      </w:r>
      <w:r w:rsidRPr="00EE5848">
        <w:rPr>
          <w:rStyle w:val="afff9"/>
          <w:i w:val="0"/>
          <w:sz w:val="28"/>
          <w:szCs w:val="28"/>
        </w:rPr>
        <w:t>выделяются курсивом.</w:t>
      </w:r>
      <w:r w:rsidRPr="00EE5848">
        <w:rPr>
          <w:sz w:val="28"/>
          <w:szCs w:val="28"/>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r w:rsidRPr="00EE5848">
        <w:rPr>
          <w:color w:val="FF0000"/>
          <w:sz w:val="28"/>
          <w:szCs w:val="28"/>
        </w:rPr>
        <w:t xml:space="preserve"> </w:t>
      </w:r>
      <w:r w:rsidRPr="00EE5848">
        <w:rPr>
          <w:sz w:val="28"/>
          <w:szCs w:val="28"/>
        </w:rPr>
        <w:t xml:space="preserve">При этом  </w:t>
      </w:r>
      <w:r w:rsidRPr="00EE5848">
        <w:rPr>
          <w:bCs/>
          <w:sz w:val="28"/>
          <w:szCs w:val="28"/>
        </w:rPr>
        <w:t>невыполнение </w:t>
      </w:r>
      <w:r w:rsidRPr="00EE5848">
        <w:rPr>
          <w:bCs/>
          <w:spacing w:val="4"/>
          <w:sz w:val="28"/>
          <w:szCs w:val="28"/>
        </w:rPr>
        <w:t xml:space="preserve">обучающимися заданий, с помощью которых ведется </w:t>
      </w:r>
      <w:r w:rsidRPr="00EE5848">
        <w:rPr>
          <w:bCs/>
          <w:sz w:val="28"/>
          <w:szCs w:val="28"/>
        </w:rPr>
        <w:t>оценка достижения планируемых результатов этой груп</w:t>
      </w:r>
      <w:r w:rsidRPr="00EE5848">
        <w:rPr>
          <w:bCs/>
          <w:spacing w:val="2"/>
          <w:sz w:val="28"/>
          <w:szCs w:val="28"/>
        </w:rPr>
        <w:t>пы, не является препятствием для перехода на следу</w:t>
      </w:r>
      <w:r w:rsidRPr="00EE5848">
        <w:rPr>
          <w:bCs/>
          <w:sz w:val="28"/>
          <w:szCs w:val="28"/>
        </w:rPr>
        <w:t xml:space="preserve">ющий уровень обучения. </w:t>
      </w:r>
      <w:r w:rsidRPr="00EE5848">
        <w:rPr>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D27D6" w:rsidRPr="00EE5848" w:rsidRDefault="00FD27D6" w:rsidP="00140AD7">
      <w:pPr>
        <w:pStyle w:val="affff"/>
      </w:pPr>
      <w:r w:rsidRPr="00EE5848">
        <w:t xml:space="preserve">   При получении начального общего образования устанавливаются планируемые результаты освоения:</w:t>
      </w:r>
    </w:p>
    <w:p w:rsidR="00FD27D6" w:rsidRPr="00EE5848" w:rsidRDefault="00FD27D6" w:rsidP="002168BE">
      <w:pPr>
        <w:pStyle w:val="affff"/>
        <w:numPr>
          <w:ilvl w:val="0"/>
          <w:numId w:val="36"/>
        </w:numPr>
      </w:pPr>
      <w:r w:rsidRPr="00EE5848">
        <w:t>междисциплинарной   программы   «Формирование   универ</w:t>
      </w:r>
      <w:r w:rsidRPr="00EE5848">
        <w:rPr>
          <w:spacing w:val="-4"/>
        </w:rPr>
        <w:t>сальных            учебных действий», а также ее разделов «Чтение. Рабо</w:t>
      </w:r>
      <w:r w:rsidRPr="00EE5848">
        <w:t>та с текстом» и «Формирование ИКТ­компетентности обучающихся»;</w:t>
      </w:r>
    </w:p>
    <w:p w:rsidR="00FD27D6" w:rsidRPr="002C3753" w:rsidRDefault="00FD27D6" w:rsidP="002168BE">
      <w:pPr>
        <w:pStyle w:val="affff"/>
        <w:numPr>
          <w:ilvl w:val="0"/>
          <w:numId w:val="36"/>
        </w:numPr>
      </w:pPr>
      <w:r w:rsidRPr="00EE5848">
        <w:t>программ по всем учебным предметам.</w:t>
      </w:r>
    </w:p>
    <w:p w:rsidR="00FD27D6" w:rsidRDefault="00FD27D6" w:rsidP="00140AD7">
      <w:pPr>
        <w:pStyle w:val="affff"/>
      </w:pPr>
      <w: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D27D6" w:rsidRDefault="00FD27D6" w:rsidP="00140AD7">
      <w:pPr>
        <w:pStyle w:val="affff"/>
      </w:pPr>
      <w:r>
        <w:t xml:space="preserve">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w:t>
      </w:r>
      <w:r>
        <w:lastRenderedPageBreak/>
        <w:t>использовать язык с целью поиска необходимой информации в различных источниках для выполнения учебных заданий.</w:t>
      </w:r>
    </w:p>
    <w:p w:rsidR="00FD27D6" w:rsidRDefault="00FD27D6" w:rsidP="00140AD7">
      <w:pPr>
        <w:pStyle w:val="affff"/>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D27D6" w:rsidRDefault="00FD27D6" w:rsidP="00140AD7">
      <w:pPr>
        <w:pStyle w:val="affff"/>
      </w:pPr>
      <w:r>
        <w:t>Выпускник на ступени начального общего образования:</w:t>
      </w:r>
    </w:p>
    <w:p w:rsidR="00FD27D6" w:rsidRDefault="00FD27D6" w:rsidP="00140AD7">
      <w:pPr>
        <w:pStyle w:val="affff"/>
      </w:pPr>
      <w:r>
        <w:t>научится осознавать безошибочное письмо как одно из проявлений собственного уровня культуры;</w:t>
      </w:r>
    </w:p>
    <w:p w:rsidR="00FD27D6" w:rsidRDefault="00FD27D6" w:rsidP="00140AD7">
      <w:pPr>
        <w:pStyle w:val="affff"/>
      </w:pPr>
      <w: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FD27D6" w:rsidRDefault="00FD27D6" w:rsidP="00140AD7">
      <w:pPr>
        <w:pStyle w:val="affff"/>
      </w:pPr>
      <w: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w:t>
      </w:r>
    </w:p>
    <w:p w:rsidR="00FD27D6" w:rsidRPr="00A06920" w:rsidRDefault="00FD27D6" w:rsidP="00140AD7">
      <w:pPr>
        <w:pStyle w:val="affff"/>
      </w:pPr>
      <w:r>
        <w:t>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D27D6" w:rsidRPr="00EE5848" w:rsidRDefault="00FD27D6" w:rsidP="00140AD7">
      <w:pPr>
        <w:pStyle w:val="affff"/>
      </w:pPr>
    </w:p>
    <w:p w:rsidR="00307E76" w:rsidRPr="00EE5848" w:rsidRDefault="004F273A" w:rsidP="002168BE">
      <w:pPr>
        <w:pStyle w:val="a0"/>
        <w:numPr>
          <w:ilvl w:val="1"/>
          <w:numId w:val="30"/>
        </w:numPr>
        <w:spacing w:line="276" w:lineRule="auto"/>
        <w:ind w:right="282"/>
        <w:jc w:val="both"/>
        <w:rPr>
          <w:szCs w:val="28"/>
        </w:rPr>
      </w:pPr>
      <w:r w:rsidRPr="00EE5848">
        <w:rPr>
          <w:szCs w:val="28"/>
        </w:rPr>
        <w:t xml:space="preserve"> </w:t>
      </w:r>
      <w:bookmarkStart w:id="15" w:name="_Toc52811000"/>
      <w:bookmarkStart w:id="16" w:name="_Toc52812517"/>
      <w:bookmarkStart w:id="17" w:name="_Toc52813982"/>
      <w:r w:rsidR="00653A76" w:rsidRPr="00EE5848">
        <w:rPr>
          <w:szCs w:val="28"/>
        </w:rPr>
        <w:t>Пояснительная записка</w:t>
      </w:r>
      <w:bookmarkEnd w:id="11"/>
      <w:bookmarkEnd w:id="12"/>
      <w:bookmarkEnd w:id="13"/>
      <w:bookmarkEnd w:id="14"/>
      <w:bookmarkEnd w:id="15"/>
      <w:bookmarkEnd w:id="16"/>
      <w:bookmarkEnd w:id="17"/>
    </w:p>
    <w:p w:rsidR="00307E76" w:rsidRPr="00EE5848" w:rsidRDefault="00307E76" w:rsidP="00140AD7">
      <w:pPr>
        <w:pStyle w:val="affff"/>
      </w:pPr>
      <w:r w:rsidRPr="00EE5848">
        <w:t xml:space="preserve">Основная образовательная программа начального общего образования ГКОУШИ "Аланская гимназия" разработана на основе Федерального закона российской Федерации « Об образовании в Российской Федерации» № 273 - ФЗ от 29.12.2012 г., Федерального государственного образовательного стандарта начального общего образования (приказ МО РФ № 373 от 6 октября 2009 года), Закона об образовании РСО-А № 61 от 27.12.2013(с изменениями 03.06.2017),  Устава ГКОУШИ "Аланская гимназия",  примерной основной образовательной </w:t>
      </w:r>
      <w:r w:rsidRPr="00EE5848">
        <w:lastRenderedPageBreak/>
        <w:t xml:space="preserve">программы начального общего образования с учётом образовательных потребностей и запросов участников образовательного процесса, и с учетом возможностей УМК «Школа </w:t>
      </w:r>
      <w:r w:rsidRPr="00EE5848">
        <w:rPr>
          <w:lang w:val="en-US"/>
        </w:rPr>
        <w:t>XXI</w:t>
      </w:r>
      <w:r w:rsidRPr="00EE5848">
        <w:t xml:space="preserve"> века» и полилингвальной модели поликультурного образования. Образовательная программа представляет собой систему взаимосвязанных программ, каждая из которых является самостоятельным звеном, обеспечивая определенное направление деятельности гимназии. Единство этих программ образует завершенную модель обеспечения жизнедеятельности, функционирования и развития образовательного учреждения.</w:t>
      </w:r>
    </w:p>
    <w:p w:rsidR="00307E76" w:rsidRPr="00EE5848" w:rsidRDefault="00307E76" w:rsidP="00140AD7">
      <w:pPr>
        <w:pStyle w:val="affff"/>
      </w:pPr>
      <w:r w:rsidRPr="00EE5848">
        <w:t>Программа соответствует основным принципам государственной политики РФ в области образования, изложенным в Федеральном законе Российской Федерации  «Об образовании в Российской Федерации» № 273-Ф3 от 29.1.22012г.»  Это:</w:t>
      </w:r>
    </w:p>
    <w:p w:rsidR="00307E76" w:rsidRPr="00EE5848" w:rsidRDefault="00307E76" w:rsidP="002168BE">
      <w:pPr>
        <w:pStyle w:val="affff"/>
        <w:numPr>
          <w:ilvl w:val="0"/>
          <w:numId w:val="37"/>
        </w:numPr>
      </w:pPr>
      <w:r w:rsidRPr="00EE5848">
        <w:t>гуманистический характер образования, приоритет общечеловеческих ценностей, жизни и здоровья человека, свободного развития личности;</w:t>
      </w:r>
    </w:p>
    <w:p w:rsidR="00307E76" w:rsidRPr="00EE5848" w:rsidRDefault="00307E76" w:rsidP="002168BE">
      <w:pPr>
        <w:pStyle w:val="affff"/>
        <w:numPr>
          <w:ilvl w:val="0"/>
          <w:numId w:val="37"/>
        </w:numPr>
      </w:pPr>
      <w:r w:rsidRPr="00EE5848">
        <w:t>воспитание гражданственности, трудолюбия, уважения к правам и свободам человека, любви к окружающей природе, Родине, семье;</w:t>
      </w:r>
    </w:p>
    <w:p w:rsidR="00307E76" w:rsidRPr="00EE5848" w:rsidRDefault="00307E76" w:rsidP="002168BE">
      <w:pPr>
        <w:pStyle w:val="affff"/>
        <w:numPr>
          <w:ilvl w:val="0"/>
          <w:numId w:val="37"/>
        </w:numPr>
      </w:pPr>
      <w:r w:rsidRPr="00EE5848">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07E76" w:rsidRPr="00EE5848" w:rsidRDefault="00307E76" w:rsidP="002168BE">
      <w:pPr>
        <w:pStyle w:val="affff"/>
        <w:numPr>
          <w:ilvl w:val="0"/>
          <w:numId w:val="37"/>
        </w:numPr>
      </w:pPr>
      <w:r w:rsidRPr="00EE5848">
        <w:t>общедоступность образования, адаптивность системы образования к уровням и особенностям развития и подготовки обучающихся и воспитанников;</w:t>
      </w:r>
    </w:p>
    <w:p w:rsidR="00307E76" w:rsidRPr="00EE5848" w:rsidRDefault="00307E76" w:rsidP="002168BE">
      <w:pPr>
        <w:pStyle w:val="affff"/>
        <w:numPr>
          <w:ilvl w:val="0"/>
          <w:numId w:val="37"/>
        </w:numPr>
      </w:pPr>
      <w:r w:rsidRPr="00EE5848">
        <w:t>обеспечение самоопределения личности, создание условий для ее самореализации, творческого развития;</w:t>
      </w:r>
    </w:p>
    <w:p w:rsidR="00307E76" w:rsidRPr="00EE5848" w:rsidRDefault="00307E76" w:rsidP="002168BE">
      <w:pPr>
        <w:pStyle w:val="affff"/>
        <w:numPr>
          <w:ilvl w:val="0"/>
          <w:numId w:val="37"/>
        </w:numPr>
      </w:pPr>
      <w:r w:rsidRPr="00EE5848">
        <w:t>формирование у обучающегося адекватной современному уровню знаний и ступени обучения картины мира;</w:t>
      </w:r>
    </w:p>
    <w:p w:rsidR="00307E76" w:rsidRPr="00EE5848" w:rsidRDefault="00307E76" w:rsidP="002168BE">
      <w:pPr>
        <w:pStyle w:val="affff"/>
        <w:numPr>
          <w:ilvl w:val="0"/>
          <w:numId w:val="37"/>
        </w:numPr>
      </w:pPr>
      <w:r w:rsidRPr="00EE5848">
        <w:t>формирование человека и гражданина, интегрированного в современное ему общество и нацеленного на совершенствование этого общества;</w:t>
      </w:r>
    </w:p>
    <w:p w:rsidR="00307E76" w:rsidRPr="00EE5848" w:rsidRDefault="00307E76" w:rsidP="002168BE">
      <w:pPr>
        <w:pStyle w:val="affff"/>
        <w:numPr>
          <w:ilvl w:val="0"/>
          <w:numId w:val="37"/>
        </w:numPr>
      </w:pPr>
      <w:r w:rsidRPr="00EE5848">
        <w:t>содействие взаимопониманию и сотрудничеству между людьми, народами независимо от национальной, религиозной и социальной принадлежности.</w:t>
      </w:r>
    </w:p>
    <w:p w:rsidR="00307E76" w:rsidRPr="00EE5848" w:rsidRDefault="00307E76" w:rsidP="00140AD7">
      <w:pPr>
        <w:pStyle w:val="affff"/>
      </w:pPr>
      <w:r w:rsidRPr="00EE5848">
        <w:t>Программа определяет</w:t>
      </w:r>
      <w:r w:rsidRPr="00EE5848">
        <w:rPr>
          <w:rStyle w:val="afff8"/>
          <w:sz w:val="28"/>
          <w:szCs w:val="28"/>
        </w:rPr>
        <w:t xml:space="preserve"> содержание и организацию</w:t>
      </w:r>
      <w:r w:rsidRPr="00EE5848">
        <w:t xml:space="preserve"> образовательного процесса</w:t>
      </w:r>
      <w:r w:rsidRPr="00EE5848">
        <w:rPr>
          <w:rStyle w:val="afff8"/>
          <w:sz w:val="28"/>
          <w:szCs w:val="28"/>
        </w:rPr>
        <w:t xml:space="preserve"> на ступени начального общего образования,</w:t>
      </w:r>
      <w:r w:rsidRPr="00EE5848">
        <w:t xml:space="preserve"> где обучаются дети 6,5 -11лет. Срок реализации программы - 4 года, язык обучения - осетинский язык.</w:t>
      </w:r>
    </w:p>
    <w:p w:rsidR="00307E76" w:rsidRPr="00EE5848" w:rsidRDefault="00307E76" w:rsidP="00140AD7">
      <w:pPr>
        <w:pStyle w:val="affff"/>
      </w:pPr>
      <w:r w:rsidRPr="00EE5848">
        <w:t>Гимназия создаёт условия для формирования духовных, нравственных, патриотических качеств личности, способствующих самоопределению и самореализации в обществе.</w:t>
      </w:r>
    </w:p>
    <w:p w:rsidR="00307E76" w:rsidRPr="00EE5848" w:rsidRDefault="00307E76" w:rsidP="00140AD7">
      <w:pPr>
        <w:pStyle w:val="affff"/>
      </w:pPr>
      <w:r w:rsidRPr="00EE5848">
        <w:t xml:space="preserve">Основная образовательная программа </w:t>
      </w:r>
      <w:r w:rsidR="005F0755">
        <w:t>начального общего образования ГК</w:t>
      </w:r>
      <w:r w:rsidRPr="00EE5848">
        <w:t>ОУШИ "Аланская гимназия" формировалась</w:t>
      </w:r>
      <w:r w:rsidRPr="00EE5848">
        <w:rPr>
          <w:rStyle w:val="afff8"/>
          <w:sz w:val="28"/>
          <w:szCs w:val="28"/>
        </w:rPr>
        <w:t xml:space="preserve"> с учётом особенностей первой ступени</w:t>
      </w:r>
      <w:r w:rsidRPr="00EE5848">
        <w:t xml:space="preserve"> общего образования и</w:t>
      </w:r>
      <w:r w:rsidRPr="00EE5848">
        <w:rPr>
          <w:rStyle w:val="afff8"/>
          <w:sz w:val="28"/>
          <w:szCs w:val="28"/>
        </w:rPr>
        <w:t xml:space="preserve"> характерных особенностей младшего школьного возраста.</w:t>
      </w:r>
    </w:p>
    <w:p w:rsidR="0049519F" w:rsidRPr="00EE5848" w:rsidRDefault="0049519F" w:rsidP="00140AD7">
      <w:pPr>
        <w:pStyle w:val="affff"/>
      </w:pPr>
      <w:r w:rsidRPr="00EE5848">
        <w:t>О</w:t>
      </w:r>
      <w:r w:rsidR="00653A76" w:rsidRPr="00EE5848">
        <w:t>сновн</w:t>
      </w:r>
      <w:r w:rsidRPr="00EE5848">
        <w:t>ыми</w:t>
      </w:r>
      <w:r w:rsidRPr="00EE5848">
        <w:rPr>
          <w:b/>
          <w:bCs/>
        </w:rPr>
        <w:t xml:space="preserve"> целями реализации</w:t>
      </w:r>
      <w:r w:rsidR="00653A76" w:rsidRPr="00EE5848">
        <w:t xml:space="preserve"> образовательной программы начального общего образования</w:t>
      </w:r>
      <w:r w:rsidR="002C4D71" w:rsidRPr="00EE5848">
        <w:t xml:space="preserve"> </w:t>
      </w:r>
      <w:r w:rsidR="005F0755">
        <w:t>ГК</w:t>
      </w:r>
      <w:r w:rsidR="000266C9" w:rsidRPr="00EE5848">
        <w:t>ОУШИ «Аланская гимназия»</w:t>
      </w:r>
      <w:r w:rsidR="004A01E7" w:rsidRPr="00EE5848">
        <w:t xml:space="preserve"> </w:t>
      </w:r>
      <w:r w:rsidRPr="00EE5848">
        <w:t>являются:</w:t>
      </w:r>
    </w:p>
    <w:p w:rsidR="00653A76" w:rsidRPr="00EE5848" w:rsidRDefault="00653A76" w:rsidP="002168BE">
      <w:pPr>
        <w:pStyle w:val="affff"/>
        <w:numPr>
          <w:ilvl w:val="0"/>
          <w:numId w:val="37"/>
        </w:numPr>
      </w:pPr>
      <w:r w:rsidRPr="00EE5848">
        <w:lastRenderedPageBreak/>
        <w:t xml:space="preserve">обеспечение выполнения требований </w:t>
      </w:r>
      <w:r w:rsidR="00C11324" w:rsidRPr="00EE5848">
        <w:t>ФГОС НОО</w:t>
      </w:r>
      <w:r w:rsidR="0071443B" w:rsidRPr="00EE5848">
        <w:t xml:space="preserve"> с преподаванием ряда учебных предметов на осетинском языке и предметным преподаванием всех дисциплин;</w:t>
      </w:r>
    </w:p>
    <w:p w:rsidR="0071443B" w:rsidRPr="00EE5848" w:rsidRDefault="0071443B" w:rsidP="002168BE">
      <w:pPr>
        <w:pStyle w:val="affff"/>
        <w:numPr>
          <w:ilvl w:val="0"/>
          <w:numId w:val="37"/>
        </w:numPr>
      </w:pPr>
      <w:r w:rsidRPr="00EE5848">
        <w:t>обеспечения реализации полилингвальной модели</w:t>
      </w:r>
      <w:r w:rsidR="00DC5434" w:rsidRPr="00EE5848">
        <w:t xml:space="preserve"> поликультурного образования в целях сохранения и развития осетинского языка как важнейшей части осетинской культуры;</w:t>
      </w:r>
    </w:p>
    <w:p w:rsidR="00DC5434" w:rsidRPr="00EE5848" w:rsidRDefault="00DC5434" w:rsidP="002168BE">
      <w:pPr>
        <w:pStyle w:val="affff"/>
        <w:numPr>
          <w:ilvl w:val="0"/>
          <w:numId w:val="37"/>
        </w:numPr>
      </w:pPr>
      <w:r w:rsidRPr="00EE5848">
        <w:t>организация образовательного процесса в режиме полного дня с предоставлением услуг интерната.</w:t>
      </w:r>
    </w:p>
    <w:p w:rsidR="00653A76" w:rsidRPr="00EE5848" w:rsidRDefault="00653A76" w:rsidP="00140AD7">
      <w:pPr>
        <w:pStyle w:val="affff"/>
        <w:ind w:left="0" w:firstLine="709"/>
      </w:pPr>
      <w:r w:rsidRPr="00EE5848">
        <w:rPr>
          <w:bCs/>
        </w:rPr>
        <w:t>Достижение поставленной цели</w:t>
      </w:r>
      <w:r w:rsidRPr="00EE5848">
        <w:rPr>
          <w:b/>
          <w:bCs/>
        </w:rPr>
        <w:t xml:space="preserve"> </w:t>
      </w:r>
      <w:r w:rsidRPr="00EE5848">
        <w:t>при</w:t>
      </w:r>
      <w:r w:rsidR="00D30361" w:rsidRPr="00EE5848">
        <w:t xml:space="preserve"> </w:t>
      </w:r>
      <w:r w:rsidRPr="00EE5848">
        <w:t xml:space="preserve">разработке и реализации </w:t>
      </w:r>
      <w:r w:rsidR="004A01E7" w:rsidRPr="00EE5848">
        <w:t xml:space="preserve">ГКОУШИ «Аланская гимназия» </w:t>
      </w:r>
      <w:r w:rsidR="00A3436A" w:rsidRPr="00EE5848">
        <w:t xml:space="preserve"> </w:t>
      </w:r>
      <w:r w:rsidRPr="00EE5848">
        <w:t>основной образовательной программы начального общего образования</w:t>
      </w:r>
      <w:r w:rsidRPr="00EE5848">
        <w:rPr>
          <w:b/>
          <w:bCs/>
        </w:rPr>
        <w:t xml:space="preserve"> </w:t>
      </w:r>
      <w:r w:rsidRPr="00EE5848">
        <w:rPr>
          <w:bCs/>
        </w:rPr>
        <w:t>предусматривает решение следующих основных задач</w:t>
      </w:r>
      <w:r w:rsidRPr="00EE5848">
        <w:t>:</w:t>
      </w:r>
    </w:p>
    <w:p w:rsidR="00653A76" w:rsidRPr="00EE5848" w:rsidRDefault="00653A76" w:rsidP="002168BE">
      <w:pPr>
        <w:pStyle w:val="affff"/>
        <w:numPr>
          <w:ilvl w:val="0"/>
          <w:numId w:val="37"/>
        </w:numPr>
      </w:pPr>
      <w:r w:rsidRPr="00EE5848">
        <w:rPr>
          <w:spacing w:val="2"/>
        </w:rPr>
        <w:t xml:space="preserve">формирование общей </w:t>
      </w:r>
      <w:r w:rsidR="00F73549" w:rsidRPr="00EE5848">
        <w:rPr>
          <w:spacing w:val="2"/>
        </w:rPr>
        <w:t xml:space="preserve">и национальной </w:t>
      </w:r>
      <w:r w:rsidRPr="00EE5848">
        <w:rPr>
          <w:spacing w:val="2"/>
        </w:rPr>
        <w:t>культуры, духовно­нравственное,</w:t>
      </w:r>
      <w:r w:rsidR="004A01E7" w:rsidRPr="00EE5848">
        <w:rPr>
          <w:spacing w:val="2"/>
        </w:rPr>
        <w:t xml:space="preserve"> </w:t>
      </w:r>
      <w:r w:rsidRPr="00EE5848">
        <w:t>гражданское, социальное, личностное и интеллектуальное раз</w:t>
      </w:r>
      <w:r w:rsidRPr="00EE5848">
        <w:rPr>
          <w:spacing w:val="-4"/>
        </w:rPr>
        <w:t>витие, развитие творческих способностей, сохранение и укреп</w:t>
      </w:r>
      <w:r w:rsidRPr="00EE5848">
        <w:t>ление здоровья;</w:t>
      </w:r>
    </w:p>
    <w:p w:rsidR="00653A76" w:rsidRPr="00EE5848" w:rsidRDefault="00653A76" w:rsidP="002168BE">
      <w:pPr>
        <w:pStyle w:val="affff"/>
        <w:numPr>
          <w:ilvl w:val="0"/>
          <w:numId w:val="37"/>
        </w:numPr>
      </w:pPr>
      <w:r w:rsidRPr="00EE5848">
        <w:t>обеспечение планируемых результатов по освоению вы</w:t>
      </w:r>
      <w:r w:rsidRPr="00EE5848">
        <w:rPr>
          <w:spacing w:val="2"/>
        </w:rPr>
        <w:t>пускником целевых установок, приобретению знаний, уме</w:t>
      </w:r>
      <w:r w:rsidRPr="00EE5848">
        <w:t>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EE5848" w:rsidRDefault="00653A76" w:rsidP="002168BE">
      <w:pPr>
        <w:pStyle w:val="affff"/>
        <w:numPr>
          <w:ilvl w:val="0"/>
          <w:numId w:val="37"/>
        </w:numPr>
      </w:pPr>
      <w:r w:rsidRPr="00EE5848">
        <w:t>становление и развитие личности в е</w:t>
      </w:r>
      <w:r w:rsidR="00D30361" w:rsidRPr="00EE5848">
        <w:t>е</w:t>
      </w:r>
      <w:r w:rsidRPr="00EE5848">
        <w:t xml:space="preserve"> индивидуальности, самобытности, уникальности и неповторимости;</w:t>
      </w:r>
    </w:p>
    <w:p w:rsidR="00653A76" w:rsidRPr="00EE5848" w:rsidRDefault="00653A76" w:rsidP="002168BE">
      <w:pPr>
        <w:pStyle w:val="affff"/>
        <w:numPr>
          <w:ilvl w:val="0"/>
          <w:numId w:val="37"/>
        </w:numPr>
      </w:pPr>
      <w:r w:rsidRPr="00EE5848">
        <w:rPr>
          <w:spacing w:val="-4"/>
        </w:rPr>
        <w:t>обеспечение преемственности начального общего и основ</w:t>
      </w:r>
      <w:r w:rsidRPr="00EE5848">
        <w:t>ного общего образования;</w:t>
      </w:r>
    </w:p>
    <w:p w:rsidR="00653A76" w:rsidRPr="00EE5848" w:rsidRDefault="00653A76" w:rsidP="002168BE">
      <w:pPr>
        <w:pStyle w:val="affff"/>
        <w:numPr>
          <w:ilvl w:val="0"/>
          <w:numId w:val="37"/>
        </w:numPr>
      </w:pPr>
      <w:r w:rsidRPr="00EE5848">
        <w:rPr>
          <w:spacing w:val="2"/>
        </w:rPr>
        <w:t>достижение планируемых ре</w:t>
      </w:r>
      <w:r w:rsidRPr="00EE5848">
        <w:t>зультатов освоения основной образовательной программы на</w:t>
      </w:r>
      <w:r w:rsidRPr="00EE5848">
        <w:rPr>
          <w:spacing w:val="2"/>
        </w:rPr>
        <w:t xml:space="preserve">чального общего образования всеми обучающимися, в том </w:t>
      </w:r>
      <w:r w:rsidRPr="00EE5848">
        <w:t>числе детьми с ограниченными возможностями здоровья</w:t>
      </w:r>
      <w:r w:rsidR="00E21ECB" w:rsidRPr="00EE5848">
        <w:t xml:space="preserve"> (далее</w:t>
      </w:r>
      <w:r w:rsidR="00D30361" w:rsidRPr="00EE5848">
        <w:t xml:space="preserve"> </w:t>
      </w:r>
      <w:r w:rsidR="00E21ECB" w:rsidRPr="00EE5848">
        <w:t>-</w:t>
      </w:r>
      <w:r w:rsidR="00D30361" w:rsidRPr="00EE5848">
        <w:t xml:space="preserve"> </w:t>
      </w:r>
      <w:r w:rsidR="00E21ECB" w:rsidRPr="00EE5848">
        <w:t>дети с ОВЗ);</w:t>
      </w:r>
    </w:p>
    <w:p w:rsidR="00653A76" w:rsidRPr="00EE5848" w:rsidRDefault="00653A76" w:rsidP="002168BE">
      <w:pPr>
        <w:pStyle w:val="affff"/>
        <w:numPr>
          <w:ilvl w:val="0"/>
          <w:numId w:val="37"/>
        </w:numPr>
      </w:pPr>
      <w:r w:rsidRPr="00EE5848">
        <w:rPr>
          <w:spacing w:val="2"/>
        </w:rPr>
        <w:t>обеспечение доступности получения качественного на</w:t>
      </w:r>
      <w:r w:rsidRPr="00EE5848">
        <w:t>чального общего образования;</w:t>
      </w:r>
    </w:p>
    <w:p w:rsidR="00653A76" w:rsidRPr="00EE5848" w:rsidRDefault="00653A76" w:rsidP="002168BE">
      <w:pPr>
        <w:pStyle w:val="affff"/>
        <w:numPr>
          <w:ilvl w:val="0"/>
          <w:numId w:val="37"/>
        </w:numPr>
      </w:pPr>
      <w:r w:rsidRPr="00EE5848">
        <w:t xml:space="preserve">выявление и развитие способностей обучающихся, в том числе </w:t>
      </w:r>
      <w:r w:rsidR="00E21ECB" w:rsidRPr="00EE5848">
        <w:t>лиц, проявивших выдающиеся способности</w:t>
      </w:r>
      <w:r w:rsidR="00D170ED" w:rsidRPr="00EE5848">
        <w:t xml:space="preserve">, </w:t>
      </w:r>
      <w:r w:rsidRPr="00EE5848">
        <w:t>через систему клубов, секций, студий и кружков, организацию общественно полезной деятельности;</w:t>
      </w:r>
    </w:p>
    <w:p w:rsidR="00653A76" w:rsidRPr="00EE5848" w:rsidRDefault="00653A76" w:rsidP="002168BE">
      <w:pPr>
        <w:pStyle w:val="affff"/>
        <w:numPr>
          <w:ilvl w:val="0"/>
          <w:numId w:val="37"/>
        </w:numPr>
      </w:pPr>
      <w:r w:rsidRPr="00EE5848">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EE5848" w:rsidRDefault="00653A76" w:rsidP="002168BE">
      <w:pPr>
        <w:pStyle w:val="affff"/>
        <w:numPr>
          <w:ilvl w:val="0"/>
          <w:numId w:val="37"/>
        </w:numPr>
      </w:pPr>
      <w:r w:rsidRPr="00EE5848">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EE5848" w:rsidRDefault="00653A76" w:rsidP="002168BE">
      <w:pPr>
        <w:pStyle w:val="affff"/>
        <w:numPr>
          <w:ilvl w:val="0"/>
          <w:numId w:val="37"/>
        </w:numPr>
      </w:pPr>
      <w:r w:rsidRPr="00EE5848">
        <w:t xml:space="preserve">использование в </w:t>
      </w:r>
      <w:r w:rsidR="007E3D6D" w:rsidRPr="00EE5848">
        <w:t xml:space="preserve">образовательной деятельности </w:t>
      </w:r>
      <w:r w:rsidRPr="00EE5848">
        <w:t>современных образовательных технологий деятельностного типа;</w:t>
      </w:r>
    </w:p>
    <w:p w:rsidR="00653A76" w:rsidRPr="00EE5848" w:rsidRDefault="00653A76" w:rsidP="002168BE">
      <w:pPr>
        <w:pStyle w:val="affff"/>
        <w:numPr>
          <w:ilvl w:val="0"/>
          <w:numId w:val="37"/>
        </w:numPr>
      </w:pPr>
      <w:r w:rsidRPr="00EE5848">
        <w:rPr>
          <w:spacing w:val="2"/>
        </w:rPr>
        <w:lastRenderedPageBreak/>
        <w:t>предоставление обучающимся возможности для эффек</w:t>
      </w:r>
      <w:r w:rsidRPr="00EE5848">
        <w:t>тивной самостоятельной работы;</w:t>
      </w:r>
    </w:p>
    <w:p w:rsidR="00653A76" w:rsidRPr="00EE5848" w:rsidRDefault="00653A76" w:rsidP="002168BE">
      <w:pPr>
        <w:pStyle w:val="affff"/>
        <w:numPr>
          <w:ilvl w:val="0"/>
          <w:numId w:val="37"/>
        </w:numPr>
      </w:pPr>
      <w:r w:rsidRPr="00EE5848">
        <w:rPr>
          <w:spacing w:val="2"/>
        </w:rPr>
        <w:t xml:space="preserve">включение обучающихся в процессы познания и преобразования внешкольной социальной среды </w:t>
      </w:r>
      <w:r w:rsidR="007F2F33" w:rsidRPr="00EE5848">
        <w:t>РСО-Алания</w:t>
      </w:r>
      <w:r w:rsidRPr="00EE5848">
        <w:t>.</w:t>
      </w:r>
    </w:p>
    <w:p w:rsidR="00653A76" w:rsidRPr="00EE5848" w:rsidRDefault="00653A76" w:rsidP="002168BE">
      <w:pPr>
        <w:pStyle w:val="affff"/>
        <w:numPr>
          <w:ilvl w:val="0"/>
          <w:numId w:val="37"/>
        </w:numPr>
      </w:pPr>
      <w:r w:rsidRPr="00EE5848">
        <w:rPr>
          <w:bCs/>
        </w:rPr>
        <w:t>В основе реализации основной образовательной программы лежит системно­деятельностный подход</w:t>
      </w:r>
      <w:r w:rsidRPr="00EE5848">
        <w:t>, который предполагает:</w:t>
      </w:r>
    </w:p>
    <w:p w:rsidR="00653A76" w:rsidRPr="00EE5848" w:rsidRDefault="00653A76" w:rsidP="002168BE">
      <w:pPr>
        <w:pStyle w:val="affff"/>
        <w:numPr>
          <w:ilvl w:val="0"/>
          <w:numId w:val="37"/>
        </w:numPr>
      </w:pPr>
      <w:r w:rsidRPr="00EE5848">
        <w:rPr>
          <w:spacing w:val="4"/>
        </w:rPr>
        <w:t xml:space="preserve">воспитание и развитие качеств личности, отвечающих требованиям информационного общества, инновационной </w:t>
      </w:r>
      <w:r w:rsidRPr="00EE5848">
        <w:rPr>
          <w:spacing w:val="2"/>
        </w:rPr>
        <w:t xml:space="preserve">экономики, задачам построения российского гражданского </w:t>
      </w:r>
      <w:r w:rsidRPr="00EE5848">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EE5848" w:rsidRDefault="00653A76" w:rsidP="002168BE">
      <w:pPr>
        <w:pStyle w:val="affff"/>
        <w:numPr>
          <w:ilvl w:val="0"/>
          <w:numId w:val="37"/>
        </w:numPr>
      </w:pPr>
      <w:r w:rsidRPr="00EE5848">
        <w:t>переход к стратегии социального проектирования и конструирования на основе разработки содержания и технологий о</w:t>
      </w:r>
      <w:r w:rsidR="00880217" w:rsidRPr="00EE5848">
        <w:t>бразования, определяющих пути и способы достижения </w:t>
      </w:r>
      <w:r w:rsidRPr="00EE5848">
        <w:t>социально желаемого уровня (результата) личностного и познавательного развития обучающихся;</w:t>
      </w:r>
    </w:p>
    <w:p w:rsidR="00E265B0" w:rsidRPr="00EE5848" w:rsidRDefault="00653A76" w:rsidP="002168BE">
      <w:pPr>
        <w:pStyle w:val="affff"/>
        <w:numPr>
          <w:ilvl w:val="0"/>
          <w:numId w:val="37"/>
        </w:numPr>
      </w:pPr>
      <w:r w:rsidRPr="00EE5848">
        <w:t xml:space="preserve">ориентацию на достижение цели и основного результата </w:t>
      </w:r>
      <w:r w:rsidRPr="00EE5848">
        <w:rPr>
          <w:spacing w:val="1"/>
        </w:rPr>
        <w:t xml:space="preserve">образования — развитие личности обучающегося на основе освоения </w:t>
      </w:r>
      <w:r w:rsidR="00880217" w:rsidRPr="00EE5848">
        <w:rPr>
          <w:spacing w:val="1"/>
        </w:rPr>
        <w:t>универсальных учебных действий, познания </w:t>
      </w:r>
      <w:r w:rsidRPr="00EE5848">
        <w:rPr>
          <w:spacing w:val="1"/>
        </w:rPr>
        <w:t xml:space="preserve">и </w:t>
      </w:r>
      <w:r w:rsidRPr="00EE5848">
        <w:t>освоения мира;</w:t>
      </w:r>
    </w:p>
    <w:p w:rsidR="00653A76" w:rsidRPr="00EE5848" w:rsidRDefault="00653A76" w:rsidP="002168BE">
      <w:pPr>
        <w:pStyle w:val="affff"/>
        <w:numPr>
          <w:ilvl w:val="0"/>
          <w:numId w:val="37"/>
        </w:numPr>
      </w:pPr>
      <w:r w:rsidRPr="00EE5848">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EE5848" w:rsidRDefault="00653A76" w:rsidP="002168BE">
      <w:pPr>
        <w:pStyle w:val="affff"/>
        <w:numPr>
          <w:ilvl w:val="0"/>
          <w:numId w:val="37"/>
        </w:numPr>
      </w:pPr>
      <w:r w:rsidRPr="00EE5848">
        <w:t>уч</w:t>
      </w:r>
      <w:r w:rsidR="00D30361" w:rsidRPr="00EE5848">
        <w:t>е</w:t>
      </w:r>
      <w:r w:rsidRPr="00EE5848">
        <w:t>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EE5848" w:rsidRDefault="00653A76" w:rsidP="002168BE">
      <w:pPr>
        <w:pStyle w:val="affff"/>
        <w:numPr>
          <w:ilvl w:val="0"/>
          <w:numId w:val="37"/>
        </w:numPr>
      </w:pPr>
      <w:r w:rsidRPr="00EE5848">
        <w:rPr>
          <w:spacing w:val="2"/>
        </w:rPr>
        <w:t xml:space="preserve">обеспечение преемственности дошкольного, начального </w:t>
      </w:r>
      <w:r w:rsidRPr="00EE5848">
        <w:t>общего, основного общего, среднего общего и профессионального образования;</w:t>
      </w:r>
    </w:p>
    <w:p w:rsidR="00653A76" w:rsidRPr="00EE5848" w:rsidRDefault="00653A76" w:rsidP="002168BE">
      <w:pPr>
        <w:pStyle w:val="affff"/>
        <w:numPr>
          <w:ilvl w:val="0"/>
          <w:numId w:val="37"/>
        </w:numPr>
      </w:pPr>
      <w:r w:rsidRPr="00EE5848">
        <w:rPr>
          <w:spacing w:val="2"/>
        </w:rPr>
        <w:t>разнообразие индивидуальных образовательных траекторий и индивидуального развития каждого обучающегося</w:t>
      </w:r>
      <w:r w:rsidR="00A66D4A" w:rsidRPr="00EE5848">
        <w:rPr>
          <w:spacing w:val="2"/>
        </w:rPr>
        <w:t xml:space="preserve"> </w:t>
      </w:r>
      <w:r w:rsidRPr="00EE5848">
        <w:t xml:space="preserve">(в том числе </w:t>
      </w:r>
      <w:r w:rsidR="00E21ECB" w:rsidRPr="00EE5848">
        <w:t>лиц, проявивших выдающиеся способности, и детей с ОВЗ</w:t>
      </w:r>
      <w:r w:rsidRPr="00EE5848">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C5434" w:rsidRPr="00EE5848" w:rsidRDefault="00DC5434" w:rsidP="00140AD7">
      <w:pPr>
        <w:pStyle w:val="affff"/>
      </w:pPr>
      <w:r w:rsidRPr="00EE5848">
        <w:t xml:space="preserve">        Программа начального общего образования в ГКОУШИ "Аланская гимназия" </w:t>
      </w:r>
      <w:r w:rsidRPr="00EE5848">
        <w:rPr>
          <w:rStyle w:val="400"/>
          <w:b w:val="0"/>
          <w:sz w:val="28"/>
          <w:szCs w:val="28"/>
        </w:rPr>
        <w:t>направлена на</w:t>
      </w:r>
      <w:r w:rsidRPr="00EE5848">
        <w:t xml:space="preserve">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467FD" w:rsidRPr="00EE5848" w:rsidRDefault="0075261F" w:rsidP="00140AD7">
      <w:pPr>
        <w:pStyle w:val="affff"/>
        <w:rPr>
          <w:rStyle w:val="29"/>
          <w:b w:val="0"/>
          <w:bCs w:val="0"/>
          <w:sz w:val="28"/>
          <w:szCs w:val="28"/>
          <w:shd w:val="clear" w:color="auto" w:fill="auto"/>
        </w:rPr>
      </w:pPr>
      <w:bookmarkStart w:id="18" w:name="_Toc288394058"/>
      <w:bookmarkStart w:id="19" w:name="_Toc288410525"/>
      <w:bookmarkStart w:id="20" w:name="_Toc288410654"/>
      <w:bookmarkStart w:id="21" w:name="_Toc424564299"/>
      <w:r w:rsidRPr="00EE5848">
        <w:t xml:space="preserve">Для реализации основной образовательной программы начального общего образования выбран </w:t>
      </w:r>
      <w:r w:rsidR="00F467FD" w:rsidRPr="00EE5848">
        <w:t xml:space="preserve">УМК «Школа </w:t>
      </w:r>
      <w:r w:rsidR="00F467FD" w:rsidRPr="00EE5848">
        <w:rPr>
          <w:lang w:val="en-US"/>
        </w:rPr>
        <w:t>XXI</w:t>
      </w:r>
      <w:r w:rsidR="00F467FD" w:rsidRPr="00EE5848">
        <w:t xml:space="preserve"> века», </w:t>
      </w:r>
      <w:r w:rsidR="00F467FD" w:rsidRPr="00EE5848">
        <w:rPr>
          <w:b/>
        </w:rPr>
        <w:t>который прошёл государственно-</w:t>
      </w:r>
      <w:r w:rsidR="00F467FD" w:rsidRPr="00EE5848">
        <w:rPr>
          <w:b/>
        </w:rPr>
        <w:lastRenderedPageBreak/>
        <w:t xml:space="preserve">общественную экспертизу и рекомендован </w:t>
      </w:r>
      <w:r w:rsidR="00F467FD" w:rsidRPr="00EE5848">
        <w:rPr>
          <w:rStyle w:val="29"/>
          <w:rFonts w:eastAsia="Calibri"/>
          <w:sz w:val="28"/>
          <w:szCs w:val="28"/>
        </w:rPr>
        <w:t xml:space="preserve">к использованию в образовании по ФГОС НОО  и  </w:t>
      </w:r>
      <w:r w:rsidR="00F467FD" w:rsidRPr="00EE5848">
        <w:rPr>
          <w:rStyle w:val="29"/>
          <w:rFonts w:eastAsia="Calibri"/>
          <w:b w:val="0"/>
          <w:sz w:val="28"/>
          <w:szCs w:val="28"/>
        </w:rPr>
        <w:t>УМК «Программа полилингвальная  модель поликультурного образования»</w:t>
      </w:r>
      <w:r w:rsidR="00F467FD" w:rsidRPr="00140AD7">
        <w:rPr>
          <w:rStyle w:val="29"/>
          <w:rFonts w:eastAsia="Calibri"/>
          <w:b w:val="0"/>
          <w:sz w:val="28"/>
          <w:szCs w:val="28"/>
        </w:rPr>
        <w:t>.</w:t>
      </w:r>
    </w:p>
    <w:p w:rsidR="00F467FD" w:rsidRPr="00EE5848" w:rsidRDefault="00F106A7" w:rsidP="00140AD7">
      <w:pPr>
        <w:pStyle w:val="affff"/>
      </w:pPr>
      <w:r w:rsidRPr="00EE5848">
        <w:t xml:space="preserve">Важнейшие компоненты УМК «Школа </w:t>
      </w:r>
      <w:r w:rsidRPr="00EE5848">
        <w:rPr>
          <w:lang w:val="en-US"/>
        </w:rPr>
        <w:t>XXI</w:t>
      </w:r>
      <w:r w:rsidRPr="00EE5848">
        <w:t xml:space="preserve"> века» —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w:t>
      </w:r>
      <w:r w:rsidR="00F467FD" w:rsidRPr="00EE5848">
        <w:t xml:space="preserve"> учитывают требования к ее структуре и содержанию, отраженные в ФГОС и способствуют:</w:t>
      </w:r>
    </w:p>
    <w:p w:rsidR="00F467FD" w:rsidRPr="00EE5848" w:rsidRDefault="00F467FD" w:rsidP="002168BE">
      <w:pPr>
        <w:pStyle w:val="affff"/>
        <w:numPr>
          <w:ilvl w:val="0"/>
          <w:numId w:val="38"/>
        </w:numPr>
        <w:ind w:left="426"/>
      </w:pPr>
      <w:r w:rsidRPr="00EE5848">
        <w:t>Реализации идеологической основы ФГОС — Концепции духовно-нравственного развития и воспитания личности гражданина России.</w:t>
      </w:r>
    </w:p>
    <w:p w:rsidR="00F467FD" w:rsidRPr="00EE5848" w:rsidRDefault="00F467FD" w:rsidP="002168BE">
      <w:pPr>
        <w:pStyle w:val="affff"/>
        <w:numPr>
          <w:ilvl w:val="0"/>
          <w:numId w:val="38"/>
        </w:numPr>
        <w:ind w:left="426"/>
      </w:pPr>
      <w:r w:rsidRPr="00EE5848">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F467FD" w:rsidRPr="00EE5848" w:rsidRDefault="00F467FD" w:rsidP="002168BE">
      <w:pPr>
        <w:pStyle w:val="affff"/>
        <w:numPr>
          <w:ilvl w:val="0"/>
          <w:numId w:val="38"/>
        </w:numPr>
        <w:ind w:left="426"/>
      </w:pPr>
      <w:r w:rsidRPr="00EE5848">
        <w:t>Организации учебной деятельности учащихся на основе системно - деятельностного подхода.</w:t>
      </w:r>
    </w:p>
    <w:p w:rsidR="00F467FD" w:rsidRPr="00EE5848" w:rsidRDefault="00F467FD" w:rsidP="00140AD7">
      <w:pPr>
        <w:pStyle w:val="affff"/>
      </w:pPr>
      <w:r w:rsidRPr="00EE5848">
        <w:t>В содержание УМК</w:t>
      </w:r>
      <w:r w:rsidR="003030D8" w:rsidRPr="00EE5848">
        <w:t xml:space="preserve"> «Школа </w:t>
      </w:r>
      <w:r w:rsidR="003030D8" w:rsidRPr="00EE5848">
        <w:rPr>
          <w:lang w:val="en-US"/>
        </w:rPr>
        <w:t>XXI</w:t>
      </w:r>
      <w:r w:rsidR="003030D8" w:rsidRPr="00EE5848">
        <w:t xml:space="preserve"> века», </w:t>
      </w:r>
      <w:r w:rsidRPr="00EE5848">
        <w:t xml:space="preserve">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F467FD" w:rsidRPr="00EE5848" w:rsidRDefault="00F467FD" w:rsidP="00140AD7">
      <w:pPr>
        <w:pStyle w:val="affff"/>
      </w:pPr>
      <w:r w:rsidRPr="00EE5848">
        <w:t>Важнейшая задача российской школы — становление российской гражданской идентичности обучающихся, в комплексе учебников «Вентана - Граф» реализуется различными средствами.</w:t>
      </w:r>
    </w:p>
    <w:p w:rsidR="00F467FD" w:rsidRPr="00EE5848" w:rsidRDefault="00F467FD" w:rsidP="00140AD7">
      <w:pPr>
        <w:pStyle w:val="affff"/>
      </w:pPr>
      <w:r w:rsidRPr="00EE5848">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Республики Северная Осетия -Алания.</w:t>
      </w:r>
    </w:p>
    <w:p w:rsidR="00F467FD" w:rsidRPr="00EE5848" w:rsidRDefault="00F467FD" w:rsidP="00140AD7">
      <w:pPr>
        <w:pStyle w:val="affff"/>
      </w:pPr>
      <w:r w:rsidRPr="00EE5848">
        <w:t>Дети, обучающиеся по системе учебников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F467FD" w:rsidRPr="00EE5848" w:rsidRDefault="00F467FD" w:rsidP="00140AD7">
      <w:pPr>
        <w:pStyle w:val="affff"/>
      </w:pPr>
      <w:r w:rsidRPr="00EE5848">
        <w:t xml:space="preserve">Во-вторых,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w:t>
      </w:r>
      <w:r w:rsidRPr="00EE5848">
        <w:lastRenderedPageBreak/>
        <w:t>настоящего, ее природы и общественной жизни, ее духовного и культурного величия.</w:t>
      </w:r>
    </w:p>
    <w:p w:rsidR="00F467FD" w:rsidRPr="00EE5848" w:rsidRDefault="00F467FD" w:rsidP="00140AD7">
      <w:pPr>
        <w:pStyle w:val="affff"/>
      </w:pPr>
      <w:r w:rsidRPr="00EE5848">
        <w:t>В третьих, поликультурность содержания системы учебников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00CC4F03" w:rsidRPr="00EE5848">
        <w:t xml:space="preserve"> </w:t>
      </w:r>
    </w:p>
    <w:p w:rsidR="00F467FD" w:rsidRPr="00EE5848" w:rsidRDefault="00F467FD" w:rsidP="00140AD7">
      <w:pPr>
        <w:pStyle w:val="affff"/>
        <w:rPr>
          <w:b/>
          <w:shd w:val="clear" w:color="auto" w:fill="FFFFFF"/>
        </w:rPr>
      </w:pPr>
      <w:r w:rsidRPr="00EE5848">
        <w:rPr>
          <w:rStyle w:val="29"/>
          <w:rFonts w:eastAsia="Calibri"/>
          <w:b w:val="0"/>
          <w:sz w:val="28"/>
          <w:szCs w:val="28"/>
        </w:rPr>
        <w:t xml:space="preserve">УМК «Программа полилингвальной  модели поликультурного образования» - </w:t>
      </w:r>
      <w:r w:rsidR="00982B99" w:rsidRPr="00EE5848">
        <w:rPr>
          <w:b/>
          <w:shd w:val="clear" w:color="auto" w:fill="FFFFFF"/>
        </w:rPr>
        <w:t>строится на трех языках: русский - осетинский – иностранный. Э</w:t>
      </w:r>
      <w:r w:rsidRPr="00EE5848">
        <w:rPr>
          <w:b/>
          <w:shd w:val="clear" w:color="auto" w:fill="FFFFFF"/>
        </w:rPr>
        <w:t xml:space="preserve">то модель, возводящая ребенка - носителя родной культуры,  к культуре общероссийской и мировой. </w:t>
      </w:r>
    </w:p>
    <w:p w:rsidR="00F467FD" w:rsidRPr="00EE5848" w:rsidRDefault="00F467FD" w:rsidP="00140AD7">
      <w:pPr>
        <w:pStyle w:val="affff"/>
      </w:pPr>
      <w:r w:rsidRPr="00EE5848">
        <w:t xml:space="preserve">Современному состоянию и перспективам развития полиэтничного, многоязыкового, поликонфессионального российского общества и государства наиболее полно соответствует система поликультурного образования, выстраивающая образовательный процесс в соответствии с реальной структурой российской гражданской идентичности, включающей в себя базовый - этнокультурный, промежуточный - национально-региональный и высший – общегражданский - уровни. При этом формирование высшего уровня мировосприятия, т.е. общегражданского, невозможно без сохранения этнокультурного и национально-регионального «этажей», без опоры на них. </w:t>
      </w:r>
    </w:p>
    <w:p w:rsidR="00F467FD" w:rsidRPr="00EE5848" w:rsidRDefault="00F467FD" w:rsidP="00140AD7">
      <w:pPr>
        <w:pStyle w:val="affff"/>
      </w:pPr>
      <w:r w:rsidRPr="00EE5848">
        <w:rPr>
          <w:shd w:val="clear" w:color="auto" w:fill="FFFFFF"/>
        </w:rPr>
        <w:t>Данная модель способна обеспечить рациональные инструментальные, языковые условия для решения фундаментальной задачи гармонизации взаимоотношений общегосударственного, регионального и иностранных языков и создать условия для сохранения и развития сотен,  находящихся под угрозой исчезновения  языков.</w:t>
      </w:r>
    </w:p>
    <w:p w:rsidR="00F467FD" w:rsidRPr="00EE5848" w:rsidRDefault="00F467FD" w:rsidP="00140AD7">
      <w:pPr>
        <w:pStyle w:val="affff"/>
      </w:pPr>
      <w:r w:rsidRPr="00EE5848">
        <w:rPr>
          <w:shd w:val="clear" w:color="auto" w:fill="FFFFFF"/>
        </w:rPr>
        <w:t>Поликультурная образовательная модель позволяет эффективно решать задачу по формированию чувства принадлежности обучающегося к общегосударственной гражданской нации при одновременном развитии здоровой этнокультурной ипостаси его личности.</w:t>
      </w:r>
    </w:p>
    <w:p w:rsidR="00F106A7" w:rsidRPr="00EE5848" w:rsidRDefault="00F467FD" w:rsidP="00140AD7">
      <w:pPr>
        <w:pStyle w:val="affff"/>
        <w:rPr>
          <w:shd w:val="clear" w:color="auto" w:fill="FFFFFF"/>
        </w:rPr>
      </w:pPr>
      <w:r w:rsidRPr="00EE5848">
        <w:rPr>
          <w:shd w:val="clear" w:color="auto" w:fill="FFFFFF"/>
        </w:rPr>
        <w:t xml:space="preserve">Модель позволяет обеспечить максимально полное усвоение программного материала разными категориями учащихся с ориентированием на их владение тем или иным языком. Учебники данной модели образования – это фактически билингвальные учебники, поскольку терминология по предметам вводится параллельно на обоих языках. В основе всех учебников лежит концептуальный принцип «Осетия-Россия-Мир», процесс познания построен на движении от близкого к далекому, от известного к неизвестному, от конкретного к абстрактному. Учебники созданы в двух вариантах, один из которых разработан в соответствии с методикой обучения родному языку и предназначен для детей, владеющих осетинским языком, а второй построен на принципах методики неродного, </w:t>
      </w:r>
      <w:r w:rsidRPr="00EE5848">
        <w:rPr>
          <w:shd w:val="clear" w:color="auto" w:fill="FFFFFF"/>
        </w:rPr>
        <w:lastRenderedPageBreak/>
        <w:t>иностранного языка и адресован детям, только начинающим осваивать осетинский язык. В ГКОУШИ "Аланская гимназия" реализуется первая модель т.е преподавание ряда предметов (математика, окружающий мир, технология , изобразительное искусство, музыка, физкультура) на осетинском язык</w:t>
      </w:r>
      <w:r w:rsidR="00F106A7" w:rsidRPr="00EE5848">
        <w:rPr>
          <w:shd w:val="clear" w:color="auto" w:fill="FFFFFF"/>
        </w:rPr>
        <w:t>е.</w:t>
      </w:r>
    </w:p>
    <w:p w:rsidR="00CC4F03" w:rsidRPr="00EE5848" w:rsidRDefault="003030D8" w:rsidP="00140AD7">
      <w:pPr>
        <w:pStyle w:val="affff"/>
      </w:pPr>
      <w:r w:rsidRPr="00EE5848">
        <w:rPr>
          <w:spacing w:val="6"/>
        </w:rPr>
        <w:t xml:space="preserve">   </w:t>
      </w:r>
      <w:r w:rsidR="00982B99" w:rsidRPr="00EE5848">
        <w:rPr>
          <w:rStyle w:val="29"/>
          <w:rFonts w:eastAsia="Calibri"/>
          <w:b w:val="0"/>
          <w:sz w:val="28"/>
          <w:szCs w:val="28"/>
        </w:rPr>
        <w:t xml:space="preserve"> УМК «Программа полилингвальной  модели поликультурного образования» </w:t>
      </w:r>
      <w:r w:rsidR="00CC4F03" w:rsidRPr="00EE5848">
        <w:rPr>
          <w:spacing w:val="6"/>
        </w:rPr>
        <w:t xml:space="preserve"> </w:t>
      </w:r>
      <w:r w:rsidR="00982B99" w:rsidRPr="00EE5848">
        <w:rPr>
          <w:spacing w:val="6"/>
        </w:rPr>
        <w:t>разработан на</w:t>
      </w:r>
      <w:r w:rsidR="00CC4F03" w:rsidRPr="00EE5848">
        <w:rPr>
          <w:spacing w:val="6"/>
        </w:rPr>
        <w:t xml:space="preserve"> кафедре ЮНЕСКО по полилингвальному и поликультурному образованию Северо-Осетинского государственного педагогического института.  Учебные пособия по всем предметам эффективно </w:t>
      </w:r>
      <w:r w:rsidR="00CC4F03" w:rsidRPr="00EE5848">
        <w:rPr>
          <w:spacing w:val="-4"/>
        </w:rPr>
        <w:t>дополняют рабочие тетради</w:t>
      </w:r>
      <w:r w:rsidR="00CC4F03" w:rsidRPr="00EE5848">
        <w:t>,  методические рекомендации для учите</w:t>
      </w:r>
      <w:r w:rsidR="00CC4F03" w:rsidRPr="00EE5848">
        <w:rPr>
          <w:spacing w:val="-4"/>
        </w:rPr>
        <w:t xml:space="preserve">лей, дидактические материалы. </w:t>
      </w:r>
      <w:r w:rsidR="00CC4F03" w:rsidRPr="00EE5848">
        <w:t xml:space="preserve">Все </w:t>
      </w:r>
      <w:r w:rsidR="00CC4F03" w:rsidRPr="00EE5848">
        <w:rPr>
          <w:spacing w:val="-4"/>
        </w:rPr>
        <w:t xml:space="preserve"> ресурсы по всем предмет</w:t>
      </w:r>
      <w:r w:rsidR="00CC4F03" w:rsidRPr="00EE5848">
        <w:rPr>
          <w:spacing w:val="4"/>
        </w:rPr>
        <w:t>ным областям учебного плана отвечают требованиям ФГОС НОО.</w:t>
      </w:r>
    </w:p>
    <w:p w:rsidR="00CC4F03" w:rsidRPr="00EE5848" w:rsidRDefault="004E4DB3" w:rsidP="00140AD7">
      <w:pPr>
        <w:pStyle w:val="affff"/>
      </w:pPr>
      <w:r>
        <w:rPr>
          <w:spacing w:val="6"/>
        </w:rPr>
        <w:t xml:space="preserve">   </w:t>
      </w:r>
      <w:r w:rsidR="00CC4F03" w:rsidRPr="00EE5848">
        <w:rPr>
          <w:spacing w:val="6"/>
        </w:rPr>
        <w:t>Учебные пособия</w:t>
      </w:r>
      <w:r w:rsidR="00CC4F03" w:rsidRPr="00EE5848">
        <w:t xml:space="preserve"> </w:t>
      </w:r>
      <w:r w:rsidR="00CC4F03" w:rsidRPr="00EE5848">
        <w:rPr>
          <w:spacing w:val="-12"/>
        </w:rPr>
        <w:t xml:space="preserve">по всем предметам </w:t>
      </w:r>
      <w:r w:rsidR="00CC4F03" w:rsidRPr="00EE5848">
        <w:rPr>
          <w:spacing w:val="-4"/>
        </w:rPr>
        <w:t xml:space="preserve"> </w:t>
      </w:r>
      <w:r w:rsidR="00CC4F03" w:rsidRPr="00EE5848">
        <w:t>имеют специальную систему навигации, позволяющую ученику ориентироваться как внутри УМК, та</w:t>
      </w:r>
      <w:r w:rsidR="00CD3ADB">
        <w:t xml:space="preserve">  </w:t>
      </w:r>
      <w:r w:rsidR="00CC4F03" w:rsidRPr="00EE5848">
        <w:t xml:space="preserve">к и выходить за его рамки в поисках других источников информации. </w:t>
      </w:r>
    </w:p>
    <w:p w:rsidR="00CC4F03" w:rsidRPr="00EE5848" w:rsidRDefault="00CC4F03" w:rsidP="00140AD7">
      <w:pPr>
        <w:pStyle w:val="affff"/>
      </w:pPr>
      <w:r w:rsidRPr="00EE5848">
        <w:t xml:space="preserve">В состав </w:t>
      </w:r>
      <w:r w:rsidRPr="00EE5848">
        <w:rPr>
          <w:spacing w:val="6"/>
        </w:rPr>
        <w:t xml:space="preserve"> учебных пособий</w:t>
      </w:r>
      <w:r w:rsidRPr="00EE5848">
        <w:t xml:space="preserve"> входят:</w:t>
      </w:r>
    </w:p>
    <w:p w:rsidR="00CC4F03" w:rsidRPr="00EE5848" w:rsidRDefault="00CC4F03" w:rsidP="002168BE">
      <w:pPr>
        <w:pStyle w:val="affff"/>
        <w:numPr>
          <w:ilvl w:val="0"/>
          <w:numId w:val="39"/>
        </w:numPr>
      </w:pPr>
      <w:r w:rsidRPr="00EE5848">
        <w:t xml:space="preserve">«Азбука» авт. Горецкий В.Г., Кирюшкин В.А., Виноградская Л.А. и др. </w:t>
      </w:r>
    </w:p>
    <w:p w:rsidR="00CC4F03" w:rsidRPr="00EE5848" w:rsidRDefault="00CC4F03" w:rsidP="002168BE">
      <w:pPr>
        <w:pStyle w:val="affff"/>
        <w:numPr>
          <w:ilvl w:val="0"/>
          <w:numId w:val="39"/>
        </w:numPr>
      </w:pPr>
      <w:r w:rsidRPr="00EE5848">
        <w:t>«Русский язык»</w:t>
      </w:r>
      <w:r w:rsidR="00D2728C">
        <w:t xml:space="preserve"> (2-4кл.)</w:t>
      </w:r>
      <w:r w:rsidRPr="00EE5848">
        <w:t xml:space="preserve"> авт.  Канакина В.П., Горецкий В.Г.</w:t>
      </w:r>
    </w:p>
    <w:p w:rsidR="00140AD7" w:rsidRDefault="00CC4F03" w:rsidP="002168BE">
      <w:pPr>
        <w:pStyle w:val="affff"/>
        <w:numPr>
          <w:ilvl w:val="0"/>
          <w:numId w:val="39"/>
        </w:numPr>
      </w:pPr>
      <w:r w:rsidRPr="00EE5848">
        <w:t xml:space="preserve">«Литературное чтение» </w:t>
      </w:r>
      <w:r w:rsidR="0004649D">
        <w:t>2кл.</w:t>
      </w:r>
      <w:r w:rsidRPr="00EE5848">
        <w:t xml:space="preserve"> авт. Климанова Л.Ф., Горецкий В.Г., </w:t>
      </w:r>
      <w:r w:rsidR="005D2768" w:rsidRPr="00EE5848">
        <w:t xml:space="preserve">                         </w:t>
      </w:r>
      <w:r w:rsidR="003B721C">
        <w:t>Голованова М.В. и др.</w:t>
      </w:r>
    </w:p>
    <w:p w:rsidR="00CD3ADB" w:rsidRPr="00CD3ADB" w:rsidRDefault="00CD3ADB" w:rsidP="002168BE">
      <w:pPr>
        <w:pStyle w:val="affff"/>
        <w:numPr>
          <w:ilvl w:val="0"/>
          <w:numId w:val="39"/>
        </w:numPr>
      </w:pPr>
      <w:r w:rsidRPr="00CD3ADB">
        <w:t xml:space="preserve">«Литературное чтение» </w:t>
      </w:r>
      <w:r w:rsidR="0004649D">
        <w:t>(2</w:t>
      </w:r>
      <w:r w:rsidR="00D2728C">
        <w:t>-4кл)</w:t>
      </w:r>
      <w:r w:rsidRPr="00CD3ADB">
        <w:t xml:space="preserve"> авт.</w:t>
      </w:r>
      <w:r w:rsidR="00A95CA0">
        <w:t xml:space="preserve"> Л.Ю.Мирошниченко</w:t>
      </w:r>
      <w:r w:rsidR="00D2728C">
        <w:t xml:space="preserve"> </w:t>
      </w:r>
    </w:p>
    <w:p w:rsidR="00CC4F03" w:rsidRPr="00EE5848" w:rsidRDefault="00CC4F03" w:rsidP="002168BE">
      <w:pPr>
        <w:pStyle w:val="affff"/>
        <w:numPr>
          <w:ilvl w:val="0"/>
          <w:numId w:val="39"/>
        </w:numPr>
      </w:pPr>
      <w:r w:rsidRPr="00EE5848">
        <w:t>«Абетӕ»  а</w:t>
      </w:r>
      <w:r w:rsidR="005D7339" w:rsidRPr="00EE5848">
        <w:t>вт. Моуравова М.Л.</w:t>
      </w:r>
    </w:p>
    <w:p w:rsidR="00CC4F03" w:rsidRPr="009D40EB" w:rsidRDefault="00CC4F03" w:rsidP="002168BE">
      <w:pPr>
        <w:pStyle w:val="affff"/>
        <w:numPr>
          <w:ilvl w:val="0"/>
          <w:numId w:val="39"/>
        </w:numPr>
      </w:pPr>
      <w:r w:rsidRPr="00EE5848">
        <w:rPr>
          <w:bCs/>
        </w:rPr>
        <w:t xml:space="preserve">Осетинский язык» </w:t>
      </w:r>
      <w:r w:rsidR="009D40EB">
        <w:rPr>
          <w:bCs/>
        </w:rPr>
        <w:t>(2-3кл.)</w:t>
      </w:r>
      <w:r w:rsidRPr="00EE5848">
        <w:rPr>
          <w:bCs/>
        </w:rPr>
        <w:t>авт. Дзампаева Л.Г.</w:t>
      </w:r>
    </w:p>
    <w:p w:rsidR="009D40EB" w:rsidRPr="009D40EB" w:rsidRDefault="009D40EB" w:rsidP="002168BE">
      <w:pPr>
        <w:pStyle w:val="affff"/>
        <w:numPr>
          <w:ilvl w:val="0"/>
          <w:numId w:val="39"/>
        </w:numPr>
      </w:pPr>
      <w:r w:rsidRPr="00EE5848">
        <w:rPr>
          <w:bCs/>
        </w:rPr>
        <w:t xml:space="preserve">Осетинский язык» </w:t>
      </w:r>
      <w:r>
        <w:rPr>
          <w:bCs/>
        </w:rPr>
        <w:t>(</w:t>
      </w:r>
      <w:r w:rsidR="00C27B31">
        <w:rPr>
          <w:bCs/>
        </w:rPr>
        <w:t>4</w:t>
      </w:r>
      <w:r>
        <w:rPr>
          <w:bCs/>
        </w:rPr>
        <w:t>кл.)</w:t>
      </w:r>
      <w:r w:rsidR="00C27B31">
        <w:rPr>
          <w:bCs/>
        </w:rPr>
        <w:t>авт. Саламов Л.Д</w:t>
      </w:r>
      <w:r w:rsidRPr="00EE5848">
        <w:rPr>
          <w:bCs/>
        </w:rPr>
        <w:t>.</w:t>
      </w:r>
    </w:p>
    <w:p w:rsidR="00CC4F03" w:rsidRPr="003B721C" w:rsidRDefault="00CC4F03" w:rsidP="002168BE">
      <w:pPr>
        <w:pStyle w:val="affff"/>
        <w:numPr>
          <w:ilvl w:val="0"/>
          <w:numId w:val="39"/>
        </w:numPr>
      </w:pPr>
      <w:r w:rsidRPr="00EE5848">
        <w:rPr>
          <w:bCs/>
        </w:rPr>
        <w:t xml:space="preserve">«Осетинская литература» </w:t>
      </w:r>
      <w:r w:rsidR="00C27B31">
        <w:rPr>
          <w:bCs/>
        </w:rPr>
        <w:t>(2-3кл.)</w:t>
      </w:r>
      <w:r w:rsidRPr="00EE5848">
        <w:rPr>
          <w:bCs/>
        </w:rPr>
        <w:t>авт. Дзапарова З.Г.</w:t>
      </w:r>
    </w:p>
    <w:p w:rsidR="003B721C" w:rsidRPr="003B721C" w:rsidRDefault="003B721C" w:rsidP="002168BE">
      <w:pPr>
        <w:pStyle w:val="affff"/>
        <w:numPr>
          <w:ilvl w:val="0"/>
          <w:numId w:val="39"/>
        </w:numPr>
      </w:pPr>
      <w:r w:rsidRPr="00EE5848">
        <w:rPr>
          <w:bCs/>
        </w:rPr>
        <w:t xml:space="preserve">«Осетинская литература» </w:t>
      </w:r>
      <w:r>
        <w:rPr>
          <w:bCs/>
        </w:rPr>
        <w:t xml:space="preserve">(4 кл.) авт. Туаева Л.А. </w:t>
      </w:r>
    </w:p>
    <w:p w:rsidR="00CC4F03" w:rsidRPr="00EE5848" w:rsidRDefault="005D7339" w:rsidP="002168BE">
      <w:pPr>
        <w:pStyle w:val="affff"/>
        <w:numPr>
          <w:ilvl w:val="0"/>
          <w:numId w:val="39"/>
        </w:numPr>
      </w:pPr>
      <w:r w:rsidRPr="00EE5848">
        <w:t>«Математика»</w:t>
      </w:r>
      <w:r w:rsidR="0004649D">
        <w:t xml:space="preserve"> (1-4)</w:t>
      </w:r>
      <w:r w:rsidRPr="00EE5848">
        <w:t xml:space="preserve"> авт. </w:t>
      </w:r>
      <w:r w:rsidR="009D40EB">
        <w:t>(</w:t>
      </w:r>
      <w:r w:rsidRPr="00EE5848">
        <w:t>Зембатова Л.Т.,Киргуева Ф.Х.</w:t>
      </w:r>
      <w:r w:rsidR="00CC4F03" w:rsidRPr="00EE5848">
        <w:t> </w:t>
      </w:r>
      <w:r w:rsidR="0004649D">
        <w:t>)</w:t>
      </w:r>
      <w:r w:rsidR="00CC4F03" w:rsidRPr="00EE5848">
        <w:t xml:space="preserve"> </w:t>
      </w:r>
    </w:p>
    <w:p w:rsidR="00CC4F03" w:rsidRDefault="00CC4F03" w:rsidP="002168BE">
      <w:pPr>
        <w:pStyle w:val="affff"/>
        <w:numPr>
          <w:ilvl w:val="0"/>
          <w:numId w:val="39"/>
        </w:numPr>
      </w:pPr>
      <w:r w:rsidRPr="00EE5848">
        <w:t>«Окру</w:t>
      </w:r>
      <w:r w:rsidR="005D2768" w:rsidRPr="00EE5848">
        <w:t xml:space="preserve">жающий мир» </w:t>
      </w:r>
      <w:r w:rsidR="00A95CA0">
        <w:t>(1-2 кл.)</w:t>
      </w:r>
      <w:r w:rsidR="005D2768" w:rsidRPr="00EE5848">
        <w:t xml:space="preserve">авт. Дзтиева Л.С. </w:t>
      </w:r>
    </w:p>
    <w:p w:rsidR="004E4DB3" w:rsidRPr="004E4DB3" w:rsidRDefault="004E4DB3" w:rsidP="002168BE">
      <w:pPr>
        <w:pStyle w:val="affff"/>
        <w:numPr>
          <w:ilvl w:val="0"/>
          <w:numId w:val="39"/>
        </w:numPr>
      </w:pPr>
      <w:r w:rsidRPr="00EE5848">
        <w:t xml:space="preserve">«Окружающий мир» </w:t>
      </w:r>
      <w:r>
        <w:t xml:space="preserve">(3-4 кл.) авт. </w:t>
      </w:r>
      <w:r w:rsidRPr="00EE5848">
        <w:t xml:space="preserve"> </w:t>
      </w:r>
      <w:r>
        <w:t>Бобылева Л.</w:t>
      </w:r>
    </w:p>
    <w:p w:rsidR="00CC4F03" w:rsidRDefault="00CC4F03" w:rsidP="002168BE">
      <w:pPr>
        <w:pStyle w:val="affff"/>
        <w:numPr>
          <w:ilvl w:val="0"/>
          <w:numId w:val="39"/>
        </w:numPr>
      </w:pPr>
      <w:r w:rsidRPr="00EE5848">
        <w:t>«Технология»</w:t>
      </w:r>
      <w:r w:rsidR="004E4DB3">
        <w:t xml:space="preserve"> (1-2</w:t>
      </w:r>
      <w:r w:rsidR="009D40EB">
        <w:t xml:space="preserve"> </w:t>
      </w:r>
      <w:r w:rsidR="004E4DB3">
        <w:t>кл)</w:t>
      </w:r>
      <w:r w:rsidRPr="00EE5848">
        <w:t xml:space="preserve"> авт.  </w:t>
      </w:r>
      <w:r w:rsidR="005D2768" w:rsidRPr="00EE5848">
        <w:t>Хохлова М.В.</w:t>
      </w:r>
      <w:r w:rsidR="006459E2" w:rsidRPr="00EE5848">
        <w:t xml:space="preserve"> и др.</w:t>
      </w:r>
    </w:p>
    <w:p w:rsidR="009D40EB" w:rsidRPr="009D40EB" w:rsidRDefault="009D40EB" w:rsidP="002168BE">
      <w:pPr>
        <w:pStyle w:val="affff"/>
        <w:numPr>
          <w:ilvl w:val="0"/>
          <w:numId w:val="39"/>
        </w:numPr>
      </w:pPr>
      <w:r w:rsidRPr="00EE5848">
        <w:t>«Технология»</w:t>
      </w:r>
      <w:r>
        <w:t xml:space="preserve"> (3-4 кл) авт. Симоненко В.Д.</w:t>
      </w:r>
      <w:r w:rsidRPr="00EE5848">
        <w:t>и др.</w:t>
      </w:r>
    </w:p>
    <w:p w:rsidR="00CC4F03" w:rsidRPr="00EE5848" w:rsidRDefault="005D2768" w:rsidP="002168BE">
      <w:pPr>
        <w:pStyle w:val="affff"/>
        <w:numPr>
          <w:ilvl w:val="0"/>
          <w:numId w:val="39"/>
        </w:numPr>
      </w:pPr>
      <w:r w:rsidRPr="00EE5848">
        <w:t xml:space="preserve">«Музыка» </w:t>
      </w:r>
      <w:r w:rsidR="009D40EB">
        <w:t>(1-4кл)</w:t>
      </w:r>
      <w:r w:rsidRPr="00EE5848">
        <w:t>авт. Еманова Т.В.</w:t>
      </w:r>
    </w:p>
    <w:p w:rsidR="005D2768" w:rsidRPr="00EE5848" w:rsidRDefault="00CC4F03" w:rsidP="002168BE">
      <w:pPr>
        <w:pStyle w:val="affff"/>
        <w:numPr>
          <w:ilvl w:val="0"/>
          <w:numId w:val="39"/>
        </w:numPr>
      </w:pPr>
      <w:r w:rsidRPr="00EE5848">
        <w:t xml:space="preserve">«Изобразительное искусство» </w:t>
      </w:r>
      <w:r w:rsidR="009D40EB">
        <w:t xml:space="preserve">(1-4кл.) </w:t>
      </w:r>
      <w:r w:rsidRPr="00EE5848">
        <w:t>авт.</w:t>
      </w:r>
      <w:r w:rsidR="005D2768" w:rsidRPr="00EE5848">
        <w:t xml:space="preserve"> Бязрова Л.В., Королева Н.Н.</w:t>
      </w:r>
      <w:r w:rsidRPr="00EE5848">
        <w:t xml:space="preserve">  </w:t>
      </w:r>
    </w:p>
    <w:p w:rsidR="00CC4F03" w:rsidRPr="00EE5848" w:rsidRDefault="00CC4F03" w:rsidP="002168BE">
      <w:pPr>
        <w:pStyle w:val="affff"/>
        <w:numPr>
          <w:ilvl w:val="0"/>
          <w:numId w:val="39"/>
        </w:numPr>
      </w:pPr>
      <w:r w:rsidRPr="00EE5848">
        <w:t>«Физ</w:t>
      </w:r>
      <w:r w:rsidR="005D2768" w:rsidRPr="00EE5848">
        <w:t xml:space="preserve">ическая культура» </w:t>
      </w:r>
      <w:r w:rsidR="009D40EB">
        <w:t>(1-4кл)</w:t>
      </w:r>
      <w:r w:rsidR="005D2768" w:rsidRPr="00EE5848">
        <w:t xml:space="preserve"> авт. Петрова Т.В.</w:t>
      </w:r>
      <w:r w:rsidR="006459E2" w:rsidRPr="00EE5848">
        <w:t xml:space="preserve"> и др.</w:t>
      </w:r>
    </w:p>
    <w:p w:rsidR="00CC4F03" w:rsidRPr="00EE5848" w:rsidRDefault="005D2768" w:rsidP="002168BE">
      <w:pPr>
        <w:pStyle w:val="affff"/>
        <w:numPr>
          <w:ilvl w:val="0"/>
          <w:numId w:val="39"/>
        </w:numPr>
      </w:pPr>
      <w:r w:rsidRPr="00EE5848">
        <w:t>«</w:t>
      </w:r>
      <w:r w:rsidR="00CC4F03" w:rsidRPr="00EE5848">
        <w:t>Английский язык</w:t>
      </w:r>
      <w:r w:rsidRPr="00EE5848">
        <w:t>»</w:t>
      </w:r>
      <w:r w:rsidR="009D40EB">
        <w:t>(1-4кл.)</w:t>
      </w:r>
      <w:r w:rsidRPr="00EE5848">
        <w:t xml:space="preserve"> Цавкаева А</w:t>
      </w:r>
      <w:r w:rsidR="00CC4F03" w:rsidRPr="00EE5848">
        <w:t>.</w:t>
      </w:r>
      <w:r w:rsidRPr="00EE5848">
        <w:t>Ш.</w:t>
      </w:r>
      <w:r w:rsidR="00CC4F03" w:rsidRPr="00EE5848">
        <w:t xml:space="preserve">   </w:t>
      </w:r>
    </w:p>
    <w:p w:rsidR="00CC4F03" w:rsidRPr="00EE5848" w:rsidRDefault="00CC4F03" w:rsidP="002168BE">
      <w:pPr>
        <w:pStyle w:val="affff"/>
        <w:numPr>
          <w:ilvl w:val="0"/>
          <w:numId w:val="39"/>
        </w:numPr>
      </w:pPr>
      <w:r w:rsidRPr="00EE5848">
        <w:t>«</w:t>
      </w:r>
      <w:r w:rsidRPr="00EE5848">
        <w:rPr>
          <w:shd w:val="clear" w:color="auto" w:fill="FFFFFF"/>
        </w:rPr>
        <w:t>Основы религиозных культур и светской этики.</w:t>
      </w:r>
      <w:r w:rsidRPr="00EE5848">
        <w:rPr>
          <w:rStyle w:val="apple-converted-space"/>
          <w:shd w:val="clear" w:color="auto" w:fill="FFFFFF"/>
        </w:rPr>
        <w:t> </w:t>
      </w:r>
      <w:r w:rsidRPr="00EE5848">
        <w:rPr>
          <w:bCs/>
        </w:rPr>
        <w:t>Основы светс</w:t>
      </w:r>
      <w:r w:rsidR="006459E2" w:rsidRPr="00EE5848">
        <w:rPr>
          <w:bCs/>
        </w:rPr>
        <w:t>кой этики»</w:t>
      </w:r>
      <w:r w:rsidR="009D40EB">
        <w:rPr>
          <w:bCs/>
        </w:rPr>
        <w:t xml:space="preserve"> 4 кл.</w:t>
      </w:r>
      <w:r w:rsidR="006459E2" w:rsidRPr="00EE5848">
        <w:rPr>
          <w:bCs/>
        </w:rPr>
        <w:t xml:space="preserve"> авт. Шемшурина А.И.</w:t>
      </w:r>
      <w:r w:rsidRPr="00EE5848">
        <w:rPr>
          <w:bCs/>
        </w:rPr>
        <w:t xml:space="preserve"> </w:t>
      </w:r>
    </w:p>
    <w:p w:rsidR="00F467FD" w:rsidRPr="00EE5848" w:rsidRDefault="00F106A7" w:rsidP="00140AD7">
      <w:pPr>
        <w:pStyle w:val="affff"/>
        <w:rPr>
          <w:shd w:val="clear" w:color="auto" w:fill="FFFFFF"/>
        </w:rPr>
      </w:pPr>
      <w:r w:rsidRPr="00EE5848">
        <w:rPr>
          <w:shd w:val="clear" w:color="auto" w:fill="FFFFFF"/>
        </w:rPr>
        <w:t xml:space="preserve">     </w:t>
      </w:r>
      <w:r w:rsidR="00F467FD" w:rsidRPr="00EE5848">
        <w:rPr>
          <w:shd w:val="clear" w:color="auto" w:fill="FFFFFF"/>
        </w:rPr>
        <w:t>Реализация модели нацелена также на формирование российской гражданской идентичности обучаемых, снижающей угрозы межнациональных конфликтов, развивающей толерантность, уважение к иным культурам и признание их ценности.</w:t>
      </w:r>
    </w:p>
    <w:p w:rsidR="00F467FD" w:rsidRPr="00EE5848" w:rsidRDefault="00F467FD" w:rsidP="00140AD7">
      <w:pPr>
        <w:pStyle w:val="affff"/>
      </w:pPr>
      <w:r w:rsidRPr="00EE5848">
        <w:lastRenderedPageBreak/>
        <w:t>При выборе форм, способов и методов обучения и воспитания (образовательных технологий) в начальной школе педагог обязан руководствоваться возрастными особенностями и возможностями младших школьников и должен обеспечивать с учетом этих факторов:</w:t>
      </w:r>
    </w:p>
    <w:p w:rsidR="00F467FD" w:rsidRPr="00EE5848" w:rsidRDefault="00F467FD" w:rsidP="002168BE">
      <w:pPr>
        <w:pStyle w:val="affff"/>
        <w:numPr>
          <w:ilvl w:val="0"/>
          <w:numId w:val="39"/>
        </w:numPr>
      </w:pPr>
      <w:r w:rsidRPr="00EE5848">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F467FD" w:rsidRPr="00EE5848" w:rsidRDefault="00F467FD" w:rsidP="002168BE">
      <w:pPr>
        <w:pStyle w:val="affff"/>
        <w:numPr>
          <w:ilvl w:val="0"/>
          <w:numId w:val="39"/>
        </w:numPr>
      </w:pPr>
      <w:r w:rsidRPr="00EE5848">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широкое использование всех видов коммуникации, в том числе с использованием возможностей информационных и коммуникативных технологий;</w:t>
      </w:r>
    </w:p>
    <w:p w:rsidR="00F467FD" w:rsidRPr="00EE5848" w:rsidRDefault="00F467FD" w:rsidP="002168BE">
      <w:pPr>
        <w:pStyle w:val="affff"/>
        <w:numPr>
          <w:ilvl w:val="0"/>
          <w:numId w:val="39"/>
        </w:numPr>
      </w:pPr>
      <w:r w:rsidRPr="00EE5848">
        <w:t>использование игровых технологий, способствующих решению основных учебных задач на уроке;</w:t>
      </w:r>
    </w:p>
    <w:p w:rsidR="00F467FD" w:rsidRPr="00EE5848" w:rsidRDefault="00F467FD" w:rsidP="002168BE">
      <w:pPr>
        <w:pStyle w:val="affff"/>
        <w:numPr>
          <w:ilvl w:val="0"/>
          <w:numId w:val="39"/>
        </w:numPr>
      </w:pPr>
      <w:r w:rsidRPr="00EE5848">
        <w:t>использование во всех классах (годах обучения) начальной школы оценочной системы, ориентированной на обучение детей самооцениванию  и взаимооцениванию.</w:t>
      </w:r>
    </w:p>
    <w:p w:rsidR="00F467FD" w:rsidRPr="00EE5848" w:rsidRDefault="00F467FD" w:rsidP="00140AD7">
      <w:pPr>
        <w:pStyle w:val="affff"/>
      </w:pPr>
      <w:r w:rsidRPr="00EE5848">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F467FD" w:rsidRPr="00EE5848" w:rsidRDefault="00F467FD" w:rsidP="00140AD7">
      <w:pPr>
        <w:pStyle w:val="affff"/>
      </w:pPr>
      <w:r w:rsidRPr="00EE5848">
        <w:t>Реализация компетентностного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начальной ступени образования.</w:t>
      </w:r>
      <w:bookmarkStart w:id="22" w:name="bookmark3"/>
    </w:p>
    <w:p w:rsidR="00F467FD" w:rsidRPr="00EE5848" w:rsidRDefault="00F467FD" w:rsidP="00140AD7">
      <w:pPr>
        <w:pStyle w:val="affff"/>
      </w:pPr>
      <w:r w:rsidRPr="00EE5848">
        <w:rPr>
          <w:rStyle w:val="37"/>
          <w:b w:val="0"/>
          <w:sz w:val="28"/>
          <w:szCs w:val="28"/>
        </w:rPr>
        <w:t>Настоящая программа учитывает</w:t>
      </w:r>
      <w:r w:rsidRPr="00EE5848">
        <w:t xml:space="preserve"> социокультурные особенности и образовательные</w:t>
      </w:r>
      <w:bookmarkEnd w:id="22"/>
      <w:r w:rsidRPr="00EE5848">
        <w:t xml:space="preserve"> </w:t>
      </w:r>
      <w:r w:rsidRPr="00EE5848">
        <w:rPr>
          <w:rStyle w:val="38"/>
          <w:b w:val="0"/>
          <w:sz w:val="28"/>
          <w:szCs w:val="28"/>
        </w:rPr>
        <w:t>потребности Республики Северная Осетия-Алания,</w:t>
      </w:r>
      <w:r w:rsidRPr="00EE5848">
        <w:t xml:space="preserve"> что нашло отражение практически во всех её составных частях. Так, региональные приоритеты учтены при составлении учебного плана в части, формируемой участниками образовательного процесса, при проектировании программы внеурочной деятельности, определении системы действий по выполнению требований стандарта </w:t>
      </w:r>
      <w:r w:rsidR="00F106A7" w:rsidRPr="00EE5848">
        <w:t>к условиям реализации ООП НОО.</w:t>
      </w:r>
    </w:p>
    <w:p w:rsidR="00F467FD" w:rsidRPr="00EE5848" w:rsidRDefault="00F467FD" w:rsidP="00140AD7">
      <w:pPr>
        <w:pStyle w:val="affff"/>
      </w:pPr>
      <w:r w:rsidRPr="00EE5848">
        <w:t xml:space="preserve">В ГКОУШИ "Аланская гимназия" </w:t>
      </w:r>
      <w:r w:rsidRPr="00EE5848">
        <w:rPr>
          <w:rStyle w:val="38"/>
          <w:b w:val="0"/>
          <w:sz w:val="28"/>
          <w:szCs w:val="28"/>
        </w:rPr>
        <w:t>созданы условия</w:t>
      </w:r>
      <w:r w:rsidRPr="00EE5848">
        <w:t xml:space="preserve"> для реализации данной образовательной программы: кабинеты начальной школы отвечают санитарно-гигиеническим требованиям, поступательно создаётся и совершенствуется медиатека, банк наглядных пособий и аудиовизуальных средств.</w:t>
      </w:r>
    </w:p>
    <w:p w:rsidR="00F467FD" w:rsidRPr="00EE5848" w:rsidRDefault="00F467FD" w:rsidP="00140AD7">
      <w:pPr>
        <w:pStyle w:val="affff"/>
      </w:pPr>
      <w:r w:rsidRPr="00EE5848">
        <w:t>Учебная нагрузка и режим занятий обучающихся определяется в соответствии с действующими санитарными нормами.</w:t>
      </w:r>
    </w:p>
    <w:p w:rsidR="00F467FD" w:rsidRPr="00EE5848" w:rsidRDefault="00F467FD" w:rsidP="00140AD7">
      <w:pPr>
        <w:pStyle w:val="affff"/>
      </w:pPr>
      <w:r w:rsidRPr="00EE5848">
        <w:lastRenderedPageBreak/>
        <w:t>Основная образовательная программа начального общего образования реализуется через учебный план и внеурочную деятельность. Для организации внеурочной деятельности созданы условия: имеется игровая комната, хореографический зал,  для спортивно-оздоровительной работы функционирует спортивный зал, две оборудованные спорти</w:t>
      </w:r>
      <w:r w:rsidR="00F106A7" w:rsidRPr="00EE5848">
        <w:t>вные площадки</w:t>
      </w:r>
      <w:r w:rsidRPr="00EE5848">
        <w:t>, в наличии есть необходимый спортинвентарь.</w:t>
      </w:r>
    </w:p>
    <w:p w:rsidR="00F467FD" w:rsidRPr="00EE5848" w:rsidRDefault="00F467FD" w:rsidP="00140AD7">
      <w:pPr>
        <w:pStyle w:val="affff"/>
      </w:pPr>
      <w:r w:rsidRPr="00EE5848">
        <w:t>Младшие школьники в соответствии с ООП НОО вовлекаются в проектную и исследовательскую деятельность.</w:t>
      </w:r>
    </w:p>
    <w:p w:rsidR="00F467FD" w:rsidRPr="00EE5848" w:rsidRDefault="00F467FD" w:rsidP="00140AD7">
      <w:pPr>
        <w:pStyle w:val="affff"/>
      </w:pPr>
      <w:r w:rsidRPr="00EE5848">
        <w:t>Реализацию ООП обеспечивает</w:t>
      </w:r>
      <w:r w:rsidRPr="00EE5848">
        <w:rPr>
          <w:rStyle w:val="370"/>
          <w:sz w:val="28"/>
          <w:szCs w:val="28"/>
        </w:rPr>
        <w:t xml:space="preserve"> кадровый состав,</w:t>
      </w:r>
      <w:r w:rsidRPr="00EE5848">
        <w:t xml:space="preserve"> имеющий достаточно высокий профессиональный уровень. В начальных классах работают учителя с высшим профессиональным образованием.</w:t>
      </w:r>
    </w:p>
    <w:p w:rsidR="00F467FD" w:rsidRPr="00EE5848" w:rsidRDefault="00F467FD" w:rsidP="00140AD7">
      <w:pPr>
        <w:pStyle w:val="affff"/>
      </w:pPr>
      <w:r w:rsidRPr="00EE5848">
        <w:t>Учителя начальной школы прошли курсы повышения квалификации при СОРИПКРО и СОГПИ.</w:t>
      </w:r>
    </w:p>
    <w:p w:rsidR="00F467FD" w:rsidRPr="00EE5848" w:rsidRDefault="00F467FD" w:rsidP="00140AD7">
      <w:pPr>
        <w:pStyle w:val="affff"/>
      </w:pPr>
      <w:r w:rsidRPr="00EE5848">
        <w:t>В основе реализации программы лежит</w:t>
      </w:r>
      <w:r w:rsidRPr="00EE5848">
        <w:rPr>
          <w:rStyle w:val="370"/>
          <w:sz w:val="28"/>
          <w:szCs w:val="28"/>
        </w:rPr>
        <w:t xml:space="preserve"> системно-деятельностный подход,</w:t>
      </w:r>
      <w:r w:rsidRPr="00EE5848">
        <w:t xml:space="preserve"> который предполагает:</w:t>
      </w:r>
    </w:p>
    <w:p w:rsidR="00F467FD" w:rsidRPr="00EE5848" w:rsidRDefault="00F467FD" w:rsidP="002168BE">
      <w:pPr>
        <w:pStyle w:val="affff"/>
        <w:numPr>
          <w:ilvl w:val="0"/>
          <w:numId w:val="39"/>
        </w:numPr>
      </w:pPr>
      <w:r w:rsidRPr="00EE5848">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467FD" w:rsidRPr="00EE5848" w:rsidRDefault="00F467FD" w:rsidP="002168BE">
      <w:pPr>
        <w:pStyle w:val="affff"/>
        <w:numPr>
          <w:ilvl w:val="0"/>
          <w:numId w:val="39"/>
        </w:numPr>
      </w:pPr>
      <w:r w:rsidRPr="00EE5848">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F467FD" w:rsidRPr="00EE5848" w:rsidRDefault="00F467FD" w:rsidP="002168BE">
      <w:pPr>
        <w:pStyle w:val="affff"/>
        <w:numPr>
          <w:ilvl w:val="0"/>
          <w:numId w:val="39"/>
        </w:numPr>
      </w:pPr>
      <w:r w:rsidRPr="00EE5848">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467FD" w:rsidRPr="00EE5848" w:rsidRDefault="00F467FD" w:rsidP="002168BE">
      <w:pPr>
        <w:pStyle w:val="affff"/>
        <w:numPr>
          <w:ilvl w:val="0"/>
          <w:numId w:val="39"/>
        </w:numPr>
      </w:pPr>
      <w:r w:rsidRPr="00EE5848">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467FD" w:rsidRPr="00EE5848" w:rsidRDefault="00F467FD" w:rsidP="002168BE">
      <w:pPr>
        <w:pStyle w:val="affff"/>
        <w:numPr>
          <w:ilvl w:val="0"/>
          <w:numId w:val="39"/>
        </w:numPr>
      </w:pPr>
      <w:r w:rsidRPr="00EE5848">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467FD" w:rsidRPr="00EE5848" w:rsidRDefault="00F467FD" w:rsidP="002168BE">
      <w:pPr>
        <w:pStyle w:val="affff"/>
        <w:numPr>
          <w:ilvl w:val="0"/>
          <w:numId w:val="39"/>
        </w:numPr>
      </w:pPr>
      <w:r w:rsidRPr="00EE5848">
        <w:t>обеспечение преемственности дошкольного, начального общего, основного общего, среднего общего и профессионального образования;</w:t>
      </w:r>
    </w:p>
    <w:p w:rsidR="00F467FD" w:rsidRPr="00EE5848" w:rsidRDefault="00F467FD" w:rsidP="002168BE">
      <w:pPr>
        <w:pStyle w:val="affff"/>
        <w:numPr>
          <w:ilvl w:val="0"/>
          <w:numId w:val="39"/>
        </w:numPr>
      </w:pPr>
      <w:r w:rsidRPr="00EE5848">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w:t>
      </w:r>
      <w:r w:rsidRPr="00EE5848">
        <w:lastRenderedPageBreak/>
        <w:t>творческого потенциала, познавательных мотивов, обогащение форм учебного сотрудничества и расширение зоны ближайшего развития.</w:t>
      </w:r>
    </w:p>
    <w:p w:rsidR="00F467FD" w:rsidRPr="00EE5848" w:rsidRDefault="00F467FD" w:rsidP="00140AD7">
      <w:pPr>
        <w:pStyle w:val="affff"/>
      </w:pPr>
      <w:r w:rsidRPr="00EE5848">
        <w:t>Основная образовательная программа начального общего образования констатирует возможность разработки и осуществления</w:t>
      </w:r>
      <w:r w:rsidRPr="00EE5848">
        <w:rPr>
          <w:rStyle w:val="370"/>
          <w:sz w:val="28"/>
          <w:szCs w:val="28"/>
        </w:rPr>
        <w:t xml:space="preserve"> индивидуальных учебных планов</w:t>
      </w:r>
      <w:r w:rsidRPr="00EE5848">
        <w:t xml:space="preserve"> для одарённых детей и детей, требующих специального сопровождения. Подобные планы формируются</w:t>
      </w:r>
      <w:r w:rsidRPr="00EE5848">
        <w:rPr>
          <w:rStyle w:val="370"/>
          <w:sz w:val="28"/>
          <w:szCs w:val="28"/>
        </w:rPr>
        <w:t xml:space="preserve"> с участием семьи.</w:t>
      </w:r>
    </w:p>
    <w:p w:rsidR="00F467FD" w:rsidRPr="00EE5848" w:rsidRDefault="00F467FD" w:rsidP="00140AD7">
      <w:pPr>
        <w:pStyle w:val="affff"/>
      </w:pPr>
      <w:r w:rsidRPr="00EE5848">
        <w:t>К числу</w:t>
      </w:r>
      <w:r w:rsidRPr="00EE5848">
        <w:rPr>
          <w:rStyle w:val="370"/>
          <w:sz w:val="28"/>
          <w:szCs w:val="28"/>
        </w:rPr>
        <w:t xml:space="preserve"> планируемых образовательных результатов</w:t>
      </w:r>
      <w:r w:rsidRPr="00EE5848">
        <w:t xml:space="preserve"> основная образовательная программа начального общего образования ГКОУШИ "Аланская гимназия" относит:</w:t>
      </w:r>
    </w:p>
    <w:p w:rsidR="00F467FD" w:rsidRPr="00EE5848" w:rsidRDefault="00F467FD" w:rsidP="002168BE">
      <w:pPr>
        <w:pStyle w:val="affff"/>
        <w:numPr>
          <w:ilvl w:val="0"/>
          <w:numId w:val="39"/>
        </w:numPr>
      </w:pPr>
      <w:r w:rsidRPr="00EE5848">
        <w:rPr>
          <w:rStyle w:val="370"/>
          <w:sz w:val="28"/>
          <w:szCs w:val="28"/>
        </w:rPr>
        <w:t>личностные результаты</w:t>
      </w:r>
      <w:r w:rsidRPr="00EE5848">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467FD" w:rsidRPr="00EE5848" w:rsidRDefault="00F467FD" w:rsidP="002168BE">
      <w:pPr>
        <w:pStyle w:val="affff"/>
        <w:numPr>
          <w:ilvl w:val="0"/>
          <w:numId w:val="39"/>
        </w:numPr>
      </w:pPr>
      <w:r w:rsidRPr="00EE5848">
        <w:rPr>
          <w:rStyle w:val="370"/>
          <w:sz w:val="28"/>
          <w:szCs w:val="28"/>
        </w:rPr>
        <w:t>метапредметные результаты</w:t>
      </w:r>
      <w:r w:rsidRPr="00EE5848">
        <w:t xml:space="preserve"> — освоенные обучающимися универсальные учебные действия (познавательные, регулятивные и коммуникативные);</w:t>
      </w:r>
    </w:p>
    <w:p w:rsidR="00F467FD" w:rsidRPr="00EE5848" w:rsidRDefault="00F467FD" w:rsidP="002168BE">
      <w:pPr>
        <w:pStyle w:val="affff"/>
        <w:numPr>
          <w:ilvl w:val="0"/>
          <w:numId w:val="39"/>
        </w:numPr>
      </w:pPr>
      <w:r w:rsidRPr="00EE5848">
        <w:rPr>
          <w:rStyle w:val="370"/>
          <w:sz w:val="28"/>
          <w:szCs w:val="28"/>
        </w:rPr>
        <w:t>предметные результаты —</w:t>
      </w:r>
      <w:r w:rsidRPr="00EE5848">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467FD" w:rsidRPr="00EE5848" w:rsidRDefault="00F467FD" w:rsidP="00140AD7">
      <w:pPr>
        <w:pStyle w:val="affff"/>
      </w:pPr>
      <w:r w:rsidRPr="00EE5848">
        <w:t xml:space="preserve">Основная образовательная программа начального общего образования     ГКОУШИ "Аланская гимназия" </w:t>
      </w:r>
      <w:r w:rsidRPr="00EE5848">
        <w:rPr>
          <w:rStyle w:val="370"/>
          <w:sz w:val="28"/>
          <w:szCs w:val="28"/>
        </w:rPr>
        <w:t>предусматривает:</w:t>
      </w:r>
    </w:p>
    <w:p w:rsidR="00F467FD" w:rsidRPr="00EE5848" w:rsidRDefault="00F467FD" w:rsidP="002168BE">
      <w:pPr>
        <w:pStyle w:val="affff"/>
        <w:numPr>
          <w:ilvl w:val="0"/>
          <w:numId w:val="39"/>
        </w:numPr>
      </w:pPr>
      <w:r w:rsidRPr="00EE5848">
        <w:t>достижение планируемых результатов освоения основной образовательной программы начального общего образования всеми обучающимися;</w:t>
      </w:r>
    </w:p>
    <w:p w:rsidR="00F467FD" w:rsidRPr="00EE5848" w:rsidRDefault="00F467FD" w:rsidP="002168BE">
      <w:pPr>
        <w:pStyle w:val="affff"/>
        <w:numPr>
          <w:ilvl w:val="0"/>
          <w:numId w:val="39"/>
        </w:numPr>
      </w:pPr>
      <w:r w:rsidRPr="00EE5848">
        <w:t>выявление и развитие способностей обучающихся, в том числе одарённых детей, через систему секций и кружков, организацию общественно полезной деятельности, в том числе социальной практики;</w:t>
      </w:r>
    </w:p>
    <w:p w:rsidR="00F467FD" w:rsidRPr="00EE5848" w:rsidRDefault="00F467FD" w:rsidP="002168BE">
      <w:pPr>
        <w:pStyle w:val="affff"/>
        <w:numPr>
          <w:ilvl w:val="0"/>
          <w:numId w:val="39"/>
        </w:numPr>
      </w:pPr>
      <w:r w:rsidRPr="00EE5848">
        <w:t>организацию интеллектуальных и творческих соревнований, научно-технического творчества и проектно-исследовательской деятельности;</w:t>
      </w:r>
    </w:p>
    <w:p w:rsidR="00F467FD" w:rsidRPr="00EE5848" w:rsidRDefault="00F467FD" w:rsidP="002168BE">
      <w:pPr>
        <w:pStyle w:val="affff"/>
        <w:numPr>
          <w:ilvl w:val="0"/>
          <w:numId w:val="39"/>
        </w:numPr>
      </w:pPr>
      <w:r w:rsidRPr="00EE5848">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467FD" w:rsidRPr="00EE5848" w:rsidRDefault="00F467FD" w:rsidP="002168BE">
      <w:pPr>
        <w:pStyle w:val="affff"/>
        <w:numPr>
          <w:ilvl w:val="0"/>
          <w:numId w:val="39"/>
        </w:numPr>
      </w:pPr>
      <w:r w:rsidRPr="00EE5848">
        <w:t>использование в образовательном процессе современных образовательных технологий деятельностного типа;</w:t>
      </w:r>
    </w:p>
    <w:p w:rsidR="00F467FD" w:rsidRPr="00EE5848" w:rsidRDefault="00F467FD" w:rsidP="002168BE">
      <w:pPr>
        <w:pStyle w:val="affff"/>
        <w:numPr>
          <w:ilvl w:val="0"/>
          <w:numId w:val="39"/>
        </w:numPr>
      </w:pPr>
      <w:r w:rsidRPr="00EE5848">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75261F" w:rsidRPr="00EE5848" w:rsidRDefault="00F467FD" w:rsidP="00EE5848">
      <w:pPr>
        <w:spacing w:line="276" w:lineRule="auto"/>
        <w:ind w:left="142" w:right="282" w:firstLine="567"/>
        <w:jc w:val="both"/>
        <w:rPr>
          <w:color w:val="FF0000"/>
          <w:sz w:val="28"/>
          <w:szCs w:val="28"/>
        </w:rPr>
      </w:pPr>
      <w:r w:rsidRPr="00EE5848">
        <w:rPr>
          <w:rStyle w:val="Zag11"/>
          <w:rFonts w:eastAsia="@Arial Unicode MS"/>
          <w:b/>
          <w:sz w:val="28"/>
          <w:szCs w:val="28"/>
        </w:rPr>
        <w:t xml:space="preserve">  </w:t>
      </w:r>
    </w:p>
    <w:p w:rsidR="00E265B0" w:rsidRPr="00EE5848" w:rsidRDefault="00E265B0" w:rsidP="00EE5848">
      <w:pPr>
        <w:widowControl w:val="0"/>
        <w:autoSpaceDE w:val="0"/>
        <w:autoSpaceDN w:val="0"/>
        <w:adjustRightInd w:val="0"/>
        <w:spacing w:line="276" w:lineRule="auto"/>
        <w:ind w:right="282"/>
        <w:jc w:val="both"/>
        <w:rPr>
          <w:rStyle w:val="Zag11"/>
          <w:color w:val="auto"/>
          <w:sz w:val="28"/>
          <w:szCs w:val="28"/>
        </w:rPr>
      </w:pPr>
    </w:p>
    <w:p w:rsidR="00F42A31" w:rsidRPr="00EE5848" w:rsidRDefault="00F42A31" w:rsidP="00AD0C9D">
      <w:pPr>
        <w:pStyle w:val="3"/>
        <w:ind w:left="1418"/>
      </w:pPr>
      <w:bookmarkStart w:id="23" w:name="_Toc424564300"/>
      <w:bookmarkStart w:id="24" w:name="_Toc52811001"/>
      <w:bookmarkStart w:id="25" w:name="_Toc52812518"/>
      <w:bookmarkStart w:id="26" w:name="_Toc52813983"/>
      <w:bookmarkEnd w:id="18"/>
      <w:bookmarkEnd w:id="19"/>
      <w:bookmarkEnd w:id="20"/>
      <w:bookmarkEnd w:id="21"/>
      <w:r w:rsidRPr="00AD0C9D">
        <w:rPr>
          <w:rStyle w:val="30"/>
          <w:b/>
        </w:rPr>
        <w:lastRenderedPageBreak/>
        <w:t>Формирование универсальных</w:t>
      </w:r>
      <w:r w:rsidRPr="00EE5848">
        <w:t xml:space="preserve"> учебных действий</w:t>
      </w:r>
      <w:bookmarkEnd w:id="23"/>
      <w:bookmarkEnd w:id="24"/>
      <w:bookmarkEnd w:id="25"/>
      <w:bookmarkEnd w:id="26"/>
    </w:p>
    <w:p w:rsidR="00653A76" w:rsidRPr="00EE5848" w:rsidRDefault="00653A76" w:rsidP="00140AD7">
      <w:pPr>
        <w:pStyle w:val="affff"/>
      </w:pPr>
      <w:r w:rsidRPr="00EE5848">
        <w:t xml:space="preserve">В результате изучения </w:t>
      </w:r>
      <w:r w:rsidRPr="00EE5848">
        <w:rPr>
          <w:b/>
          <w:bCs/>
        </w:rPr>
        <w:t xml:space="preserve">всех без исключения предметов </w:t>
      </w:r>
      <w:r w:rsidR="00775DA5" w:rsidRPr="00EE5848">
        <w:t>при получении</w:t>
      </w:r>
      <w:r w:rsidR="00666724" w:rsidRPr="00EE5848">
        <w:t xml:space="preserve"> </w:t>
      </w:r>
      <w:r w:rsidRPr="00EE5848">
        <w:t xml:space="preserve">начального общего образования у выпускников </w:t>
      </w:r>
      <w:r w:rsidRPr="00EE5848">
        <w:rPr>
          <w:spacing w:val="2"/>
        </w:rPr>
        <w:t xml:space="preserve">будут сформированы </w:t>
      </w:r>
      <w:r w:rsidRPr="00EE5848">
        <w:rPr>
          <w:iCs/>
          <w:spacing w:val="2"/>
        </w:rPr>
        <w:t>личностные, регулятивные, познава</w:t>
      </w:r>
      <w:r w:rsidRPr="00EE5848">
        <w:rPr>
          <w:iCs/>
        </w:rPr>
        <w:t xml:space="preserve">тельные </w:t>
      </w:r>
      <w:r w:rsidRPr="00EE5848">
        <w:t xml:space="preserve">и </w:t>
      </w:r>
      <w:r w:rsidRPr="00EE5848">
        <w:rPr>
          <w:iCs/>
        </w:rPr>
        <w:t xml:space="preserve">коммуникативные </w:t>
      </w:r>
      <w:r w:rsidRPr="00EE5848">
        <w:t>универсальные учебные действия как основа умения учиться.</w:t>
      </w:r>
    </w:p>
    <w:p w:rsidR="00653A76" w:rsidRPr="00F328F6" w:rsidRDefault="00653A76" w:rsidP="00140AD7">
      <w:pPr>
        <w:pStyle w:val="affff"/>
        <w:rPr>
          <w:b/>
        </w:rPr>
      </w:pPr>
      <w:r w:rsidRPr="00F328F6">
        <w:rPr>
          <w:b/>
        </w:rPr>
        <w:t xml:space="preserve">Личностные </w:t>
      </w:r>
      <w:r w:rsidR="00780EE1" w:rsidRPr="00F328F6">
        <w:rPr>
          <w:b/>
        </w:rPr>
        <w:t>результаты</w:t>
      </w:r>
    </w:p>
    <w:p w:rsidR="009C6C05" w:rsidRPr="00EE5848" w:rsidRDefault="00653A76" w:rsidP="00140AD7">
      <w:pPr>
        <w:pStyle w:val="affff"/>
      </w:pPr>
      <w:r w:rsidRPr="00EE5848">
        <w:t>У выпускника будут сформированы:</w:t>
      </w:r>
    </w:p>
    <w:p w:rsidR="00653A76" w:rsidRPr="00EE5848" w:rsidRDefault="00653A76" w:rsidP="002168BE">
      <w:pPr>
        <w:pStyle w:val="affff"/>
        <w:numPr>
          <w:ilvl w:val="0"/>
          <w:numId w:val="40"/>
        </w:numPr>
        <w:ind w:left="1134"/>
      </w:pPr>
      <w:r w:rsidRPr="00EE5848">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53A76" w:rsidRPr="00EE5848" w:rsidRDefault="00653A76" w:rsidP="002168BE">
      <w:pPr>
        <w:pStyle w:val="affff"/>
        <w:numPr>
          <w:ilvl w:val="0"/>
          <w:numId w:val="40"/>
        </w:numPr>
        <w:ind w:left="1134"/>
      </w:pPr>
      <w:r w:rsidRPr="00EE5848">
        <w:rPr>
          <w:spacing w:val="2"/>
        </w:rPr>
        <w:t xml:space="preserve">широкая мотивационная основа учебной деятельности, </w:t>
      </w:r>
      <w:r w:rsidRPr="00EE5848">
        <w:t>включающая социальные, учебно­познавательные и внешние мотивы;</w:t>
      </w:r>
    </w:p>
    <w:p w:rsidR="00653A76" w:rsidRPr="00EE5848" w:rsidRDefault="00653A76" w:rsidP="002168BE">
      <w:pPr>
        <w:pStyle w:val="affff"/>
        <w:numPr>
          <w:ilvl w:val="0"/>
          <w:numId w:val="40"/>
        </w:numPr>
        <w:ind w:left="1134"/>
      </w:pPr>
      <w:r w:rsidRPr="00EE5848">
        <w:t>учебно­познавательный интерес к новому учебному материалу и способам решения новой задачи;</w:t>
      </w:r>
    </w:p>
    <w:p w:rsidR="00653A76" w:rsidRPr="00EE5848" w:rsidRDefault="00653A76" w:rsidP="002168BE">
      <w:pPr>
        <w:pStyle w:val="affff"/>
        <w:numPr>
          <w:ilvl w:val="0"/>
          <w:numId w:val="40"/>
        </w:numPr>
        <w:ind w:left="1134"/>
      </w:pPr>
      <w:r w:rsidRPr="00EE5848">
        <w:t xml:space="preserve">ориентация на понимание причин успеха в учебной </w:t>
      </w:r>
      <w:r w:rsidRPr="00EE5848">
        <w:rPr>
          <w:spacing w:val="2"/>
        </w:rPr>
        <w:t>деятельности, в том числе на самоанализ и самоконтроль резуль</w:t>
      </w:r>
      <w:r w:rsidRPr="00EE5848">
        <w:t>тата, на анализ соответствия результатов требованиям конкретн</w:t>
      </w:r>
      <w:r w:rsidR="000B7D00">
        <w:t xml:space="preserve">  </w:t>
      </w:r>
      <w:r w:rsidRPr="00EE5848">
        <w:t>ой задачи, на понимание оценок учителей, товарищей, родителей и других людей;</w:t>
      </w:r>
    </w:p>
    <w:p w:rsidR="00653A76" w:rsidRPr="00EE5848" w:rsidRDefault="00653A76" w:rsidP="002168BE">
      <w:pPr>
        <w:pStyle w:val="affff"/>
        <w:numPr>
          <w:ilvl w:val="0"/>
          <w:numId w:val="40"/>
        </w:numPr>
        <w:ind w:left="1134"/>
      </w:pPr>
      <w:r w:rsidRPr="00EE5848">
        <w:t>способность к оценке своей учебной деятельности;</w:t>
      </w:r>
    </w:p>
    <w:p w:rsidR="00653A76" w:rsidRPr="00EE5848" w:rsidRDefault="00653A76" w:rsidP="002168BE">
      <w:pPr>
        <w:pStyle w:val="affff"/>
        <w:numPr>
          <w:ilvl w:val="0"/>
          <w:numId w:val="40"/>
        </w:numPr>
        <w:ind w:left="1134"/>
      </w:pPr>
      <w:r w:rsidRPr="00EE5848">
        <w:t xml:space="preserve">основы гражданской идентичности, своей этнической </w:t>
      </w:r>
      <w:r w:rsidRPr="00EE5848">
        <w:rPr>
          <w:spacing w:val="2"/>
        </w:rPr>
        <w:t>принадлежности в форме осознания «Я» как члена семьи,</w:t>
      </w:r>
      <w:r w:rsidRPr="00EE5848">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EE5848" w:rsidRDefault="00653A76" w:rsidP="002168BE">
      <w:pPr>
        <w:pStyle w:val="affff"/>
        <w:numPr>
          <w:ilvl w:val="0"/>
          <w:numId w:val="40"/>
        </w:numPr>
        <w:ind w:left="1134"/>
      </w:pPr>
      <w:r w:rsidRPr="00EE5848">
        <w:rPr>
          <w:spacing w:val="2"/>
        </w:rPr>
        <w:t xml:space="preserve">ориентация в нравственном содержании и смысле как </w:t>
      </w:r>
      <w:r w:rsidRPr="00EE5848">
        <w:t>собственных поступков, так и поступков окружающих людей;</w:t>
      </w:r>
    </w:p>
    <w:p w:rsidR="00653A76" w:rsidRPr="00EE5848" w:rsidRDefault="00653A76" w:rsidP="002168BE">
      <w:pPr>
        <w:pStyle w:val="affff"/>
        <w:numPr>
          <w:ilvl w:val="0"/>
          <w:numId w:val="40"/>
        </w:numPr>
        <w:ind w:left="1134"/>
      </w:pPr>
      <w:r w:rsidRPr="00EE5848">
        <w:t>знание основных моральных норм и ориентация на их выполнение;</w:t>
      </w:r>
    </w:p>
    <w:p w:rsidR="00653A76" w:rsidRPr="00EE5848" w:rsidRDefault="00653A76" w:rsidP="002168BE">
      <w:pPr>
        <w:pStyle w:val="affff"/>
        <w:numPr>
          <w:ilvl w:val="0"/>
          <w:numId w:val="40"/>
        </w:numPr>
        <w:ind w:left="1134"/>
      </w:pPr>
      <w:r w:rsidRPr="00EE5848">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EE5848" w:rsidRDefault="00653A76" w:rsidP="002168BE">
      <w:pPr>
        <w:pStyle w:val="affff"/>
        <w:numPr>
          <w:ilvl w:val="0"/>
          <w:numId w:val="40"/>
        </w:numPr>
        <w:ind w:left="1134"/>
      </w:pPr>
      <w:r w:rsidRPr="00EE5848">
        <w:t>установка на здоровый образ жизни;</w:t>
      </w:r>
    </w:p>
    <w:p w:rsidR="00653A76" w:rsidRPr="00EE5848" w:rsidRDefault="00653A76" w:rsidP="002168BE">
      <w:pPr>
        <w:pStyle w:val="affff"/>
        <w:numPr>
          <w:ilvl w:val="0"/>
          <w:numId w:val="40"/>
        </w:numPr>
        <w:ind w:left="1134"/>
      </w:pPr>
      <w:r w:rsidRPr="00EE5848">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53A76" w:rsidRPr="00EE5848" w:rsidRDefault="00653A76" w:rsidP="002168BE">
      <w:pPr>
        <w:pStyle w:val="affff"/>
        <w:numPr>
          <w:ilvl w:val="0"/>
          <w:numId w:val="40"/>
        </w:numPr>
        <w:ind w:left="1134"/>
      </w:pPr>
      <w:r w:rsidRPr="00EE5848">
        <w:rPr>
          <w:spacing w:val="2"/>
        </w:rPr>
        <w:t xml:space="preserve">чувство прекрасного и эстетические чувства на основе </w:t>
      </w:r>
      <w:r w:rsidRPr="00EE5848">
        <w:t>знакомства с мировой и отечественной художественной культурой.</w:t>
      </w:r>
    </w:p>
    <w:p w:rsidR="00653A76" w:rsidRPr="00140AD7" w:rsidRDefault="00653A76" w:rsidP="00140AD7">
      <w:pPr>
        <w:pStyle w:val="affff"/>
        <w:rPr>
          <w:b/>
        </w:rPr>
      </w:pPr>
      <w:r w:rsidRPr="00140AD7">
        <w:rPr>
          <w:b/>
        </w:rPr>
        <w:t>Выпускник получит возможность для формирования:</w:t>
      </w:r>
    </w:p>
    <w:p w:rsidR="00653A76" w:rsidRPr="00EE5848" w:rsidRDefault="00653A76" w:rsidP="002168BE">
      <w:pPr>
        <w:pStyle w:val="affff"/>
        <w:numPr>
          <w:ilvl w:val="0"/>
          <w:numId w:val="41"/>
        </w:numPr>
        <w:ind w:left="1134"/>
      </w:pPr>
      <w:r w:rsidRPr="00EE5848">
        <w:rPr>
          <w:spacing w:val="4"/>
        </w:rPr>
        <w:t>внутренней позиции обучающегося на уровне поло</w:t>
      </w:r>
      <w:r w:rsidRPr="00EE5848">
        <w:t xml:space="preserve">жительного отношения к </w:t>
      </w:r>
      <w:r w:rsidR="00B70624" w:rsidRPr="00EE5848">
        <w:t>образовательной организации</w:t>
      </w:r>
      <w:r w:rsidRPr="00EE5848">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EE5848" w:rsidRDefault="00653A76" w:rsidP="002168BE">
      <w:pPr>
        <w:pStyle w:val="affff"/>
        <w:numPr>
          <w:ilvl w:val="0"/>
          <w:numId w:val="41"/>
        </w:numPr>
        <w:ind w:left="1134"/>
      </w:pPr>
      <w:r w:rsidRPr="00EE5848">
        <w:lastRenderedPageBreak/>
        <w:t>выраженной устойчивой учебно­познавательной мотивации учения;</w:t>
      </w:r>
    </w:p>
    <w:p w:rsidR="00653A76" w:rsidRPr="00EE5848" w:rsidRDefault="00653A76" w:rsidP="002168BE">
      <w:pPr>
        <w:pStyle w:val="affff"/>
        <w:numPr>
          <w:ilvl w:val="0"/>
          <w:numId w:val="41"/>
        </w:numPr>
        <w:ind w:left="1134"/>
      </w:pPr>
      <w:r w:rsidRPr="00EE5848">
        <w:t>устойчивого учебно­познавательного интереса к новым</w:t>
      </w:r>
      <w:r w:rsidR="00666724" w:rsidRPr="00EE5848">
        <w:t xml:space="preserve"> </w:t>
      </w:r>
      <w:r w:rsidRPr="00EE5848">
        <w:t>общим способам решения задач;</w:t>
      </w:r>
    </w:p>
    <w:p w:rsidR="00653A76" w:rsidRPr="00EE5848" w:rsidRDefault="00653A76" w:rsidP="002168BE">
      <w:pPr>
        <w:pStyle w:val="affff"/>
        <w:numPr>
          <w:ilvl w:val="0"/>
          <w:numId w:val="41"/>
        </w:numPr>
        <w:ind w:left="1134"/>
      </w:pPr>
      <w:r w:rsidRPr="00EE5848">
        <w:t>адекватного понимания причин успешности/неуспешности учебной деятельности;</w:t>
      </w:r>
    </w:p>
    <w:p w:rsidR="00653A76" w:rsidRPr="00EE5848" w:rsidRDefault="00653A76" w:rsidP="002168BE">
      <w:pPr>
        <w:pStyle w:val="affff"/>
        <w:numPr>
          <w:ilvl w:val="0"/>
          <w:numId w:val="41"/>
        </w:numPr>
        <w:ind w:left="1134"/>
      </w:pPr>
      <w:r w:rsidRPr="00EE5848">
        <w:t>положительной адекватной дифференцированной самооценки на основе критерия успешности реализации социальной роли «хорошего ученика»;</w:t>
      </w:r>
    </w:p>
    <w:p w:rsidR="00653A76" w:rsidRPr="00EE5848" w:rsidRDefault="00653A76" w:rsidP="002168BE">
      <w:pPr>
        <w:pStyle w:val="affff"/>
        <w:numPr>
          <w:ilvl w:val="0"/>
          <w:numId w:val="41"/>
        </w:numPr>
        <w:ind w:left="1134"/>
      </w:pPr>
      <w:r w:rsidRPr="00EE5848">
        <w:rPr>
          <w:spacing w:val="4"/>
        </w:rPr>
        <w:t xml:space="preserve">компетентности в реализации основ гражданской </w:t>
      </w:r>
      <w:r w:rsidRPr="00EE5848">
        <w:t>идентичности в поступках и деятельности;</w:t>
      </w:r>
    </w:p>
    <w:p w:rsidR="00653A76" w:rsidRPr="00EE5848" w:rsidRDefault="00653A76" w:rsidP="002168BE">
      <w:pPr>
        <w:pStyle w:val="affff"/>
        <w:numPr>
          <w:ilvl w:val="0"/>
          <w:numId w:val="41"/>
        </w:numPr>
        <w:ind w:left="1134"/>
      </w:pPr>
      <w:r w:rsidRPr="00EE5848">
        <w:t>морального сознания на конвенциональном уровне, способности к решению моральных дилемм на основе уч</w:t>
      </w:r>
      <w:r w:rsidR="00D30361" w:rsidRPr="00EE5848">
        <w:t>е</w:t>
      </w:r>
      <w:r w:rsidRPr="00EE5848">
        <w:t>та позиций партн</w:t>
      </w:r>
      <w:r w:rsidR="00D30361" w:rsidRPr="00EE5848">
        <w:t>е</w:t>
      </w:r>
      <w:r w:rsidRPr="00EE5848">
        <w:t>ров в общении, ориентации на их мотивы и чувства, устойчивое следование в поведении моральным нормам и этическим требованиям;</w:t>
      </w:r>
    </w:p>
    <w:p w:rsidR="00653A76" w:rsidRPr="00EE5848" w:rsidRDefault="00653A76" w:rsidP="002168BE">
      <w:pPr>
        <w:pStyle w:val="affff"/>
        <w:numPr>
          <w:ilvl w:val="0"/>
          <w:numId w:val="41"/>
        </w:numPr>
        <w:ind w:left="1134"/>
      </w:pPr>
      <w:r w:rsidRPr="00EE5848">
        <w:t>установки на здоровый образ жизни и реализации е</w:t>
      </w:r>
      <w:r w:rsidR="00D30361" w:rsidRPr="00EE5848">
        <w:t>е</w:t>
      </w:r>
      <w:r w:rsidRPr="00EE5848">
        <w:t xml:space="preserve"> в реальном поведении и поступках;</w:t>
      </w:r>
    </w:p>
    <w:p w:rsidR="00E52870" w:rsidRPr="00EE5848" w:rsidRDefault="00653A76" w:rsidP="002168BE">
      <w:pPr>
        <w:pStyle w:val="affff"/>
        <w:numPr>
          <w:ilvl w:val="0"/>
          <w:numId w:val="41"/>
        </w:numPr>
        <w:ind w:left="1134"/>
      </w:pPr>
      <w:r w:rsidRPr="00EE5848">
        <w:t xml:space="preserve">осознанных устойчивых эстетических предпочтений и ориентации на искусство как значимую сферу человеческой жизни; </w:t>
      </w:r>
    </w:p>
    <w:p w:rsidR="00653A76" w:rsidRPr="00EE5848" w:rsidRDefault="00E52870" w:rsidP="002168BE">
      <w:pPr>
        <w:pStyle w:val="affff"/>
        <w:numPr>
          <w:ilvl w:val="0"/>
          <w:numId w:val="41"/>
        </w:numPr>
        <w:ind w:left="1134"/>
      </w:pPr>
      <w:r w:rsidRPr="00EE5848">
        <w:t xml:space="preserve">эмпатии как </w:t>
      </w:r>
      <w:r w:rsidR="00653A76" w:rsidRPr="00EE5848">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F328F6" w:rsidRDefault="00653A76" w:rsidP="00F328F6">
      <w:pPr>
        <w:pStyle w:val="affff"/>
        <w:rPr>
          <w:b/>
        </w:rPr>
      </w:pPr>
      <w:r w:rsidRPr="00F328F6">
        <w:rPr>
          <w:b/>
        </w:rPr>
        <w:t>Регулятивные универсальные учебные действия</w:t>
      </w:r>
    </w:p>
    <w:p w:rsidR="00653A76" w:rsidRPr="00F328F6" w:rsidRDefault="00653A76" w:rsidP="00F328F6">
      <w:pPr>
        <w:pStyle w:val="affff"/>
      </w:pPr>
      <w:r w:rsidRPr="00F328F6">
        <w:t>Выпускник научится:</w:t>
      </w:r>
    </w:p>
    <w:p w:rsidR="00653A76" w:rsidRPr="00EE5848" w:rsidRDefault="00653A76" w:rsidP="002168BE">
      <w:pPr>
        <w:pStyle w:val="affff"/>
        <w:numPr>
          <w:ilvl w:val="0"/>
          <w:numId w:val="42"/>
        </w:numPr>
        <w:ind w:left="1134"/>
      </w:pPr>
      <w:r w:rsidRPr="00EE5848">
        <w:t>принимать и сохранять учебную задачу;</w:t>
      </w:r>
    </w:p>
    <w:p w:rsidR="009C6C05" w:rsidRPr="00EE5848" w:rsidRDefault="00653A76" w:rsidP="002168BE">
      <w:pPr>
        <w:pStyle w:val="affff"/>
        <w:numPr>
          <w:ilvl w:val="0"/>
          <w:numId w:val="42"/>
        </w:numPr>
        <w:ind w:left="1134"/>
      </w:pPr>
      <w:r w:rsidRPr="00EE5848">
        <w:rPr>
          <w:spacing w:val="-4"/>
        </w:rPr>
        <w:t>учитывать выделенные учителем ориентиры действия в но</w:t>
      </w:r>
      <w:r w:rsidRPr="00EE5848">
        <w:t>вом учебном материале в сотрудничестве с учителем;</w:t>
      </w:r>
    </w:p>
    <w:p w:rsidR="00653A76" w:rsidRPr="00EE5848" w:rsidRDefault="00653A76" w:rsidP="002168BE">
      <w:pPr>
        <w:pStyle w:val="affff"/>
        <w:numPr>
          <w:ilvl w:val="0"/>
          <w:numId w:val="42"/>
        </w:numPr>
        <w:ind w:left="1134"/>
      </w:pPr>
      <w:r w:rsidRPr="00EE5848">
        <w:t>планировать свои действия в соответствии с поставленной задачей и условиями е</w:t>
      </w:r>
      <w:r w:rsidR="00D30361" w:rsidRPr="00EE5848">
        <w:t>е</w:t>
      </w:r>
      <w:r w:rsidRPr="00EE5848">
        <w:t xml:space="preserve"> реализации, в том числе во внутреннем плане;</w:t>
      </w:r>
    </w:p>
    <w:p w:rsidR="00653A76" w:rsidRPr="00EE5848" w:rsidRDefault="00653A76" w:rsidP="002168BE">
      <w:pPr>
        <w:pStyle w:val="affff"/>
        <w:numPr>
          <w:ilvl w:val="0"/>
          <w:numId w:val="42"/>
        </w:numPr>
        <w:ind w:left="1134"/>
      </w:pPr>
      <w:r w:rsidRPr="00EE5848">
        <w:rPr>
          <w:spacing w:val="-4"/>
        </w:rPr>
        <w:t>учитывать установленные правила в планировании и конт</w:t>
      </w:r>
      <w:r w:rsidRPr="00EE5848">
        <w:t>роле способа решения;</w:t>
      </w:r>
    </w:p>
    <w:p w:rsidR="00653A76" w:rsidRPr="00EE5848" w:rsidRDefault="00653A76" w:rsidP="002168BE">
      <w:pPr>
        <w:pStyle w:val="affff"/>
        <w:numPr>
          <w:ilvl w:val="0"/>
          <w:numId w:val="42"/>
        </w:numPr>
        <w:ind w:left="1134"/>
      </w:pPr>
      <w:r w:rsidRPr="00EE5848">
        <w:t>осуществлять итоговый и пошаговый контроль по результату;</w:t>
      </w:r>
    </w:p>
    <w:p w:rsidR="00653A76" w:rsidRPr="00EE5848" w:rsidRDefault="00653A76" w:rsidP="002168BE">
      <w:pPr>
        <w:pStyle w:val="affff"/>
        <w:numPr>
          <w:ilvl w:val="0"/>
          <w:numId w:val="42"/>
        </w:numPr>
        <w:ind w:left="1134"/>
      </w:pPr>
      <w:r w:rsidRPr="00EE5848">
        <w:t xml:space="preserve">оценивать правильность выполнения действия на уровне </w:t>
      </w:r>
      <w:r w:rsidRPr="00EE5848">
        <w:rPr>
          <w:spacing w:val="2"/>
        </w:rPr>
        <w:t>адекватной ретроспективной оценки соответствия результа</w:t>
      </w:r>
      <w:r w:rsidRPr="00EE5848">
        <w:t>тов требованиям данной задачи;</w:t>
      </w:r>
    </w:p>
    <w:p w:rsidR="00653A76" w:rsidRPr="00EE5848" w:rsidRDefault="00653A76" w:rsidP="002168BE">
      <w:pPr>
        <w:pStyle w:val="affff"/>
        <w:numPr>
          <w:ilvl w:val="0"/>
          <w:numId w:val="42"/>
        </w:numPr>
        <w:ind w:left="1134"/>
      </w:pPr>
      <w:r w:rsidRPr="00EE5848">
        <w:rPr>
          <w:spacing w:val="2"/>
        </w:rPr>
        <w:t>адекватно воспринимать предложения и оценку учите</w:t>
      </w:r>
      <w:r w:rsidRPr="00EE5848">
        <w:t>лей, товарищей, родителей и других людей;</w:t>
      </w:r>
    </w:p>
    <w:p w:rsidR="00653A76" w:rsidRPr="00EE5848" w:rsidRDefault="00653A76" w:rsidP="002168BE">
      <w:pPr>
        <w:pStyle w:val="affff"/>
        <w:numPr>
          <w:ilvl w:val="0"/>
          <w:numId w:val="42"/>
        </w:numPr>
        <w:ind w:left="1134"/>
      </w:pPr>
      <w:r w:rsidRPr="00EE5848">
        <w:t>различать способ и результат действия;</w:t>
      </w:r>
    </w:p>
    <w:p w:rsidR="00653A76" w:rsidRPr="00EE5848" w:rsidRDefault="00653A76" w:rsidP="002168BE">
      <w:pPr>
        <w:pStyle w:val="affff"/>
        <w:numPr>
          <w:ilvl w:val="0"/>
          <w:numId w:val="42"/>
        </w:numPr>
        <w:ind w:left="1134"/>
        <w:rPr>
          <w:spacing w:val="-4"/>
        </w:rPr>
      </w:pPr>
      <w:r w:rsidRPr="00EE5848">
        <w:rPr>
          <w:spacing w:val="-4"/>
        </w:rPr>
        <w:t>вносить необходимые коррективы в действие после его завершения на основе его оценки и уч</w:t>
      </w:r>
      <w:r w:rsidR="00D30361" w:rsidRPr="00EE5848">
        <w:rPr>
          <w:spacing w:val="-4"/>
        </w:rPr>
        <w:t>е</w:t>
      </w:r>
      <w:r w:rsidRPr="00EE5848">
        <w:rPr>
          <w:spacing w:val="-4"/>
        </w:rPr>
        <w:t xml:space="preserve">та характера сделанных </w:t>
      </w:r>
      <w:r w:rsidRPr="00EE5848">
        <w:t xml:space="preserve">ошибок, использовать предложения и оценки для создания </w:t>
      </w:r>
      <w:r w:rsidRPr="00EE5848">
        <w:rPr>
          <w:spacing w:val="-4"/>
        </w:rPr>
        <w:t xml:space="preserve">нового, более совершенного результата, </w:t>
      </w:r>
      <w:r w:rsidRPr="00EE5848">
        <w:rPr>
          <w:spacing w:val="-4"/>
        </w:rPr>
        <w:lastRenderedPageBreak/>
        <w:t>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iCs/>
          <w:color w:val="auto"/>
          <w:sz w:val="28"/>
          <w:szCs w:val="28"/>
        </w:rPr>
        <w:t>Выпускник получит возможность научиться:</w:t>
      </w:r>
    </w:p>
    <w:p w:rsidR="00653A76" w:rsidRPr="00EE5848" w:rsidRDefault="00653A76" w:rsidP="002168BE">
      <w:pPr>
        <w:pStyle w:val="affff"/>
        <w:numPr>
          <w:ilvl w:val="0"/>
          <w:numId w:val="43"/>
        </w:numPr>
        <w:ind w:left="1134"/>
      </w:pPr>
      <w:r w:rsidRPr="00EE5848">
        <w:t>в сотрудничестве с учителем ставить новые учебные задачи;</w:t>
      </w:r>
    </w:p>
    <w:p w:rsidR="00653A76" w:rsidRPr="00EE5848" w:rsidRDefault="00653A76" w:rsidP="002168BE">
      <w:pPr>
        <w:pStyle w:val="affff"/>
        <w:numPr>
          <w:ilvl w:val="0"/>
          <w:numId w:val="43"/>
        </w:numPr>
        <w:ind w:left="1134"/>
        <w:rPr>
          <w:spacing w:val="-6"/>
        </w:rPr>
      </w:pPr>
      <w:r w:rsidRPr="00EE5848">
        <w:rPr>
          <w:spacing w:val="-6"/>
        </w:rPr>
        <w:t>преобразовывать практическую задачу в познавательную;</w:t>
      </w:r>
    </w:p>
    <w:p w:rsidR="00653A76" w:rsidRPr="00EE5848" w:rsidRDefault="00653A76" w:rsidP="002168BE">
      <w:pPr>
        <w:pStyle w:val="affff"/>
        <w:numPr>
          <w:ilvl w:val="0"/>
          <w:numId w:val="43"/>
        </w:numPr>
        <w:ind w:left="1134"/>
      </w:pPr>
      <w:r w:rsidRPr="00EE5848">
        <w:t>проявлять познавательную инициативу в учебном сотрудничестве;</w:t>
      </w:r>
    </w:p>
    <w:p w:rsidR="00653A76" w:rsidRPr="00EE5848" w:rsidRDefault="00653A76" w:rsidP="002168BE">
      <w:pPr>
        <w:pStyle w:val="affff"/>
        <w:numPr>
          <w:ilvl w:val="0"/>
          <w:numId w:val="43"/>
        </w:numPr>
        <w:ind w:left="1134"/>
      </w:pPr>
      <w:r w:rsidRPr="00EE5848">
        <w:t>самостоятельно учитывать выделенные учителем ориентиры действия в новом учебном материале;</w:t>
      </w:r>
    </w:p>
    <w:p w:rsidR="00653A76" w:rsidRPr="00EE5848" w:rsidRDefault="00653A76" w:rsidP="002168BE">
      <w:pPr>
        <w:pStyle w:val="affff"/>
        <w:numPr>
          <w:ilvl w:val="0"/>
          <w:numId w:val="43"/>
        </w:numPr>
        <w:ind w:left="1134"/>
      </w:pPr>
      <w:r w:rsidRPr="00EE5848">
        <w:rPr>
          <w:spacing w:val="2"/>
        </w:rPr>
        <w:t xml:space="preserve">осуществлять констатирующий и предвосхищающий </w:t>
      </w:r>
      <w:r w:rsidRPr="00EE5848">
        <w:t>контроль по результату и по способу действия, актуальный контроль на уровне произвольного внимания;</w:t>
      </w:r>
    </w:p>
    <w:p w:rsidR="00653A76" w:rsidRPr="00EE5848" w:rsidRDefault="00653A76" w:rsidP="002168BE">
      <w:pPr>
        <w:pStyle w:val="affff"/>
        <w:numPr>
          <w:ilvl w:val="0"/>
          <w:numId w:val="43"/>
        </w:numPr>
        <w:ind w:left="1134"/>
      </w:pPr>
      <w:r w:rsidRPr="00EE5848">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Познавательные</w:t>
      </w:r>
      <w:r w:rsidR="00666724" w:rsidRPr="00EE5848">
        <w:rPr>
          <w:rFonts w:ascii="Times New Roman" w:hAnsi="Times New Roman" w:cs="Times New Roman"/>
          <w:b/>
          <w:i w:val="0"/>
          <w:color w:val="auto"/>
          <w:sz w:val="28"/>
          <w:szCs w:val="28"/>
        </w:rPr>
        <w:t xml:space="preserve"> </w:t>
      </w:r>
      <w:r w:rsidRPr="00EE5848">
        <w:rPr>
          <w:rFonts w:ascii="Times New Roman" w:hAnsi="Times New Roman" w:cs="Times New Roman"/>
          <w:b/>
          <w:i w:val="0"/>
          <w:color w:val="auto"/>
          <w:sz w:val="28"/>
          <w:szCs w:val="28"/>
        </w:rPr>
        <w:t>универсальные учебные действия</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E32AC6" w:rsidRPr="00EE5848" w:rsidRDefault="00653A76" w:rsidP="002168BE">
      <w:pPr>
        <w:pStyle w:val="affff"/>
        <w:numPr>
          <w:ilvl w:val="0"/>
          <w:numId w:val="44"/>
        </w:numPr>
        <w:ind w:left="1134"/>
      </w:pPr>
      <w:r w:rsidRPr="00EE5848">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w:t>
      </w:r>
      <w:r w:rsidR="00611D3D" w:rsidRPr="00EE5848">
        <w:t xml:space="preserve"> информационном пространстве, в </w:t>
      </w:r>
      <w:r w:rsidRPr="00EE5848">
        <w:t>том</w:t>
      </w:r>
      <w:r w:rsidR="00666724" w:rsidRPr="00EE5848">
        <w:t xml:space="preserve"> </w:t>
      </w:r>
      <w:r w:rsidRPr="00EE5848">
        <w:t xml:space="preserve">числе контролируемом пространстве </w:t>
      </w:r>
      <w:r w:rsidR="00B70624" w:rsidRPr="00EE5848">
        <w:t xml:space="preserve">сети </w:t>
      </w:r>
      <w:r w:rsidRPr="00EE5848">
        <w:t>Интернет;</w:t>
      </w:r>
    </w:p>
    <w:p w:rsidR="00653A76" w:rsidRPr="00EE5848" w:rsidRDefault="00653A76" w:rsidP="002168BE">
      <w:pPr>
        <w:pStyle w:val="affff"/>
        <w:numPr>
          <w:ilvl w:val="0"/>
          <w:numId w:val="44"/>
        </w:numPr>
        <w:ind w:left="1134"/>
      </w:pPr>
      <w:r w:rsidRPr="00EE5848">
        <w:t>осуществлять запись (фиксацию) выборочно</w:t>
      </w:r>
      <w:r w:rsidR="00611D3D" w:rsidRPr="00EE5848">
        <w:t>й информации об окружающем мире и о себе самом, в том числе с </w:t>
      </w:r>
      <w:r w:rsidRPr="00EE5848">
        <w:t>помощью инструментов ИКТ;</w:t>
      </w:r>
    </w:p>
    <w:p w:rsidR="00653A76" w:rsidRPr="00EE5848" w:rsidRDefault="00653A76" w:rsidP="002168BE">
      <w:pPr>
        <w:pStyle w:val="affff"/>
        <w:numPr>
          <w:ilvl w:val="0"/>
          <w:numId w:val="44"/>
        </w:numPr>
        <w:ind w:left="1134"/>
      </w:pPr>
      <w:r w:rsidRPr="00EE5848">
        <w:t>использовать знаков</w:t>
      </w:r>
      <w:r w:rsidR="00611D3D" w:rsidRPr="00EE5848">
        <w:t xml:space="preserve">о­символические средства, в том </w:t>
      </w:r>
      <w:r w:rsidRPr="00EE5848">
        <w:t>числе модели (включая виртуальные) и схемы (включая концептуальные), для решения задач;</w:t>
      </w:r>
    </w:p>
    <w:p w:rsidR="00E52870" w:rsidRPr="00EE5848" w:rsidRDefault="00E52870" w:rsidP="002168BE">
      <w:pPr>
        <w:pStyle w:val="affff"/>
        <w:numPr>
          <w:ilvl w:val="0"/>
          <w:numId w:val="44"/>
        </w:numPr>
        <w:ind w:left="1134"/>
        <w:rPr>
          <w:rStyle w:val="Zag11"/>
          <w:rFonts w:eastAsia="@Arial Unicode MS"/>
          <w:i/>
        </w:rPr>
      </w:pPr>
      <w:r w:rsidRPr="00EE5848">
        <w:rPr>
          <w:rStyle w:val="Zag11"/>
          <w:rFonts w:eastAsia="@Arial Unicode MS"/>
          <w:iCs/>
        </w:rPr>
        <w:t>проявлять познавательную инициативу в учебном сотрудничестве</w:t>
      </w:r>
      <w:r w:rsidRPr="00EE5848">
        <w:rPr>
          <w:rStyle w:val="Zag11"/>
          <w:rFonts w:eastAsia="@Arial Unicode MS"/>
          <w:i/>
          <w:iCs/>
        </w:rPr>
        <w:t>;</w:t>
      </w:r>
    </w:p>
    <w:p w:rsidR="00653A76" w:rsidRPr="00EE5848" w:rsidRDefault="00653A76" w:rsidP="002168BE">
      <w:pPr>
        <w:pStyle w:val="affff"/>
        <w:numPr>
          <w:ilvl w:val="0"/>
          <w:numId w:val="44"/>
        </w:numPr>
        <w:ind w:left="1134"/>
      </w:pPr>
      <w:r w:rsidRPr="00EE5848">
        <w:t>строить сообщения в устной и письменной форме;</w:t>
      </w:r>
    </w:p>
    <w:p w:rsidR="00653A76" w:rsidRPr="00EE5848" w:rsidRDefault="00653A76" w:rsidP="002168BE">
      <w:pPr>
        <w:pStyle w:val="affff"/>
        <w:numPr>
          <w:ilvl w:val="0"/>
          <w:numId w:val="44"/>
        </w:numPr>
        <w:ind w:left="1134"/>
        <w:rPr>
          <w:spacing w:val="-4"/>
        </w:rPr>
      </w:pPr>
      <w:r w:rsidRPr="00EE5848">
        <w:rPr>
          <w:spacing w:val="-4"/>
        </w:rPr>
        <w:t>ориентироваться на разнообразие способов решения задач;</w:t>
      </w:r>
    </w:p>
    <w:p w:rsidR="00653A76" w:rsidRPr="00EE5848" w:rsidRDefault="00653A76" w:rsidP="002168BE">
      <w:pPr>
        <w:pStyle w:val="affff"/>
        <w:numPr>
          <w:ilvl w:val="0"/>
          <w:numId w:val="44"/>
        </w:numPr>
        <w:ind w:left="1134"/>
      </w:pPr>
      <w:r w:rsidRPr="00EE5848">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53A76" w:rsidRPr="00EE5848" w:rsidRDefault="00653A76" w:rsidP="002168BE">
      <w:pPr>
        <w:pStyle w:val="affff"/>
        <w:numPr>
          <w:ilvl w:val="0"/>
          <w:numId w:val="44"/>
        </w:numPr>
        <w:ind w:left="1134"/>
      </w:pPr>
      <w:r w:rsidRPr="00EE5848">
        <w:t>осуществлять анализ объектов с выделением существенных и несущественных признаков;</w:t>
      </w:r>
    </w:p>
    <w:p w:rsidR="00653A76" w:rsidRPr="00EE5848" w:rsidRDefault="00653A76" w:rsidP="002168BE">
      <w:pPr>
        <w:pStyle w:val="affff"/>
        <w:numPr>
          <w:ilvl w:val="0"/>
          <w:numId w:val="44"/>
        </w:numPr>
        <w:ind w:left="1134"/>
      </w:pPr>
      <w:r w:rsidRPr="00EE5848">
        <w:t>осуществлять синтез как составление целого из частей;</w:t>
      </w:r>
    </w:p>
    <w:p w:rsidR="00653A76" w:rsidRPr="00EE5848" w:rsidRDefault="00653A76" w:rsidP="002168BE">
      <w:pPr>
        <w:pStyle w:val="affff"/>
        <w:numPr>
          <w:ilvl w:val="0"/>
          <w:numId w:val="44"/>
        </w:numPr>
        <w:ind w:left="1134"/>
      </w:pPr>
      <w:r w:rsidRPr="00EE5848">
        <w:rPr>
          <w:spacing w:val="4"/>
        </w:rPr>
        <w:t>проводить сравнение, сериацию и классификацию по</w:t>
      </w:r>
      <w:r w:rsidR="00666724" w:rsidRPr="00EE5848">
        <w:rPr>
          <w:spacing w:val="4"/>
        </w:rPr>
        <w:t xml:space="preserve"> </w:t>
      </w:r>
      <w:r w:rsidRPr="00EE5848">
        <w:t>заданным критериям;</w:t>
      </w:r>
    </w:p>
    <w:p w:rsidR="00653A76" w:rsidRPr="00EE5848" w:rsidRDefault="00653A76" w:rsidP="002168BE">
      <w:pPr>
        <w:pStyle w:val="affff"/>
        <w:numPr>
          <w:ilvl w:val="0"/>
          <w:numId w:val="44"/>
        </w:numPr>
        <w:ind w:left="1134"/>
      </w:pPr>
      <w:r w:rsidRPr="00EE5848">
        <w:rPr>
          <w:spacing w:val="2"/>
        </w:rPr>
        <w:t>устанавливать причинно­следственные связи в изучае</w:t>
      </w:r>
      <w:r w:rsidRPr="00EE5848">
        <w:t>мом круге явлений;</w:t>
      </w:r>
    </w:p>
    <w:p w:rsidR="00653A76" w:rsidRPr="00EE5848" w:rsidRDefault="00653A76" w:rsidP="002168BE">
      <w:pPr>
        <w:pStyle w:val="affff"/>
        <w:numPr>
          <w:ilvl w:val="0"/>
          <w:numId w:val="44"/>
        </w:numPr>
        <w:ind w:left="1134"/>
      </w:pPr>
      <w:r w:rsidRPr="00EE5848">
        <w:t>строить рассуждения в форме связи простых суждений об объекте, его строении, свойствах и связях;</w:t>
      </w:r>
    </w:p>
    <w:p w:rsidR="00653A76" w:rsidRPr="00EE5848" w:rsidRDefault="00653A76" w:rsidP="002168BE">
      <w:pPr>
        <w:pStyle w:val="affff"/>
        <w:numPr>
          <w:ilvl w:val="0"/>
          <w:numId w:val="44"/>
        </w:numPr>
        <w:ind w:left="1134"/>
      </w:pPr>
      <w:r w:rsidRPr="00EE5848">
        <w:lastRenderedPageBreak/>
        <w:t>обобщать, т.</w:t>
      </w:r>
      <w:r w:rsidRPr="00EE5848">
        <w:t> </w:t>
      </w:r>
      <w:r w:rsidRPr="00EE5848">
        <w:t>е. осуществлять генерализацию и выведение общности для целого ряда или класса единичных объектов,</w:t>
      </w:r>
      <w:r w:rsidR="00797B98" w:rsidRPr="00EE5848">
        <w:t xml:space="preserve"> </w:t>
      </w:r>
      <w:r w:rsidRPr="00EE5848">
        <w:t>на основе выделения сущностной связи;</w:t>
      </w:r>
    </w:p>
    <w:p w:rsidR="00653A76" w:rsidRPr="00EE5848" w:rsidRDefault="00653A76" w:rsidP="002168BE">
      <w:pPr>
        <w:pStyle w:val="affff"/>
        <w:numPr>
          <w:ilvl w:val="0"/>
          <w:numId w:val="44"/>
        </w:numPr>
        <w:ind w:left="1134"/>
      </w:pPr>
      <w:r w:rsidRPr="00EE5848">
        <w:t>осуществлять подведен</w:t>
      </w:r>
      <w:r w:rsidR="00611D3D" w:rsidRPr="00EE5848">
        <w:t>ие под понятие на основе распо</w:t>
      </w:r>
      <w:r w:rsidRPr="00EE5848">
        <w:t>знавания объектов, выделения существенных признаков и их синтеза;</w:t>
      </w:r>
    </w:p>
    <w:p w:rsidR="00653A76" w:rsidRPr="00EE5848" w:rsidRDefault="00653A76" w:rsidP="002168BE">
      <w:pPr>
        <w:pStyle w:val="affff"/>
        <w:numPr>
          <w:ilvl w:val="0"/>
          <w:numId w:val="44"/>
        </w:numPr>
        <w:ind w:left="1134"/>
      </w:pPr>
      <w:r w:rsidRPr="00EE5848">
        <w:t>устанавливать аналогии;</w:t>
      </w:r>
    </w:p>
    <w:p w:rsidR="00653A76" w:rsidRPr="00EE5848" w:rsidRDefault="00653A76" w:rsidP="002168BE">
      <w:pPr>
        <w:pStyle w:val="affff"/>
        <w:numPr>
          <w:ilvl w:val="0"/>
          <w:numId w:val="44"/>
        </w:numPr>
        <w:ind w:left="1134"/>
      </w:pPr>
      <w:r w:rsidRPr="00EE5848">
        <w:t>владеть рядом общих при</w:t>
      </w:r>
      <w:r w:rsidR="00D30361" w:rsidRPr="00EE5848">
        <w:t>е</w:t>
      </w:r>
      <w:r w:rsidRPr="00EE5848">
        <w:t>мов решения задач.</w:t>
      </w:r>
    </w:p>
    <w:p w:rsidR="009C6C05" w:rsidRPr="00EE5848" w:rsidRDefault="00653A76" w:rsidP="00FD27D6">
      <w:pPr>
        <w:pStyle w:val="a4"/>
        <w:spacing w:line="276" w:lineRule="auto"/>
        <w:ind w:left="142" w:right="282" w:firstLine="567"/>
        <w:rPr>
          <w:rFonts w:ascii="Times New Roman" w:hAnsi="Times New Roman"/>
          <w:b/>
          <w:iCs/>
          <w:color w:val="auto"/>
          <w:sz w:val="28"/>
          <w:szCs w:val="28"/>
        </w:rPr>
      </w:pPr>
      <w:r w:rsidRPr="00EE5848">
        <w:rPr>
          <w:rFonts w:ascii="Times New Roman" w:hAnsi="Times New Roman"/>
          <w:b/>
          <w:iCs/>
          <w:color w:val="auto"/>
          <w:sz w:val="28"/>
          <w:szCs w:val="28"/>
        </w:rPr>
        <w:t>Выпускник получит возможность научиться:</w:t>
      </w:r>
    </w:p>
    <w:p w:rsidR="00653A76" w:rsidRPr="00EE5848" w:rsidRDefault="00653A76" w:rsidP="002168BE">
      <w:pPr>
        <w:pStyle w:val="affff"/>
        <w:numPr>
          <w:ilvl w:val="0"/>
          <w:numId w:val="45"/>
        </w:numPr>
        <w:ind w:left="1134"/>
      </w:pPr>
      <w:r w:rsidRPr="00EE5848">
        <w:t xml:space="preserve">осуществлять расширенный поиск информации с использованием ресурсов библиотек и </w:t>
      </w:r>
      <w:r w:rsidR="00B70624" w:rsidRPr="00EE5848">
        <w:t xml:space="preserve">сети </w:t>
      </w:r>
      <w:r w:rsidRPr="00EE5848">
        <w:t>Интернет;</w:t>
      </w:r>
    </w:p>
    <w:p w:rsidR="00653A76" w:rsidRPr="00EE5848" w:rsidRDefault="00653A76" w:rsidP="002168BE">
      <w:pPr>
        <w:pStyle w:val="affff"/>
        <w:numPr>
          <w:ilvl w:val="0"/>
          <w:numId w:val="45"/>
        </w:numPr>
        <w:ind w:left="1134"/>
      </w:pPr>
      <w:r w:rsidRPr="00EE5848">
        <w:t>записывать, фиксировать информацию об окружающем мире с помощью инструментов ИКТ;</w:t>
      </w:r>
    </w:p>
    <w:p w:rsidR="00653A76" w:rsidRPr="00EE5848" w:rsidRDefault="00653A76" w:rsidP="002168BE">
      <w:pPr>
        <w:pStyle w:val="affff"/>
        <w:numPr>
          <w:ilvl w:val="0"/>
          <w:numId w:val="45"/>
        </w:numPr>
        <w:ind w:left="1134"/>
      </w:pPr>
      <w:r w:rsidRPr="00EE5848">
        <w:t>создавать и преобразовывать модели и схемы для решения задач;</w:t>
      </w:r>
    </w:p>
    <w:p w:rsidR="00653A76" w:rsidRPr="00EE5848" w:rsidRDefault="00653A76" w:rsidP="002168BE">
      <w:pPr>
        <w:pStyle w:val="affff"/>
        <w:numPr>
          <w:ilvl w:val="0"/>
          <w:numId w:val="45"/>
        </w:numPr>
        <w:ind w:left="1134"/>
      </w:pPr>
      <w:r w:rsidRPr="00EE5848">
        <w:t>осознанно и произвольно строить сообщения в устной и письменной форме;</w:t>
      </w:r>
    </w:p>
    <w:p w:rsidR="00653A76" w:rsidRPr="00EE5848" w:rsidRDefault="00653A76" w:rsidP="002168BE">
      <w:pPr>
        <w:pStyle w:val="affff"/>
        <w:numPr>
          <w:ilvl w:val="0"/>
          <w:numId w:val="45"/>
        </w:numPr>
        <w:ind w:left="1134"/>
      </w:pPr>
      <w:r w:rsidRPr="00EE5848">
        <w:t>осуществлять выбор наиболее эффективных способов решения задач в зависимости от конкретных условий;</w:t>
      </w:r>
    </w:p>
    <w:p w:rsidR="00653A76" w:rsidRPr="00EE5848" w:rsidRDefault="00653A76" w:rsidP="002168BE">
      <w:pPr>
        <w:pStyle w:val="affff"/>
        <w:numPr>
          <w:ilvl w:val="0"/>
          <w:numId w:val="45"/>
        </w:numPr>
        <w:ind w:left="1134"/>
      </w:pPr>
      <w:r w:rsidRPr="00EE5848">
        <w:t>осуществлять синтез как составление целого из частей, самостоятельно достраивая и восполняя недостающие компоненты;</w:t>
      </w:r>
    </w:p>
    <w:p w:rsidR="00653A76" w:rsidRPr="00EE5848" w:rsidRDefault="00653A76" w:rsidP="002168BE">
      <w:pPr>
        <w:pStyle w:val="affff"/>
        <w:numPr>
          <w:ilvl w:val="0"/>
          <w:numId w:val="45"/>
        </w:numPr>
        <w:ind w:left="1134"/>
      </w:pPr>
      <w:r w:rsidRPr="00EE5848">
        <w:t>осуществлять сравнение, сериацию и классификацию, самостоятельно выбирая основания и критерии для указанных логических операций;</w:t>
      </w:r>
    </w:p>
    <w:p w:rsidR="00653A76" w:rsidRPr="00EE5848" w:rsidRDefault="00653A76" w:rsidP="002168BE">
      <w:pPr>
        <w:pStyle w:val="affff"/>
        <w:numPr>
          <w:ilvl w:val="0"/>
          <w:numId w:val="45"/>
        </w:numPr>
        <w:ind w:left="1134"/>
      </w:pPr>
      <w:r w:rsidRPr="00EE5848">
        <w:t>строить логическое рассуждение, включающее установление причинно­следственных связей;</w:t>
      </w:r>
    </w:p>
    <w:p w:rsidR="00653A76" w:rsidRPr="00EE5848" w:rsidRDefault="00653A76" w:rsidP="002168BE">
      <w:pPr>
        <w:pStyle w:val="affff"/>
        <w:numPr>
          <w:ilvl w:val="0"/>
          <w:numId w:val="45"/>
        </w:numPr>
        <w:ind w:left="1134"/>
      </w:pPr>
      <w:r w:rsidRPr="00EE5848">
        <w:rPr>
          <w:spacing w:val="2"/>
        </w:rPr>
        <w:t>произвольно и осознанно владеть общими при</w:t>
      </w:r>
      <w:r w:rsidR="00D30361" w:rsidRPr="00EE5848">
        <w:rPr>
          <w:spacing w:val="2"/>
        </w:rPr>
        <w:t>е</w:t>
      </w:r>
      <w:r w:rsidRPr="00EE5848">
        <w:rPr>
          <w:spacing w:val="2"/>
        </w:rPr>
        <w:t xml:space="preserve">мами </w:t>
      </w:r>
      <w:r w:rsidRPr="00EE5848">
        <w:t>решения задач.</w:t>
      </w:r>
    </w:p>
    <w:p w:rsidR="00653A76" w:rsidRPr="00EE5848" w:rsidRDefault="00611D3D"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 xml:space="preserve">Коммуникативные </w:t>
      </w:r>
      <w:r w:rsidR="00653A76" w:rsidRPr="00EE5848">
        <w:rPr>
          <w:rFonts w:ascii="Times New Roman" w:hAnsi="Times New Roman" w:cs="Times New Roman"/>
          <w:b/>
          <w:i w:val="0"/>
          <w:color w:val="auto"/>
          <w:sz w:val="28"/>
          <w:szCs w:val="28"/>
        </w:rPr>
        <w:t>универсальные учебные действия</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2168BE">
      <w:pPr>
        <w:pStyle w:val="affff"/>
        <w:numPr>
          <w:ilvl w:val="0"/>
          <w:numId w:val="46"/>
        </w:numPr>
        <w:ind w:left="1134"/>
      </w:pPr>
      <w:r w:rsidRPr="00EE5848">
        <w:rPr>
          <w:spacing w:val="2"/>
        </w:rPr>
        <w:t>адекватно использовать коммуникативные, прежде все</w:t>
      </w:r>
      <w:r w:rsidRPr="00EE5848">
        <w:t xml:space="preserve">го речевые, средства для </w:t>
      </w:r>
      <w:r w:rsidR="00611D3D" w:rsidRPr="00EE5848">
        <w:t>решения различных коммуникатив</w:t>
      </w:r>
      <w:r w:rsidRPr="00EE5848">
        <w:t>ных задач, строить монологическое высказывание (в том чис</w:t>
      </w:r>
      <w:r w:rsidRPr="00EE5848">
        <w:rPr>
          <w:spacing w:val="2"/>
        </w:rPr>
        <w:t xml:space="preserve">ле сопровождая его аудиовизуальной поддержкой), владеть </w:t>
      </w:r>
      <w:r w:rsidRPr="00EE5848">
        <w:t>диалогической формой коммуникации, используя в том чис</w:t>
      </w:r>
      <w:r w:rsidRPr="00EE5848">
        <w:rPr>
          <w:spacing w:val="2"/>
        </w:rPr>
        <w:t>ле средства и инструменты ИКТ и дистанционного обще</w:t>
      </w:r>
      <w:r w:rsidRPr="00EE5848">
        <w:t>ния;</w:t>
      </w:r>
    </w:p>
    <w:p w:rsidR="00653A76" w:rsidRPr="00EE5848" w:rsidRDefault="00653A76" w:rsidP="002168BE">
      <w:pPr>
        <w:pStyle w:val="affff"/>
        <w:numPr>
          <w:ilvl w:val="0"/>
          <w:numId w:val="46"/>
        </w:numPr>
        <w:ind w:left="1134"/>
      </w:pPr>
      <w:r w:rsidRPr="00EE5848">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EE5848">
        <w:t>е</w:t>
      </w:r>
      <w:r w:rsidRPr="00EE5848">
        <w:t>ра в общении и взаимодействии;</w:t>
      </w:r>
    </w:p>
    <w:p w:rsidR="00653A76" w:rsidRPr="00EE5848" w:rsidRDefault="00653A76" w:rsidP="002168BE">
      <w:pPr>
        <w:pStyle w:val="affff"/>
        <w:numPr>
          <w:ilvl w:val="0"/>
          <w:numId w:val="46"/>
        </w:numPr>
        <w:ind w:left="1134"/>
      </w:pPr>
      <w:r w:rsidRPr="00EE5848">
        <w:t>учитывать разные мнения и стремиться к координации различных позиций в сотрудничестве;</w:t>
      </w:r>
    </w:p>
    <w:p w:rsidR="00653A76" w:rsidRPr="00EE5848" w:rsidRDefault="00653A76" w:rsidP="002168BE">
      <w:pPr>
        <w:pStyle w:val="affff"/>
        <w:numPr>
          <w:ilvl w:val="0"/>
          <w:numId w:val="46"/>
        </w:numPr>
        <w:ind w:left="1134"/>
      </w:pPr>
      <w:r w:rsidRPr="00EE5848">
        <w:t>формулировать собственное мнение и позицию;</w:t>
      </w:r>
    </w:p>
    <w:p w:rsidR="00653A76" w:rsidRPr="00EE5848" w:rsidRDefault="00653A76" w:rsidP="002168BE">
      <w:pPr>
        <w:pStyle w:val="affff"/>
        <w:numPr>
          <w:ilvl w:val="0"/>
          <w:numId w:val="46"/>
        </w:numPr>
        <w:ind w:left="1134"/>
      </w:pPr>
      <w:r w:rsidRPr="00EE5848">
        <w:rPr>
          <w:spacing w:val="2"/>
        </w:rPr>
        <w:t>договариваться и приходить к общему решению в со</w:t>
      </w:r>
      <w:r w:rsidRPr="00EE5848">
        <w:t>вместной деятельности, в том числе в ситуации столкновения интересов;</w:t>
      </w:r>
    </w:p>
    <w:p w:rsidR="00653A76" w:rsidRPr="00EE5848" w:rsidRDefault="00653A76" w:rsidP="002168BE">
      <w:pPr>
        <w:pStyle w:val="affff"/>
        <w:numPr>
          <w:ilvl w:val="0"/>
          <w:numId w:val="46"/>
        </w:numPr>
        <w:ind w:left="1134"/>
      </w:pPr>
      <w:r w:rsidRPr="00EE5848">
        <w:lastRenderedPageBreak/>
        <w:t>строить понятные для партн</w:t>
      </w:r>
      <w:r w:rsidR="00D30361" w:rsidRPr="00EE5848">
        <w:t>е</w:t>
      </w:r>
      <w:r w:rsidRPr="00EE5848">
        <w:t>ра высказывания, учитывающие, что партн</w:t>
      </w:r>
      <w:r w:rsidR="00D30361" w:rsidRPr="00EE5848">
        <w:t>е</w:t>
      </w:r>
      <w:r w:rsidRPr="00EE5848">
        <w:t>р знает и видит, а что нет;</w:t>
      </w:r>
    </w:p>
    <w:p w:rsidR="00653A76" w:rsidRPr="00EE5848" w:rsidRDefault="00653A76" w:rsidP="002168BE">
      <w:pPr>
        <w:pStyle w:val="affff"/>
        <w:numPr>
          <w:ilvl w:val="0"/>
          <w:numId w:val="46"/>
        </w:numPr>
        <w:ind w:left="1134"/>
      </w:pPr>
      <w:r w:rsidRPr="00EE5848">
        <w:t>задавать вопросы;</w:t>
      </w:r>
    </w:p>
    <w:p w:rsidR="00653A76" w:rsidRPr="00EE5848" w:rsidRDefault="00653A76" w:rsidP="002168BE">
      <w:pPr>
        <w:pStyle w:val="affff"/>
        <w:numPr>
          <w:ilvl w:val="0"/>
          <w:numId w:val="46"/>
        </w:numPr>
        <w:ind w:left="1134"/>
      </w:pPr>
      <w:r w:rsidRPr="00EE5848">
        <w:t>контролировать действия партн</w:t>
      </w:r>
      <w:r w:rsidR="00D30361" w:rsidRPr="00EE5848">
        <w:t>е</w:t>
      </w:r>
      <w:r w:rsidRPr="00EE5848">
        <w:t>ра;</w:t>
      </w:r>
    </w:p>
    <w:p w:rsidR="00653A76" w:rsidRPr="00EE5848" w:rsidRDefault="00653A76" w:rsidP="002168BE">
      <w:pPr>
        <w:pStyle w:val="affff"/>
        <w:numPr>
          <w:ilvl w:val="0"/>
          <w:numId w:val="46"/>
        </w:numPr>
        <w:ind w:left="1134"/>
      </w:pPr>
      <w:r w:rsidRPr="00EE5848">
        <w:t>использовать речь для регуляции своего действия;</w:t>
      </w:r>
    </w:p>
    <w:p w:rsidR="00653A76" w:rsidRPr="00EE5848" w:rsidRDefault="00653A76" w:rsidP="002168BE">
      <w:pPr>
        <w:pStyle w:val="affff"/>
        <w:numPr>
          <w:ilvl w:val="0"/>
          <w:numId w:val="46"/>
        </w:numPr>
        <w:ind w:left="1134"/>
        <w:rPr>
          <w:iCs/>
        </w:rPr>
      </w:pPr>
      <w:r w:rsidRPr="00EE5848">
        <w:rPr>
          <w:spacing w:val="2"/>
        </w:rPr>
        <w:t xml:space="preserve">адекватно использовать речевые средства для решения </w:t>
      </w:r>
      <w:r w:rsidRPr="00EE5848">
        <w:t>различных коммуникативных задач, строить монологическое высказывание, владеть диалогической формой речи.</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iCs/>
          <w:color w:val="auto"/>
          <w:sz w:val="28"/>
          <w:szCs w:val="28"/>
        </w:rPr>
        <w:t>Выпускник получит возможность научиться:</w:t>
      </w:r>
    </w:p>
    <w:p w:rsidR="00653A76" w:rsidRPr="00EE5848" w:rsidRDefault="00653A76" w:rsidP="002168BE">
      <w:pPr>
        <w:pStyle w:val="affff"/>
        <w:numPr>
          <w:ilvl w:val="0"/>
          <w:numId w:val="47"/>
        </w:numPr>
        <w:ind w:left="1134"/>
      </w:pPr>
      <w:r w:rsidRPr="00EE5848">
        <w:t>учитывать и координировать в сотрудничестве позиции других людей, отличные от собственной;</w:t>
      </w:r>
    </w:p>
    <w:p w:rsidR="00653A76" w:rsidRPr="00EE5848" w:rsidRDefault="00653A76" w:rsidP="002168BE">
      <w:pPr>
        <w:pStyle w:val="affff"/>
        <w:numPr>
          <w:ilvl w:val="0"/>
          <w:numId w:val="47"/>
        </w:numPr>
        <w:ind w:left="1134"/>
      </w:pPr>
      <w:r w:rsidRPr="00EE5848">
        <w:t>учитывать разные мнения и интересы и обосновывать собственную позицию;</w:t>
      </w:r>
    </w:p>
    <w:p w:rsidR="00653A76" w:rsidRPr="00EE5848" w:rsidRDefault="00653A76" w:rsidP="002168BE">
      <w:pPr>
        <w:pStyle w:val="affff"/>
        <w:numPr>
          <w:ilvl w:val="0"/>
          <w:numId w:val="47"/>
        </w:numPr>
        <w:ind w:left="1134"/>
      </w:pPr>
      <w:r w:rsidRPr="00EE5848">
        <w:t>понимать относительность мнений и подходов к решению проблемы;</w:t>
      </w:r>
    </w:p>
    <w:p w:rsidR="00653A76" w:rsidRPr="00EE5848" w:rsidRDefault="00653A76" w:rsidP="002168BE">
      <w:pPr>
        <w:pStyle w:val="affff"/>
        <w:numPr>
          <w:ilvl w:val="0"/>
          <w:numId w:val="47"/>
        </w:numPr>
        <w:ind w:left="1134"/>
      </w:pPr>
      <w:r w:rsidRPr="00EE5848">
        <w:t>аргументировать свою позицию и координировать е</w:t>
      </w:r>
      <w:r w:rsidR="00D30361" w:rsidRPr="00EE5848">
        <w:t>е</w:t>
      </w:r>
      <w:r w:rsidRPr="00EE5848">
        <w:t xml:space="preserve"> с позициями партн</w:t>
      </w:r>
      <w:r w:rsidR="00D30361" w:rsidRPr="00EE5848">
        <w:t>е</w:t>
      </w:r>
      <w:r w:rsidRPr="00EE5848">
        <w:t>ров в сотрудничестве при выработке общего решения в совместной деятельности;</w:t>
      </w:r>
    </w:p>
    <w:p w:rsidR="00653A76" w:rsidRPr="00EE5848" w:rsidRDefault="00653A76" w:rsidP="002168BE">
      <w:pPr>
        <w:pStyle w:val="affff"/>
        <w:numPr>
          <w:ilvl w:val="0"/>
          <w:numId w:val="47"/>
        </w:numPr>
        <w:ind w:left="1134"/>
      </w:pPr>
      <w:r w:rsidRPr="00EE5848">
        <w:t>продуктивно содействовать разрешению конфликтов на основе уч</w:t>
      </w:r>
      <w:r w:rsidR="00D30361" w:rsidRPr="00EE5848">
        <w:t>е</w:t>
      </w:r>
      <w:r w:rsidRPr="00EE5848">
        <w:t>та интересов и позиций всех участников;</w:t>
      </w:r>
    </w:p>
    <w:p w:rsidR="00653A76" w:rsidRPr="00EE5848" w:rsidRDefault="00653A76" w:rsidP="002168BE">
      <w:pPr>
        <w:pStyle w:val="affff"/>
        <w:numPr>
          <w:ilvl w:val="0"/>
          <w:numId w:val="47"/>
        </w:numPr>
        <w:ind w:left="1134"/>
      </w:pPr>
      <w:r w:rsidRPr="00EE5848">
        <w:t>с уч</w:t>
      </w:r>
      <w:r w:rsidR="00D30361" w:rsidRPr="00EE5848">
        <w:t>е</w:t>
      </w:r>
      <w:r w:rsidRPr="00EE5848">
        <w:t>том целей коммуникации достаточно точно, последовательно и полно передавать партн</w:t>
      </w:r>
      <w:r w:rsidR="00D30361" w:rsidRPr="00EE5848">
        <w:t>е</w:t>
      </w:r>
      <w:r w:rsidRPr="00EE5848">
        <w:t>ру необходимую информацию как ориентир для построения действия;</w:t>
      </w:r>
    </w:p>
    <w:p w:rsidR="00653A76" w:rsidRPr="00EE5848" w:rsidRDefault="00653A76" w:rsidP="002168BE">
      <w:pPr>
        <w:pStyle w:val="affff"/>
        <w:numPr>
          <w:ilvl w:val="0"/>
          <w:numId w:val="47"/>
        </w:numPr>
        <w:ind w:left="1134"/>
      </w:pPr>
      <w:r w:rsidRPr="00EE5848">
        <w:t>задавать вопросы, необходимые для организации собственной деятельности и сотрудничества с партн</w:t>
      </w:r>
      <w:r w:rsidR="00D30361" w:rsidRPr="00EE5848">
        <w:t>е</w:t>
      </w:r>
      <w:r w:rsidRPr="00EE5848">
        <w:t>ром;</w:t>
      </w:r>
    </w:p>
    <w:p w:rsidR="009C6C05" w:rsidRPr="00EE5848" w:rsidRDefault="00653A76" w:rsidP="002168BE">
      <w:pPr>
        <w:pStyle w:val="affff"/>
        <w:numPr>
          <w:ilvl w:val="0"/>
          <w:numId w:val="47"/>
        </w:numPr>
        <w:ind w:left="1134"/>
      </w:pPr>
      <w:r w:rsidRPr="00EE5848">
        <w:t>осуществлять взаимный контроль и оказывать в сотрудничестве необходимую взаимопомощь;</w:t>
      </w:r>
    </w:p>
    <w:p w:rsidR="00653A76" w:rsidRPr="00EE5848" w:rsidRDefault="00653A76" w:rsidP="002168BE">
      <w:pPr>
        <w:pStyle w:val="affff"/>
        <w:numPr>
          <w:ilvl w:val="0"/>
          <w:numId w:val="47"/>
        </w:numPr>
        <w:ind w:left="1134"/>
      </w:pPr>
      <w:r w:rsidRPr="00EE5848">
        <w:t>адекватно использовать речевые средства для эффективного решения разнообразных коммуникативных задач,</w:t>
      </w:r>
      <w:r w:rsidR="00666724" w:rsidRPr="00EE5848">
        <w:t xml:space="preserve"> </w:t>
      </w:r>
      <w:r w:rsidRPr="00EE5848">
        <w:t>планирования и регуляции своей деятельности.</w:t>
      </w:r>
    </w:p>
    <w:p w:rsidR="009C6C05" w:rsidRPr="00EE5848" w:rsidRDefault="009C6C05" w:rsidP="00FD27D6">
      <w:pPr>
        <w:pStyle w:val="ac"/>
        <w:spacing w:line="276" w:lineRule="auto"/>
        <w:ind w:right="282" w:firstLine="0"/>
        <w:rPr>
          <w:rFonts w:ascii="Times New Roman" w:hAnsi="Times New Roman"/>
          <w:iCs/>
          <w:color w:val="auto"/>
          <w:sz w:val="28"/>
          <w:szCs w:val="28"/>
        </w:rPr>
      </w:pPr>
    </w:p>
    <w:p w:rsidR="00653A76" w:rsidRPr="00EE5848" w:rsidRDefault="00A45C3C" w:rsidP="00FD27D6">
      <w:pPr>
        <w:pStyle w:val="a0"/>
        <w:spacing w:line="276" w:lineRule="auto"/>
        <w:ind w:right="282"/>
        <w:jc w:val="both"/>
        <w:outlineLvl w:val="9"/>
        <w:rPr>
          <w:bCs/>
          <w:szCs w:val="28"/>
        </w:rPr>
      </w:pPr>
      <w:bookmarkStart w:id="27" w:name="_Toc288394059"/>
      <w:bookmarkStart w:id="28" w:name="_Toc288410526"/>
      <w:bookmarkStart w:id="29" w:name="_Toc288410655"/>
      <w:bookmarkStart w:id="30" w:name="_Toc424564301"/>
      <w:r w:rsidRPr="005A27CA">
        <w:rPr>
          <w:szCs w:val="28"/>
        </w:rPr>
        <w:t xml:space="preserve">                         </w:t>
      </w:r>
      <w:r w:rsidR="00880217" w:rsidRPr="00EE5848">
        <w:rPr>
          <w:szCs w:val="28"/>
        </w:rPr>
        <w:t xml:space="preserve">Чтение. </w:t>
      </w:r>
      <w:r w:rsidR="00653A76" w:rsidRPr="00EE5848">
        <w:rPr>
          <w:szCs w:val="28"/>
        </w:rPr>
        <w:t>Работа с текстом</w:t>
      </w:r>
      <w:r w:rsidR="00666724" w:rsidRPr="00EE5848">
        <w:rPr>
          <w:szCs w:val="28"/>
        </w:rPr>
        <w:t xml:space="preserve"> </w:t>
      </w:r>
      <w:r w:rsidR="00653A76" w:rsidRPr="00EE5848">
        <w:rPr>
          <w:bCs/>
          <w:szCs w:val="28"/>
        </w:rPr>
        <w:t>(метапредметные результаты)</w:t>
      </w:r>
      <w:bookmarkEnd w:id="27"/>
      <w:bookmarkEnd w:id="28"/>
      <w:bookmarkEnd w:id="29"/>
      <w:bookmarkEnd w:id="30"/>
    </w:p>
    <w:p w:rsidR="00DC6B19" w:rsidRPr="00EE5848" w:rsidRDefault="00653A76" w:rsidP="00F328F6">
      <w:pPr>
        <w:pStyle w:val="affff"/>
        <w:rPr>
          <w:rStyle w:val="Zag11"/>
          <w:rFonts w:eastAsia="@Arial Unicode MS"/>
        </w:rPr>
      </w:pPr>
      <w:r w:rsidRPr="00EE5848">
        <w:rPr>
          <w:spacing w:val="-3"/>
        </w:rPr>
        <w:t xml:space="preserve">В результате изучения </w:t>
      </w:r>
      <w:r w:rsidRPr="00EE5848">
        <w:rPr>
          <w:b/>
          <w:bCs/>
          <w:i/>
          <w:spacing w:val="-3"/>
        </w:rPr>
        <w:t>всех без исключения учебных пред</w:t>
      </w:r>
      <w:r w:rsidRPr="00EE5848">
        <w:rPr>
          <w:b/>
          <w:bCs/>
          <w:i/>
        </w:rPr>
        <w:t>метов</w:t>
      </w:r>
      <w:r w:rsidRPr="00EE5848">
        <w:rPr>
          <w:b/>
          <w:bCs/>
        </w:rPr>
        <w:t xml:space="preserve"> </w:t>
      </w:r>
      <w:r w:rsidRPr="00EE5848">
        <w:t xml:space="preserve">на </w:t>
      </w:r>
      <w:r w:rsidR="00C27132" w:rsidRPr="00EE5848">
        <w:t xml:space="preserve">при получении </w:t>
      </w:r>
      <w:r w:rsidRPr="00EE5848">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EE5848">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EE5848" w:rsidRDefault="00DC6B19" w:rsidP="00F328F6">
      <w:pPr>
        <w:pStyle w:val="affff"/>
        <w:rPr>
          <w:rStyle w:val="Zag11"/>
          <w:rFonts w:eastAsia="@Arial Unicode MS"/>
        </w:rPr>
      </w:pPr>
      <w:r w:rsidRPr="00EE5848">
        <w:rPr>
          <w:rStyle w:val="Zag11"/>
          <w:rFonts w:eastAsia="@Arial Unicode MS"/>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F328F6" w:rsidRDefault="00DC6B19" w:rsidP="00F328F6">
      <w:pPr>
        <w:pStyle w:val="affff"/>
        <w:rPr>
          <w:rFonts w:eastAsia="@Arial Unicode MS"/>
        </w:rPr>
      </w:pPr>
      <w:r w:rsidRPr="00F328F6">
        <w:rPr>
          <w:rStyle w:val="Zag11"/>
          <w:rFonts w:eastAsia="@Arial Unicode MS"/>
          <w:color w:val="auto"/>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EE5848" w:rsidRDefault="00880217"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 xml:space="preserve">Работа с текстом: </w:t>
      </w:r>
      <w:r w:rsidR="00653A76" w:rsidRPr="00EE5848">
        <w:rPr>
          <w:rFonts w:ascii="Times New Roman" w:hAnsi="Times New Roman" w:cs="Times New Roman"/>
          <w:b/>
          <w:i w:val="0"/>
          <w:color w:val="auto"/>
          <w:sz w:val="28"/>
          <w:szCs w:val="28"/>
        </w:rPr>
        <w:t>поиск информации и понимание прочитанного</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2168BE">
      <w:pPr>
        <w:pStyle w:val="ac"/>
        <w:numPr>
          <w:ilvl w:val="0"/>
          <w:numId w:val="4"/>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находить в тексте конкретные сведения, факты, заданные в явном виде;</w:t>
      </w:r>
    </w:p>
    <w:p w:rsidR="00653A76" w:rsidRPr="00EE5848" w:rsidRDefault="00653A76" w:rsidP="002168BE">
      <w:pPr>
        <w:pStyle w:val="ac"/>
        <w:numPr>
          <w:ilvl w:val="0"/>
          <w:numId w:val="4"/>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определять тему и главную мысль текста;</w:t>
      </w:r>
    </w:p>
    <w:p w:rsidR="00653A76" w:rsidRPr="00EE5848" w:rsidRDefault="00653A76" w:rsidP="002168BE">
      <w:pPr>
        <w:pStyle w:val="ac"/>
        <w:numPr>
          <w:ilvl w:val="0"/>
          <w:numId w:val="4"/>
        </w:numPr>
        <w:spacing w:line="276" w:lineRule="auto"/>
        <w:ind w:left="142" w:right="282" w:firstLine="567"/>
        <w:rPr>
          <w:rFonts w:ascii="Times New Roman" w:hAnsi="Times New Roman"/>
          <w:color w:val="auto"/>
          <w:spacing w:val="-4"/>
          <w:sz w:val="28"/>
          <w:szCs w:val="28"/>
        </w:rPr>
      </w:pPr>
      <w:r w:rsidRPr="00EE5848">
        <w:rPr>
          <w:rFonts w:ascii="Times New Roman" w:hAnsi="Times New Roman"/>
          <w:color w:val="auto"/>
          <w:spacing w:val="-4"/>
          <w:sz w:val="28"/>
          <w:szCs w:val="28"/>
        </w:rPr>
        <w:t>делить тексты на смысловые части, составлять план текста;</w:t>
      </w:r>
    </w:p>
    <w:p w:rsidR="00653A76" w:rsidRPr="00EE5848" w:rsidRDefault="00653A76" w:rsidP="002168BE">
      <w:pPr>
        <w:pStyle w:val="ac"/>
        <w:numPr>
          <w:ilvl w:val="0"/>
          <w:numId w:val="4"/>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pacing w:val="2"/>
          <w:sz w:val="28"/>
          <w:szCs w:val="28"/>
        </w:rPr>
        <w:t>вычленять содержащиеся в тексте основные события и</w:t>
      </w:r>
      <w:r w:rsidRPr="00EE5848">
        <w:rPr>
          <w:rFonts w:ascii="Times New Roman" w:hAnsi="Times New Roman"/>
          <w:color w:val="auto"/>
          <w:spacing w:val="2"/>
          <w:sz w:val="28"/>
          <w:szCs w:val="28"/>
        </w:rPr>
        <w:br/>
      </w:r>
      <w:r w:rsidRPr="00EE5848">
        <w:rPr>
          <w:rFonts w:ascii="Times New Roman" w:hAnsi="Times New Roman"/>
          <w:color w:val="auto"/>
          <w:spacing w:val="-2"/>
          <w:sz w:val="28"/>
          <w:szCs w:val="28"/>
        </w:rPr>
        <w:t>ус</w:t>
      </w:r>
      <w:r w:rsidRPr="00EE5848">
        <w:rPr>
          <w:rFonts w:ascii="Times New Roman" w:hAnsi="Times New Roman"/>
          <w:color w:val="auto"/>
          <w:spacing w:val="2"/>
          <w:sz w:val="28"/>
          <w:szCs w:val="28"/>
        </w:rPr>
        <w:t>танавливать их последовательность; упорядочивать инфор</w:t>
      </w:r>
      <w:r w:rsidRPr="00EE5848">
        <w:rPr>
          <w:rFonts w:ascii="Times New Roman" w:hAnsi="Times New Roman"/>
          <w:color w:val="auto"/>
          <w:sz w:val="28"/>
          <w:szCs w:val="28"/>
        </w:rPr>
        <w:t>мацию по заданному основанию;</w:t>
      </w:r>
    </w:p>
    <w:p w:rsidR="00653A76" w:rsidRPr="00EE5848" w:rsidRDefault="00653A76" w:rsidP="002168BE">
      <w:pPr>
        <w:pStyle w:val="ac"/>
        <w:numPr>
          <w:ilvl w:val="0"/>
          <w:numId w:val="4"/>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pacing w:val="2"/>
          <w:sz w:val="28"/>
          <w:szCs w:val="28"/>
        </w:rPr>
        <w:t xml:space="preserve">сравнивать между собой объекты, описанные в тексте, </w:t>
      </w:r>
      <w:r w:rsidRPr="00EE5848">
        <w:rPr>
          <w:rFonts w:ascii="Times New Roman" w:hAnsi="Times New Roman"/>
          <w:color w:val="auto"/>
          <w:sz w:val="28"/>
          <w:szCs w:val="28"/>
        </w:rPr>
        <w:t>выделяя 2—3 существенных признака;</w:t>
      </w:r>
    </w:p>
    <w:p w:rsidR="00653A76" w:rsidRPr="00EE5848" w:rsidRDefault="00653A76" w:rsidP="002168BE">
      <w:pPr>
        <w:pStyle w:val="ac"/>
        <w:numPr>
          <w:ilvl w:val="0"/>
          <w:numId w:val="4"/>
        </w:numPr>
        <w:spacing w:line="276" w:lineRule="auto"/>
        <w:ind w:left="142" w:right="282" w:firstLine="567"/>
        <w:rPr>
          <w:rFonts w:ascii="Times New Roman" w:hAnsi="Times New Roman"/>
          <w:color w:val="auto"/>
          <w:spacing w:val="2"/>
          <w:sz w:val="28"/>
          <w:szCs w:val="28"/>
        </w:rPr>
      </w:pPr>
      <w:r w:rsidRPr="00EE5848">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sidRPr="00EE5848">
        <w:rPr>
          <w:rFonts w:ascii="Times New Roman" w:hAnsi="Times New Roman"/>
          <w:color w:val="auto"/>
          <w:spacing w:val="2"/>
          <w:sz w:val="28"/>
          <w:szCs w:val="28"/>
        </w:rPr>
        <w:t>е</w:t>
      </w:r>
      <w:r w:rsidRPr="00EE5848">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EE5848" w:rsidRDefault="00653A76" w:rsidP="002168BE">
      <w:pPr>
        <w:pStyle w:val="ac"/>
        <w:numPr>
          <w:ilvl w:val="0"/>
          <w:numId w:val="4"/>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EE5848" w:rsidRDefault="00653A76" w:rsidP="002168BE">
      <w:pPr>
        <w:pStyle w:val="ac"/>
        <w:numPr>
          <w:ilvl w:val="0"/>
          <w:numId w:val="4"/>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понимать текст, опираясь не только на содержащуюся в н</w:t>
      </w:r>
      <w:r w:rsidR="00D30361" w:rsidRPr="00EE5848">
        <w:rPr>
          <w:rFonts w:ascii="Times New Roman" w:hAnsi="Times New Roman"/>
          <w:color w:val="auto"/>
          <w:sz w:val="28"/>
          <w:szCs w:val="28"/>
        </w:rPr>
        <w:t>е</w:t>
      </w:r>
      <w:r w:rsidRPr="00EE5848">
        <w:rPr>
          <w:rFonts w:ascii="Times New Roman" w:hAnsi="Times New Roman"/>
          <w:color w:val="auto"/>
          <w:sz w:val="28"/>
          <w:szCs w:val="28"/>
        </w:rPr>
        <w:t>м информацию, но и на жанр, структуру, выразительные средства текста;</w:t>
      </w:r>
    </w:p>
    <w:p w:rsidR="00653A76" w:rsidRPr="00EE5848" w:rsidRDefault="00653A76" w:rsidP="002168BE">
      <w:pPr>
        <w:pStyle w:val="ac"/>
        <w:numPr>
          <w:ilvl w:val="0"/>
          <w:numId w:val="4"/>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EE5848" w:rsidRDefault="00653A76" w:rsidP="002168BE">
      <w:pPr>
        <w:pStyle w:val="ac"/>
        <w:numPr>
          <w:ilvl w:val="0"/>
          <w:numId w:val="4"/>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ориентироваться в соответствующих возрасту словарях и справочниках.</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iCs/>
          <w:color w:val="auto"/>
          <w:sz w:val="28"/>
          <w:szCs w:val="28"/>
        </w:rPr>
        <w:t>Выпускник получит возможность научиться:</w:t>
      </w:r>
    </w:p>
    <w:p w:rsidR="00653A76" w:rsidRPr="00EE5848" w:rsidRDefault="00653A76" w:rsidP="002168BE">
      <w:pPr>
        <w:pStyle w:val="ac"/>
        <w:numPr>
          <w:ilvl w:val="0"/>
          <w:numId w:val="5"/>
        </w:numPr>
        <w:spacing w:line="276" w:lineRule="auto"/>
        <w:ind w:left="142" w:right="282" w:firstLine="567"/>
        <w:rPr>
          <w:rFonts w:ascii="Times New Roman" w:hAnsi="Times New Roman"/>
          <w:iCs/>
          <w:color w:val="auto"/>
          <w:spacing w:val="-2"/>
          <w:sz w:val="28"/>
          <w:szCs w:val="28"/>
        </w:rPr>
      </w:pPr>
      <w:r w:rsidRPr="00EE5848">
        <w:rPr>
          <w:rFonts w:ascii="Times New Roman" w:hAnsi="Times New Roman"/>
          <w:iCs/>
          <w:color w:val="auto"/>
          <w:spacing w:val="-4"/>
          <w:sz w:val="28"/>
          <w:szCs w:val="28"/>
        </w:rPr>
        <w:t>использовать формальные элементы текста (например,</w:t>
      </w:r>
      <w:r w:rsidRPr="00EE5848">
        <w:rPr>
          <w:rFonts w:ascii="Times New Roman" w:hAnsi="Times New Roman"/>
          <w:iCs/>
          <w:color w:val="auto"/>
          <w:spacing w:val="-4"/>
          <w:sz w:val="28"/>
          <w:szCs w:val="28"/>
        </w:rPr>
        <w:br/>
      </w:r>
      <w:r w:rsidRPr="00EE5848">
        <w:rPr>
          <w:rFonts w:ascii="Times New Roman" w:hAnsi="Times New Roman"/>
          <w:iCs/>
          <w:color w:val="auto"/>
          <w:spacing w:val="-2"/>
          <w:sz w:val="28"/>
          <w:szCs w:val="28"/>
        </w:rPr>
        <w:t>подзаголовки, сноски) для поиска нужной информации;</w:t>
      </w:r>
    </w:p>
    <w:p w:rsidR="00653A76" w:rsidRPr="00EE5848" w:rsidRDefault="00653A76" w:rsidP="002168BE">
      <w:pPr>
        <w:pStyle w:val="ac"/>
        <w:numPr>
          <w:ilvl w:val="0"/>
          <w:numId w:val="5"/>
        </w:numPr>
        <w:spacing w:line="276" w:lineRule="auto"/>
        <w:ind w:left="142" w:right="282" w:firstLine="567"/>
        <w:rPr>
          <w:rFonts w:ascii="Times New Roman" w:hAnsi="Times New Roman"/>
          <w:iCs/>
          <w:color w:val="auto"/>
          <w:sz w:val="28"/>
          <w:szCs w:val="28"/>
        </w:rPr>
      </w:pPr>
      <w:r w:rsidRPr="00EE5848">
        <w:rPr>
          <w:rFonts w:ascii="Times New Roman" w:hAnsi="Times New Roman"/>
          <w:iCs/>
          <w:color w:val="auto"/>
          <w:sz w:val="28"/>
          <w:szCs w:val="28"/>
        </w:rPr>
        <w:t>работать с несколькими источниками информации;</w:t>
      </w:r>
    </w:p>
    <w:p w:rsidR="00653A76" w:rsidRPr="00EE5848" w:rsidRDefault="00653A76" w:rsidP="002168BE">
      <w:pPr>
        <w:pStyle w:val="ac"/>
        <w:numPr>
          <w:ilvl w:val="0"/>
          <w:numId w:val="5"/>
        </w:numPr>
        <w:spacing w:line="276" w:lineRule="auto"/>
        <w:ind w:left="142" w:right="282" w:firstLine="567"/>
        <w:rPr>
          <w:rFonts w:ascii="Times New Roman" w:hAnsi="Times New Roman"/>
          <w:iCs/>
          <w:color w:val="auto"/>
          <w:sz w:val="28"/>
          <w:szCs w:val="28"/>
        </w:rPr>
      </w:pPr>
      <w:r w:rsidRPr="00EE5848">
        <w:rPr>
          <w:rFonts w:ascii="Times New Roman" w:hAnsi="Times New Roman"/>
          <w:iCs/>
          <w:color w:val="auto"/>
          <w:sz w:val="28"/>
          <w:szCs w:val="28"/>
        </w:rPr>
        <w:t>сопоставлять информацию, полученную из нескольких источников.</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9C6C05" w:rsidRPr="00EE5848" w:rsidRDefault="00653A76" w:rsidP="002168BE">
      <w:pPr>
        <w:pStyle w:val="ac"/>
        <w:numPr>
          <w:ilvl w:val="0"/>
          <w:numId w:val="6"/>
        </w:numPr>
        <w:spacing w:line="276" w:lineRule="auto"/>
        <w:ind w:left="142" w:right="282" w:firstLine="567"/>
        <w:rPr>
          <w:rFonts w:ascii="Times New Roman" w:hAnsi="Times New Roman"/>
          <w:color w:val="auto"/>
          <w:spacing w:val="-4"/>
          <w:sz w:val="28"/>
          <w:szCs w:val="28"/>
        </w:rPr>
      </w:pPr>
      <w:r w:rsidRPr="00EE5848">
        <w:rPr>
          <w:rFonts w:ascii="Times New Roman" w:hAnsi="Times New Roman"/>
          <w:color w:val="auto"/>
          <w:spacing w:val="-4"/>
          <w:sz w:val="28"/>
          <w:szCs w:val="28"/>
        </w:rPr>
        <w:lastRenderedPageBreak/>
        <w:t>пересказывать текст подробно и сжато, устно и письменно;</w:t>
      </w:r>
    </w:p>
    <w:p w:rsidR="00653A76" w:rsidRPr="00EE5848" w:rsidRDefault="00653A76" w:rsidP="002168BE">
      <w:pPr>
        <w:pStyle w:val="ac"/>
        <w:numPr>
          <w:ilvl w:val="0"/>
          <w:numId w:val="6"/>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EE5848" w:rsidRDefault="00653A76" w:rsidP="002168BE">
      <w:pPr>
        <w:pStyle w:val="ac"/>
        <w:numPr>
          <w:ilvl w:val="0"/>
          <w:numId w:val="6"/>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EE5848" w:rsidRDefault="00653A76" w:rsidP="002168BE">
      <w:pPr>
        <w:pStyle w:val="ac"/>
        <w:numPr>
          <w:ilvl w:val="0"/>
          <w:numId w:val="6"/>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сопоставлять и обобщать содержащуюся в разных частях текста информацию;</w:t>
      </w:r>
    </w:p>
    <w:p w:rsidR="00653A76" w:rsidRPr="00EE5848" w:rsidRDefault="00653A76" w:rsidP="002168BE">
      <w:pPr>
        <w:pStyle w:val="ac"/>
        <w:numPr>
          <w:ilvl w:val="0"/>
          <w:numId w:val="6"/>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iCs/>
          <w:color w:val="auto"/>
          <w:sz w:val="28"/>
          <w:szCs w:val="28"/>
        </w:rPr>
        <w:t>Выпускник получит возможность научиться:</w:t>
      </w:r>
    </w:p>
    <w:p w:rsidR="00653A76" w:rsidRPr="00EE5848" w:rsidRDefault="00653A76" w:rsidP="002168BE">
      <w:pPr>
        <w:pStyle w:val="ac"/>
        <w:numPr>
          <w:ilvl w:val="0"/>
          <w:numId w:val="7"/>
        </w:numPr>
        <w:spacing w:line="276" w:lineRule="auto"/>
        <w:ind w:left="142" w:right="282" w:firstLine="567"/>
        <w:rPr>
          <w:rFonts w:ascii="Times New Roman" w:hAnsi="Times New Roman"/>
          <w:iCs/>
          <w:color w:val="auto"/>
          <w:sz w:val="28"/>
          <w:szCs w:val="28"/>
        </w:rPr>
      </w:pPr>
      <w:r w:rsidRPr="00EE5848">
        <w:rPr>
          <w:rFonts w:ascii="Times New Roman" w:hAnsi="Times New Roman"/>
          <w:iCs/>
          <w:color w:val="auto"/>
          <w:spacing w:val="2"/>
          <w:sz w:val="28"/>
          <w:szCs w:val="28"/>
        </w:rPr>
        <w:t>делать выписки из прочитанных текстов с уч</w:t>
      </w:r>
      <w:r w:rsidR="00D30361" w:rsidRPr="00EE5848">
        <w:rPr>
          <w:rFonts w:ascii="Times New Roman" w:hAnsi="Times New Roman"/>
          <w:iCs/>
          <w:color w:val="auto"/>
          <w:spacing w:val="2"/>
          <w:sz w:val="28"/>
          <w:szCs w:val="28"/>
        </w:rPr>
        <w:t>е</w:t>
      </w:r>
      <w:r w:rsidRPr="00EE5848">
        <w:rPr>
          <w:rFonts w:ascii="Times New Roman" w:hAnsi="Times New Roman"/>
          <w:iCs/>
          <w:color w:val="auto"/>
          <w:spacing w:val="2"/>
          <w:sz w:val="28"/>
          <w:szCs w:val="28"/>
        </w:rPr>
        <w:t xml:space="preserve">том </w:t>
      </w:r>
      <w:r w:rsidRPr="00EE5848">
        <w:rPr>
          <w:rFonts w:ascii="Times New Roman" w:hAnsi="Times New Roman"/>
          <w:iCs/>
          <w:color w:val="auto"/>
          <w:sz w:val="28"/>
          <w:szCs w:val="28"/>
        </w:rPr>
        <w:t>цели их дальнейшего использования;</w:t>
      </w:r>
    </w:p>
    <w:p w:rsidR="00653A76" w:rsidRPr="00EE5848" w:rsidRDefault="00653A76" w:rsidP="002168BE">
      <w:pPr>
        <w:pStyle w:val="ac"/>
        <w:numPr>
          <w:ilvl w:val="0"/>
          <w:numId w:val="7"/>
        </w:numPr>
        <w:spacing w:line="276" w:lineRule="auto"/>
        <w:ind w:left="142" w:right="282" w:firstLine="567"/>
        <w:rPr>
          <w:rFonts w:ascii="Times New Roman" w:hAnsi="Times New Roman"/>
          <w:color w:val="auto"/>
          <w:sz w:val="28"/>
          <w:szCs w:val="28"/>
        </w:rPr>
      </w:pPr>
      <w:r w:rsidRPr="00EE5848">
        <w:rPr>
          <w:rFonts w:ascii="Times New Roman" w:hAnsi="Times New Roman"/>
          <w:iCs/>
          <w:color w:val="auto"/>
          <w:sz w:val="28"/>
          <w:szCs w:val="28"/>
        </w:rPr>
        <w:t>составлять небольшие письменные аннотации к тексту, отзывы о</w:t>
      </w:r>
      <w:r w:rsidR="00666724" w:rsidRPr="00EE5848">
        <w:rPr>
          <w:rFonts w:ascii="Times New Roman" w:hAnsi="Times New Roman"/>
          <w:iCs/>
          <w:color w:val="auto"/>
          <w:sz w:val="28"/>
          <w:szCs w:val="28"/>
        </w:rPr>
        <w:t xml:space="preserve"> </w:t>
      </w:r>
      <w:r w:rsidRPr="00EE5848">
        <w:rPr>
          <w:rFonts w:ascii="Times New Roman" w:hAnsi="Times New Roman"/>
          <w:iCs/>
          <w:color w:val="auto"/>
          <w:sz w:val="28"/>
          <w:szCs w:val="28"/>
        </w:rPr>
        <w:t>прочитанном</w:t>
      </w:r>
      <w:r w:rsidRPr="00EE5848">
        <w:rPr>
          <w:rFonts w:ascii="Times New Roman" w:hAnsi="Times New Roman"/>
          <w:color w:val="auto"/>
          <w:sz w:val="28"/>
          <w:szCs w:val="28"/>
        </w:rPr>
        <w:t>.</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Работа с текстом: оценка информации</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2168BE">
      <w:pPr>
        <w:pStyle w:val="ac"/>
        <w:numPr>
          <w:ilvl w:val="0"/>
          <w:numId w:val="8"/>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высказывать оценочные суждения и свою точку зрения о прочитанном тексте;</w:t>
      </w:r>
    </w:p>
    <w:p w:rsidR="00653A76" w:rsidRPr="00EE5848" w:rsidRDefault="00653A76" w:rsidP="002168BE">
      <w:pPr>
        <w:pStyle w:val="ac"/>
        <w:numPr>
          <w:ilvl w:val="0"/>
          <w:numId w:val="8"/>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pacing w:val="2"/>
          <w:sz w:val="28"/>
          <w:szCs w:val="28"/>
        </w:rPr>
        <w:t>оценивать содержание, языковые особенности и струк</w:t>
      </w:r>
      <w:r w:rsidRPr="00EE5848">
        <w:rPr>
          <w:rFonts w:ascii="Times New Roman" w:hAnsi="Times New Roman"/>
          <w:color w:val="auto"/>
          <w:sz w:val="28"/>
          <w:szCs w:val="28"/>
        </w:rPr>
        <w:t>туру текста; определять место и роль иллюстративного ряда в тексте;</w:t>
      </w:r>
    </w:p>
    <w:p w:rsidR="00653A76" w:rsidRPr="00EE5848" w:rsidRDefault="00653A76" w:rsidP="002168BE">
      <w:pPr>
        <w:pStyle w:val="ac"/>
        <w:numPr>
          <w:ilvl w:val="0"/>
          <w:numId w:val="8"/>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EE5848">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EE5848" w:rsidRDefault="00653A76" w:rsidP="002168BE">
      <w:pPr>
        <w:pStyle w:val="ac"/>
        <w:numPr>
          <w:ilvl w:val="0"/>
          <w:numId w:val="8"/>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2168BE">
      <w:pPr>
        <w:pStyle w:val="ac"/>
        <w:numPr>
          <w:ilvl w:val="0"/>
          <w:numId w:val="9"/>
        </w:numPr>
        <w:spacing w:line="276" w:lineRule="auto"/>
        <w:ind w:left="142" w:right="282" w:firstLine="567"/>
        <w:rPr>
          <w:rFonts w:ascii="Times New Roman" w:hAnsi="Times New Roman"/>
          <w:iCs/>
          <w:color w:val="auto"/>
          <w:sz w:val="28"/>
          <w:szCs w:val="28"/>
        </w:rPr>
      </w:pPr>
      <w:r w:rsidRPr="00EE5848">
        <w:rPr>
          <w:rFonts w:ascii="Times New Roman" w:hAnsi="Times New Roman"/>
          <w:iCs/>
          <w:color w:val="auto"/>
          <w:sz w:val="28"/>
          <w:szCs w:val="28"/>
        </w:rPr>
        <w:t>сопоставлять различные точки зрения;</w:t>
      </w:r>
    </w:p>
    <w:p w:rsidR="00653A76" w:rsidRPr="00EE5848" w:rsidRDefault="00653A76" w:rsidP="002168BE">
      <w:pPr>
        <w:pStyle w:val="ac"/>
        <w:numPr>
          <w:ilvl w:val="0"/>
          <w:numId w:val="9"/>
        </w:numPr>
        <w:spacing w:line="276" w:lineRule="auto"/>
        <w:ind w:left="142" w:right="282" w:firstLine="567"/>
        <w:rPr>
          <w:rFonts w:ascii="Times New Roman" w:hAnsi="Times New Roman"/>
          <w:iCs/>
          <w:color w:val="auto"/>
          <w:spacing w:val="-2"/>
          <w:sz w:val="28"/>
          <w:szCs w:val="28"/>
        </w:rPr>
      </w:pPr>
      <w:r w:rsidRPr="00EE5848">
        <w:rPr>
          <w:rFonts w:ascii="Times New Roman" w:hAnsi="Times New Roman"/>
          <w:iCs/>
          <w:color w:val="auto"/>
          <w:spacing w:val="-2"/>
          <w:sz w:val="28"/>
          <w:szCs w:val="28"/>
        </w:rPr>
        <w:t>соотносить позицию автора с собственной точкой зрения;</w:t>
      </w:r>
    </w:p>
    <w:p w:rsidR="00653A76" w:rsidRPr="00EE5848" w:rsidRDefault="00653A76" w:rsidP="002168BE">
      <w:pPr>
        <w:pStyle w:val="ac"/>
        <w:numPr>
          <w:ilvl w:val="0"/>
          <w:numId w:val="9"/>
        </w:numPr>
        <w:spacing w:line="276" w:lineRule="auto"/>
        <w:ind w:left="142" w:right="282" w:firstLine="567"/>
        <w:rPr>
          <w:rFonts w:ascii="Times New Roman" w:hAnsi="Times New Roman"/>
          <w:iCs/>
          <w:color w:val="auto"/>
          <w:spacing w:val="-2"/>
          <w:sz w:val="28"/>
          <w:szCs w:val="28"/>
        </w:rPr>
      </w:pPr>
      <w:r w:rsidRPr="00EE5848">
        <w:rPr>
          <w:rFonts w:ascii="Times New Roman" w:hAnsi="Times New Roman"/>
          <w:iCs/>
          <w:color w:val="auto"/>
          <w:spacing w:val="-2"/>
          <w:sz w:val="28"/>
          <w:szCs w:val="28"/>
        </w:rPr>
        <w:t>в процессе работы с одним или несколькими источниками выявлять достоверную (противоречивую) информацию.</w:t>
      </w:r>
    </w:p>
    <w:p w:rsidR="001271D8" w:rsidRPr="00EE5848" w:rsidRDefault="001271D8" w:rsidP="00FD27D6">
      <w:pPr>
        <w:pStyle w:val="ac"/>
        <w:spacing w:line="276" w:lineRule="auto"/>
        <w:ind w:left="142" w:right="282" w:firstLine="567"/>
        <w:rPr>
          <w:rFonts w:ascii="Times New Roman" w:hAnsi="Times New Roman"/>
          <w:iCs/>
          <w:color w:val="auto"/>
          <w:spacing w:val="-2"/>
          <w:sz w:val="28"/>
          <w:szCs w:val="28"/>
        </w:rPr>
      </w:pPr>
    </w:p>
    <w:p w:rsidR="00A45C3C" w:rsidRDefault="00A45C3C" w:rsidP="00FD27D6">
      <w:pPr>
        <w:pStyle w:val="a0"/>
        <w:spacing w:line="276" w:lineRule="auto"/>
        <w:ind w:right="282"/>
        <w:jc w:val="both"/>
        <w:outlineLvl w:val="9"/>
        <w:rPr>
          <w:szCs w:val="28"/>
        </w:rPr>
      </w:pPr>
      <w:bookmarkStart w:id="31" w:name="_Toc288394060"/>
      <w:bookmarkStart w:id="32" w:name="_Toc288410527"/>
      <w:bookmarkStart w:id="33" w:name="_Toc288410656"/>
      <w:bookmarkStart w:id="34" w:name="_Toc424564302"/>
      <w:r w:rsidRPr="00A45C3C">
        <w:rPr>
          <w:szCs w:val="28"/>
        </w:rPr>
        <w:t xml:space="preserve">           </w:t>
      </w:r>
      <w:r w:rsidR="0092598F" w:rsidRPr="00EE5848">
        <w:rPr>
          <w:szCs w:val="28"/>
        </w:rPr>
        <w:t xml:space="preserve"> </w:t>
      </w:r>
      <w:r w:rsidR="00EF3564" w:rsidRPr="00EE5848">
        <w:rPr>
          <w:szCs w:val="28"/>
        </w:rPr>
        <w:t xml:space="preserve">Формирование </w:t>
      </w:r>
      <w:r w:rsidR="00653A76" w:rsidRPr="00EE5848">
        <w:rPr>
          <w:szCs w:val="28"/>
        </w:rPr>
        <w:t>ИКТ­компетентности обучающихся</w:t>
      </w:r>
      <w:r w:rsidR="00666724" w:rsidRPr="00EE5848">
        <w:rPr>
          <w:szCs w:val="28"/>
        </w:rPr>
        <w:t xml:space="preserve"> </w:t>
      </w:r>
      <w:r w:rsidR="00653A76" w:rsidRPr="00EE5848">
        <w:rPr>
          <w:szCs w:val="28"/>
        </w:rPr>
        <w:t xml:space="preserve">(метапредметные </w:t>
      </w:r>
    </w:p>
    <w:p w:rsidR="00653A76" w:rsidRPr="00EE5848" w:rsidRDefault="00A45C3C" w:rsidP="00FD27D6">
      <w:pPr>
        <w:pStyle w:val="a0"/>
        <w:spacing w:line="276" w:lineRule="auto"/>
        <w:ind w:right="282"/>
        <w:jc w:val="both"/>
        <w:outlineLvl w:val="9"/>
        <w:rPr>
          <w:bCs/>
          <w:szCs w:val="28"/>
        </w:rPr>
      </w:pPr>
      <w:r>
        <w:rPr>
          <w:szCs w:val="28"/>
        </w:rPr>
        <w:t xml:space="preserve">               </w:t>
      </w:r>
      <w:r w:rsidR="00653A76" w:rsidRPr="00EE5848">
        <w:rPr>
          <w:szCs w:val="28"/>
        </w:rPr>
        <w:t>результаты)</w:t>
      </w:r>
      <w:bookmarkEnd w:id="31"/>
      <w:bookmarkEnd w:id="32"/>
      <w:bookmarkEnd w:id="33"/>
      <w:bookmarkEnd w:id="34"/>
    </w:p>
    <w:p w:rsidR="00DC6B19" w:rsidRPr="00EE5848" w:rsidRDefault="00DC6B19" w:rsidP="00F328F6">
      <w:pPr>
        <w:pStyle w:val="affff"/>
        <w:rPr>
          <w:rStyle w:val="Zag11"/>
          <w:rFonts w:eastAsia="@Arial Unicode MS"/>
          <w:color w:val="auto"/>
        </w:rPr>
      </w:pPr>
      <w:r w:rsidRPr="00EE5848">
        <w:rPr>
          <w:rStyle w:val="Zag11"/>
          <w:rFonts w:eastAsia="@Arial Unicode MS"/>
          <w:color w:val="auto"/>
        </w:rPr>
        <w:t xml:space="preserve">В результате изучения </w:t>
      </w:r>
      <w:r w:rsidRPr="00EE5848">
        <w:rPr>
          <w:rStyle w:val="Zag11"/>
          <w:rFonts w:eastAsia="@Arial Unicode MS"/>
          <w:b/>
          <w:bCs/>
          <w:color w:val="auto"/>
        </w:rPr>
        <w:t xml:space="preserve">всех без исключения предметов </w:t>
      </w:r>
      <w:r w:rsidRPr="00EE5848">
        <w:rPr>
          <w:rStyle w:val="Zag11"/>
          <w:rFonts w:eastAsia="@Arial Unicode MS"/>
          <w:color w:val="auto"/>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EE5848" w:rsidRDefault="00DC6B19" w:rsidP="00F328F6">
      <w:pPr>
        <w:pStyle w:val="affff"/>
        <w:rPr>
          <w:rStyle w:val="Zag11"/>
          <w:rFonts w:eastAsia="@Arial Unicode MS"/>
          <w:color w:val="auto"/>
        </w:rPr>
      </w:pPr>
      <w:r w:rsidRPr="00EE5848">
        <w:rPr>
          <w:rStyle w:val="Zag11"/>
          <w:rFonts w:eastAsia="@Arial Unicode MS"/>
          <w:color w:val="auto"/>
        </w:rPr>
        <w:lastRenderedPageBreak/>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EE5848" w:rsidRDefault="00DC6B19" w:rsidP="00F328F6">
      <w:pPr>
        <w:pStyle w:val="affff"/>
        <w:rPr>
          <w:rStyle w:val="Zag11"/>
          <w:rFonts w:eastAsia="@Arial Unicode MS"/>
          <w:color w:val="auto"/>
        </w:rPr>
      </w:pPr>
      <w:r w:rsidRPr="00EE5848">
        <w:rPr>
          <w:rStyle w:val="Zag11"/>
          <w:rFonts w:eastAsia="@Arial Unicode MS"/>
          <w:color w:val="auto"/>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EE5848" w:rsidRDefault="00DC6B19" w:rsidP="00F328F6">
      <w:pPr>
        <w:pStyle w:val="affff"/>
        <w:rPr>
          <w:rStyle w:val="Zag11"/>
          <w:rFonts w:eastAsia="@Arial Unicode MS"/>
          <w:color w:val="auto"/>
        </w:rPr>
      </w:pPr>
      <w:r w:rsidRPr="00EE5848">
        <w:rPr>
          <w:rStyle w:val="Zag11"/>
          <w:rFonts w:eastAsia="@Arial Unicode MS"/>
          <w:color w:val="auto"/>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EE5848" w:rsidRDefault="00DC6B19" w:rsidP="00F328F6">
      <w:pPr>
        <w:pStyle w:val="affff"/>
        <w:rPr>
          <w:rStyle w:val="Zag11"/>
          <w:rFonts w:eastAsia="@Arial Unicode MS"/>
          <w:color w:val="auto"/>
        </w:rPr>
      </w:pPr>
      <w:r w:rsidRPr="00EE5848">
        <w:rPr>
          <w:rStyle w:val="Zag11"/>
          <w:rFonts w:eastAsia="@Arial Unicode MS"/>
          <w:color w:val="auto"/>
        </w:rPr>
        <w:t>Они научатся планировать, проектировать и моделировать процессы в простых учебных и практических ситуациях.</w:t>
      </w:r>
    </w:p>
    <w:p w:rsidR="00DC6B19" w:rsidRPr="00EE5848" w:rsidRDefault="00DC6B19" w:rsidP="00F328F6">
      <w:pPr>
        <w:pStyle w:val="affff"/>
        <w:rPr>
          <w:rStyle w:val="Zag11"/>
          <w:rFonts w:eastAsia="@Arial Unicode MS"/>
          <w:color w:val="auto"/>
        </w:rPr>
      </w:pPr>
      <w:r w:rsidRPr="00EE5848">
        <w:rPr>
          <w:rStyle w:val="Zag11"/>
          <w:rFonts w:eastAsia="@Arial Unicode MS"/>
          <w:color w:val="auto"/>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w:t>
      </w:r>
      <w:r w:rsidR="002B6D66" w:rsidRPr="00EE5848">
        <w:rPr>
          <w:rStyle w:val="Zag11"/>
          <w:rFonts w:eastAsia="@Arial Unicode MS"/>
          <w:color w:val="auto"/>
        </w:rPr>
        <w:t xml:space="preserve"> </w:t>
      </w:r>
      <w:r w:rsidRPr="00EE5848">
        <w:rPr>
          <w:rStyle w:val="Zag11"/>
          <w:rFonts w:eastAsia="@Arial Unicode MS"/>
          <w:color w:val="auto"/>
        </w:rPr>
        <w:t>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EE5848" w:rsidRDefault="00611D3D"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Знакомство со средствами ИКТ, </w:t>
      </w:r>
      <w:r w:rsidR="00653A76" w:rsidRPr="00EE5848">
        <w:rPr>
          <w:rFonts w:ascii="Times New Roman" w:hAnsi="Times New Roman" w:cs="Times New Roman"/>
          <w:b/>
          <w:i w:val="0"/>
          <w:color w:val="auto"/>
          <w:sz w:val="28"/>
          <w:szCs w:val="28"/>
        </w:rPr>
        <w:t>гигиена работы с компьютером</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2168BE">
      <w:pPr>
        <w:pStyle w:val="ac"/>
        <w:numPr>
          <w:ilvl w:val="0"/>
          <w:numId w:val="10"/>
        </w:numPr>
        <w:spacing w:line="276" w:lineRule="auto"/>
        <w:ind w:left="142" w:right="282" w:firstLine="567"/>
        <w:rPr>
          <w:rFonts w:ascii="Times New Roman" w:hAnsi="Times New Roman"/>
          <w:color w:val="auto"/>
          <w:spacing w:val="-2"/>
          <w:sz w:val="28"/>
          <w:szCs w:val="28"/>
        </w:rPr>
      </w:pPr>
      <w:r w:rsidRPr="00EE5848">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sidRPr="00EE5848">
        <w:rPr>
          <w:rFonts w:ascii="Times New Roman" w:hAnsi="Times New Roman"/>
          <w:color w:val="auto"/>
          <w:spacing w:val="-2"/>
          <w:sz w:val="28"/>
          <w:szCs w:val="28"/>
        </w:rPr>
        <w:t>е</w:t>
      </w:r>
      <w:r w:rsidRPr="00EE5848">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EE5848" w:rsidRDefault="00653A76" w:rsidP="002168BE">
      <w:pPr>
        <w:pStyle w:val="ac"/>
        <w:numPr>
          <w:ilvl w:val="0"/>
          <w:numId w:val="10"/>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Технология ввода информации в компьютер:</w:t>
      </w:r>
      <w:r w:rsidR="00797B98" w:rsidRPr="00EE5848">
        <w:rPr>
          <w:rFonts w:ascii="Times New Roman" w:hAnsi="Times New Roman" w:cs="Times New Roman"/>
          <w:b/>
          <w:i w:val="0"/>
          <w:color w:val="auto"/>
          <w:sz w:val="28"/>
          <w:szCs w:val="28"/>
        </w:rPr>
        <w:t xml:space="preserve"> </w:t>
      </w:r>
      <w:r w:rsidRPr="00EE5848">
        <w:rPr>
          <w:rFonts w:ascii="Times New Roman" w:hAnsi="Times New Roman" w:cs="Times New Roman"/>
          <w:b/>
          <w:i w:val="0"/>
          <w:color w:val="auto"/>
          <w:sz w:val="28"/>
          <w:szCs w:val="28"/>
        </w:rPr>
        <w:t>ввод тек</w:t>
      </w:r>
      <w:r w:rsidR="00611D3D" w:rsidRPr="00EE5848">
        <w:rPr>
          <w:rFonts w:ascii="Times New Roman" w:hAnsi="Times New Roman" w:cs="Times New Roman"/>
          <w:b/>
          <w:i w:val="0"/>
          <w:color w:val="auto"/>
          <w:sz w:val="28"/>
          <w:szCs w:val="28"/>
        </w:rPr>
        <w:t>ста, запись звука, изображения, </w:t>
      </w:r>
      <w:r w:rsidRPr="00EE5848">
        <w:rPr>
          <w:rFonts w:ascii="Times New Roman" w:hAnsi="Times New Roman" w:cs="Times New Roman"/>
          <w:b/>
          <w:i w:val="0"/>
          <w:color w:val="auto"/>
          <w:sz w:val="28"/>
          <w:szCs w:val="28"/>
        </w:rPr>
        <w:t>цифровых данных</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DC6B19" w:rsidRPr="00EE5848" w:rsidRDefault="00653A76" w:rsidP="002168BE">
      <w:pPr>
        <w:pStyle w:val="ac"/>
        <w:numPr>
          <w:ilvl w:val="0"/>
          <w:numId w:val="11"/>
        </w:numPr>
        <w:spacing w:line="276" w:lineRule="auto"/>
        <w:ind w:left="142" w:right="282" w:firstLine="567"/>
        <w:rPr>
          <w:rStyle w:val="Zag11"/>
          <w:rFonts w:ascii="Times New Roman" w:eastAsia="@Arial Unicode MS" w:hAnsi="Times New Roman"/>
          <w:sz w:val="28"/>
          <w:szCs w:val="28"/>
        </w:rPr>
      </w:pPr>
      <w:r w:rsidRPr="00EE5848">
        <w:rPr>
          <w:rFonts w:ascii="Times New Roman" w:hAnsi="Times New Roman"/>
          <w:color w:val="auto"/>
          <w:spacing w:val="-2"/>
          <w:sz w:val="28"/>
          <w:szCs w:val="28"/>
        </w:rPr>
        <w:t>вводить информацию в компьютер с использованием раз</w:t>
      </w:r>
      <w:r w:rsidRPr="00EE5848">
        <w:rPr>
          <w:rFonts w:ascii="Times New Roman" w:hAnsi="Times New Roman"/>
          <w:color w:val="auto"/>
          <w:sz w:val="28"/>
          <w:szCs w:val="28"/>
        </w:rPr>
        <w:t>личных технических средств (фото</w:t>
      </w:r>
      <w:r w:rsidRPr="00EE5848">
        <w:rPr>
          <w:rFonts w:ascii="Times New Roman" w:hAnsi="Times New Roman"/>
          <w:color w:val="auto"/>
          <w:sz w:val="28"/>
          <w:szCs w:val="28"/>
        </w:rPr>
        <w:noBreakHyphen/>
        <w:t xml:space="preserve"> и видеокамеры, микрофона и</w:t>
      </w:r>
      <w:r w:rsidRPr="00EE5848">
        <w:rPr>
          <w:rFonts w:ascii="Times New Roman" w:hAnsi="Times New Roman"/>
          <w:color w:val="auto"/>
          <w:sz w:val="28"/>
          <w:szCs w:val="28"/>
        </w:rPr>
        <w:t> </w:t>
      </w:r>
      <w:r w:rsidRPr="00EE5848">
        <w:rPr>
          <w:rFonts w:ascii="Times New Roman" w:hAnsi="Times New Roman"/>
          <w:color w:val="auto"/>
          <w:sz w:val="28"/>
          <w:szCs w:val="28"/>
        </w:rPr>
        <w:t>т.</w:t>
      </w:r>
      <w:r w:rsidRPr="00EE5848">
        <w:rPr>
          <w:rFonts w:ascii="Times New Roman" w:hAnsi="Times New Roman"/>
          <w:color w:val="auto"/>
          <w:sz w:val="28"/>
          <w:szCs w:val="28"/>
        </w:rPr>
        <w:t> </w:t>
      </w:r>
      <w:r w:rsidRPr="00EE5848">
        <w:rPr>
          <w:rFonts w:ascii="Times New Roman" w:hAnsi="Times New Roman"/>
          <w:color w:val="auto"/>
          <w:sz w:val="28"/>
          <w:szCs w:val="28"/>
        </w:rPr>
        <w:t>д.), сохранять полученную информацию</w:t>
      </w:r>
      <w:r w:rsidR="00666724" w:rsidRPr="00EE5848">
        <w:rPr>
          <w:rFonts w:ascii="Times New Roman" w:hAnsi="Times New Roman"/>
          <w:color w:val="auto"/>
          <w:sz w:val="28"/>
          <w:szCs w:val="28"/>
        </w:rPr>
        <w:t xml:space="preserve">, </w:t>
      </w:r>
      <w:r w:rsidR="00DC6B19" w:rsidRPr="00EE5848">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EE5848">
        <w:rPr>
          <w:rStyle w:val="Zag11"/>
          <w:rFonts w:ascii="Times New Roman" w:eastAsia="@Arial Unicode MS" w:hAnsi="Times New Roman"/>
          <w:sz w:val="28"/>
          <w:szCs w:val="28"/>
        </w:rPr>
        <w:t>;</w:t>
      </w:r>
    </w:p>
    <w:p w:rsidR="00653A76" w:rsidRPr="00EE5848" w:rsidRDefault="00653A76" w:rsidP="002168BE">
      <w:pPr>
        <w:pStyle w:val="ac"/>
        <w:numPr>
          <w:ilvl w:val="0"/>
          <w:numId w:val="11"/>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 xml:space="preserve">рисовать </w:t>
      </w:r>
      <w:r w:rsidR="00DC6B19" w:rsidRPr="00EE5848">
        <w:rPr>
          <w:rStyle w:val="Zag11"/>
          <w:rFonts w:ascii="Times New Roman" w:eastAsia="@Arial Unicode MS" w:hAnsi="Times New Roman"/>
          <w:sz w:val="28"/>
          <w:szCs w:val="28"/>
        </w:rPr>
        <w:t>(создавать простые изображения)</w:t>
      </w:r>
      <w:r w:rsidRPr="00EE5848">
        <w:rPr>
          <w:rFonts w:ascii="Times New Roman" w:hAnsi="Times New Roman"/>
          <w:color w:val="auto"/>
          <w:sz w:val="28"/>
          <w:szCs w:val="28"/>
        </w:rPr>
        <w:t>на графическом планшете;</w:t>
      </w:r>
    </w:p>
    <w:p w:rsidR="00653A76" w:rsidRPr="00EE5848" w:rsidRDefault="00653A76" w:rsidP="002168BE">
      <w:pPr>
        <w:pStyle w:val="ac"/>
        <w:numPr>
          <w:ilvl w:val="0"/>
          <w:numId w:val="11"/>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сканировать рисунки и тексты.</w:t>
      </w:r>
    </w:p>
    <w:p w:rsidR="00653A76" w:rsidRPr="00EE5848" w:rsidRDefault="00653A76" w:rsidP="00FD27D6">
      <w:pPr>
        <w:pStyle w:val="a4"/>
        <w:spacing w:line="276" w:lineRule="auto"/>
        <w:ind w:left="142" w:right="282" w:firstLine="567"/>
        <w:rPr>
          <w:rFonts w:ascii="Times New Roman" w:hAnsi="Times New Roman"/>
          <w:iCs/>
          <w:color w:val="auto"/>
          <w:sz w:val="28"/>
          <w:szCs w:val="28"/>
        </w:rPr>
      </w:pPr>
      <w:r w:rsidRPr="00EE5848">
        <w:rPr>
          <w:rFonts w:ascii="Times New Roman" w:hAnsi="Times New Roman"/>
          <w:b/>
          <w:iCs/>
          <w:color w:val="auto"/>
          <w:sz w:val="28"/>
          <w:szCs w:val="28"/>
        </w:rPr>
        <w:lastRenderedPageBreak/>
        <w:t>Выпускник получит возможность</w:t>
      </w:r>
      <w:r w:rsidR="00A3436A" w:rsidRPr="00EE5848">
        <w:rPr>
          <w:rFonts w:ascii="Times New Roman" w:hAnsi="Times New Roman"/>
          <w:b/>
          <w:iCs/>
          <w:color w:val="auto"/>
          <w:sz w:val="28"/>
          <w:szCs w:val="28"/>
        </w:rPr>
        <w:t xml:space="preserve"> </w:t>
      </w:r>
      <w:r w:rsidRPr="00EE5848">
        <w:rPr>
          <w:rFonts w:ascii="Times New Roman" w:hAnsi="Times New Roman"/>
          <w:b/>
          <w:iCs/>
          <w:color w:val="auto"/>
          <w:sz w:val="28"/>
          <w:szCs w:val="28"/>
        </w:rPr>
        <w:t>научиться</w:t>
      </w:r>
      <w:r w:rsidRPr="00EE5848">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EE5848">
        <w:rPr>
          <w:rFonts w:ascii="Times New Roman" w:hAnsi="Times New Roman"/>
          <w:iCs/>
          <w:color w:val="auto"/>
          <w:sz w:val="28"/>
          <w:szCs w:val="28"/>
        </w:rPr>
        <w:t>.</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Обработка и поиск информации</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DC6B19" w:rsidRPr="00EE5848" w:rsidRDefault="00DC6B19" w:rsidP="002168BE">
      <w:pPr>
        <w:widowControl w:val="0"/>
        <w:numPr>
          <w:ilvl w:val="0"/>
          <w:numId w:val="12"/>
        </w:numPr>
        <w:tabs>
          <w:tab w:val="left" w:pos="142"/>
          <w:tab w:val="left" w:leader="dot" w:pos="624"/>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EE5848" w:rsidRDefault="00DC6B19" w:rsidP="002168BE">
      <w:pPr>
        <w:numPr>
          <w:ilvl w:val="0"/>
          <w:numId w:val="12"/>
        </w:numPr>
        <w:tabs>
          <w:tab w:val="left" w:pos="142"/>
          <w:tab w:val="left" w:leader="dot" w:pos="624"/>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EE5848" w:rsidRDefault="00DC6B19" w:rsidP="002168BE">
      <w:pPr>
        <w:numPr>
          <w:ilvl w:val="0"/>
          <w:numId w:val="12"/>
        </w:numPr>
        <w:tabs>
          <w:tab w:val="left" w:pos="142"/>
          <w:tab w:val="left" w:leader="dot" w:pos="624"/>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EE5848" w:rsidRDefault="00DC6B19" w:rsidP="002168BE">
      <w:pPr>
        <w:numPr>
          <w:ilvl w:val="0"/>
          <w:numId w:val="12"/>
        </w:numPr>
        <w:tabs>
          <w:tab w:val="left" w:pos="142"/>
          <w:tab w:val="left" w:leader="dot" w:pos="624"/>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E5848">
        <w:rPr>
          <w:rStyle w:val="Zag11"/>
          <w:rFonts w:eastAsia="@Arial Unicode MS"/>
          <w:sz w:val="28"/>
          <w:szCs w:val="28"/>
        </w:rPr>
        <w:noBreakHyphen/>
        <w:t xml:space="preserve"> и аудиозаписей, фотоизображений;</w:t>
      </w:r>
    </w:p>
    <w:p w:rsidR="00DC6B19" w:rsidRPr="00EE5848" w:rsidRDefault="00DC6B19" w:rsidP="002168BE">
      <w:pPr>
        <w:numPr>
          <w:ilvl w:val="0"/>
          <w:numId w:val="12"/>
        </w:numPr>
        <w:tabs>
          <w:tab w:val="left" w:pos="142"/>
          <w:tab w:val="left" w:leader="dot" w:pos="624"/>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EE5848" w:rsidRDefault="00DC6B19" w:rsidP="002168BE">
      <w:pPr>
        <w:numPr>
          <w:ilvl w:val="0"/>
          <w:numId w:val="12"/>
        </w:numPr>
        <w:tabs>
          <w:tab w:val="left" w:pos="142"/>
          <w:tab w:val="left" w:leader="dot" w:pos="624"/>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EE5848" w:rsidRDefault="00DC6B19" w:rsidP="002168BE">
      <w:pPr>
        <w:numPr>
          <w:ilvl w:val="0"/>
          <w:numId w:val="12"/>
        </w:numPr>
        <w:tabs>
          <w:tab w:val="left" w:pos="142"/>
          <w:tab w:val="left" w:leader="dot" w:pos="624"/>
        </w:tabs>
        <w:spacing w:line="276" w:lineRule="auto"/>
        <w:ind w:left="142" w:right="282" w:firstLine="567"/>
        <w:jc w:val="both"/>
        <w:rPr>
          <w:rStyle w:val="Zag11"/>
          <w:rFonts w:eastAsia="@Arial Unicode MS"/>
          <w:sz w:val="28"/>
          <w:szCs w:val="28"/>
        </w:rPr>
      </w:pPr>
      <w:r w:rsidRPr="00EE5848">
        <w:rPr>
          <w:rStyle w:val="Zag11"/>
          <w:rFonts w:eastAsia="@Arial Unicode MS"/>
          <w:color w:val="auto"/>
          <w:sz w:val="28"/>
          <w:szCs w:val="28"/>
        </w:rPr>
        <w:t>заполнять учебные базы данных.</w:t>
      </w:r>
    </w:p>
    <w:p w:rsidR="00653A76" w:rsidRPr="00EE5848" w:rsidRDefault="00653A76" w:rsidP="00FD27D6">
      <w:pPr>
        <w:pStyle w:val="a4"/>
        <w:spacing w:line="276" w:lineRule="auto"/>
        <w:ind w:left="142" w:right="282" w:firstLine="567"/>
        <w:rPr>
          <w:rFonts w:ascii="Times New Roman" w:hAnsi="Times New Roman"/>
          <w:iCs/>
          <w:color w:val="auto"/>
          <w:sz w:val="28"/>
          <w:szCs w:val="28"/>
        </w:rPr>
      </w:pPr>
      <w:r w:rsidRPr="00EE5848">
        <w:rPr>
          <w:rFonts w:ascii="Times New Roman" w:hAnsi="Times New Roman"/>
          <w:b/>
          <w:iCs/>
          <w:color w:val="auto"/>
          <w:sz w:val="28"/>
          <w:szCs w:val="28"/>
        </w:rPr>
        <w:t>Выпускник получит возможность</w:t>
      </w:r>
      <w:r w:rsidR="00A3436A" w:rsidRPr="00EE5848">
        <w:rPr>
          <w:rFonts w:ascii="Times New Roman" w:hAnsi="Times New Roman"/>
          <w:b/>
          <w:iCs/>
          <w:color w:val="auto"/>
          <w:sz w:val="28"/>
          <w:szCs w:val="28"/>
        </w:rPr>
        <w:t xml:space="preserve"> </w:t>
      </w:r>
      <w:r w:rsidRPr="00EE5848">
        <w:rPr>
          <w:rFonts w:ascii="Times New Roman" w:hAnsi="Times New Roman"/>
          <w:iCs/>
          <w:color w:val="auto"/>
          <w:sz w:val="28"/>
          <w:szCs w:val="28"/>
        </w:rPr>
        <w:t xml:space="preserve">научиться грамотно формулировать запросы при поиске в </w:t>
      </w:r>
      <w:r w:rsidR="00E24AA0" w:rsidRPr="00EE5848">
        <w:rPr>
          <w:rFonts w:ascii="Times New Roman" w:hAnsi="Times New Roman"/>
          <w:iCs/>
          <w:color w:val="auto"/>
          <w:sz w:val="28"/>
          <w:szCs w:val="28"/>
        </w:rPr>
        <w:t xml:space="preserve">сети </w:t>
      </w:r>
      <w:r w:rsidRPr="00EE5848">
        <w:rPr>
          <w:rFonts w:ascii="Times New Roman" w:hAnsi="Times New Roman"/>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Создание, представление и передача сообщений</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884BAC" w:rsidRPr="00EE5848" w:rsidRDefault="00884BAC" w:rsidP="002168BE">
      <w:pPr>
        <w:numPr>
          <w:ilvl w:val="0"/>
          <w:numId w:val="18"/>
        </w:numPr>
        <w:tabs>
          <w:tab w:val="left" w:pos="142"/>
          <w:tab w:val="left" w:leader="dot" w:pos="567"/>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EE5848" w:rsidRDefault="00884BAC" w:rsidP="002168BE">
      <w:pPr>
        <w:numPr>
          <w:ilvl w:val="0"/>
          <w:numId w:val="18"/>
        </w:numPr>
        <w:tabs>
          <w:tab w:val="left" w:pos="142"/>
          <w:tab w:val="left" w:leader="dot" w:pos="567"/>
        </w:tabs>
        <w:spacing w:line="276" w:lineRule="auto"/>
        <w:ind w:left="142" w:right="282" w:firstLine="567"/>
        <w:jc w:val="both"/>
        <w:rPr>
          <w:rStyle w:val="Zag11"/>
          <w:rFonts w:eastAsia="@Arial Unicode MS"/>
          <w:sz w:val="28"/>
          <w:szCs w:val="28"/>
        </w:rPr>
      </w:pPr>
      <w:r w:rsidRPr="00EE5848">
        <w:rPr>
          <w:rStyle w:val="Zag11"/>
          <w:rFonts w:eastAsia="@Arial Unicode MS"/>
          <w:spacing w:val="-4"/>
          <w:sz w:val="28"/>
          <w:szCs w:val="28"/>
        </w:rPr>
        <w:t>создавать простые сообщения в виде аудио</w:t>
      </w:r>
      <w:r w:rsidRPr="00EE5848">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EE5848">
        <w:rPr>
          <w:rStyle w:val="Zag11"/>
          <w:rFonts w:eastAsia="@Arial Unicode MS"/>
          <w:sz w:val="28"/>
          <w:szCs w:val="28"/>
        </w:rPr>
        <w:t>;</w:t>
      </w:r>
    </w:p>
    <w:p w:rsidR="009C6C05" w:rsidRPr="00EE5848" w:rsidRDefault="00884BAC" w:rsidP="002168BE">
      <w:pPr>
        <w:numPr>
          <w:ilvl w:val="0"/>
          <w:numId w:val="18"/>
        </w:numPr>
        <w:tabs>
          <w:tab w:val="left" w:pos="142"/>
          <w:tab w:val="left" w:leader="dot" w:pos="567"/>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EE5848" w:rsidRDefault="00884BAC" w:rsidP="002168BE">
      <w:pPr>
        <w:numPr>
          <w:ilvl w:val="0"/>
          <w:numId w:val="18"/>
        </w:numPr>
        <w:tabs>
          <w:tab w:val="left" w:pos="142"/>
          <w:tab w:val="left" w:leader="dot" w:pos="567"/>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t>создавать простые схемы, диаграммы, планы и пр.;</w:t>
      </w:r>
    </w:p>
    <w:p w:rsidR="00884BAC" w:rsidRPr="00EE5848" w:rsidRDefault="00884BAC" w:rsidP="002168BE">
      <w:pPr>
        <w:numPr>
          <w:ilvl w:val="0"/>
          <w:numId w:val="18"/>
        </w:numPr>
        <w:tabs>
          <w:tab w:val="left" w:pos="142"/>
          <w:tab w:val="left" w:leader="dot" w:pos="567"/>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EE5848" w:rsidRDefault="00884BAC" w:rsidP="002168BE">
      <w:pPr>
        <w:numPr>
          <w:ilvl w:val="0"/>
          <w:numId w:val="18"/>
        </w:numPr>
        <w:tabs>
          <w:tab w:val="left" w:pos="142"/>
          <w:tab w:val="left" w:leader="dot" w:pos="567"/>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Pr="00EE5848" w:rsidRDefault="00884BAC" w:rsidP="002168BE">
      <w:pPr>
        <w:pStyle w:val="a4"/>
        <w:numPr>
          <w:ilvl w:val="0"/>
          <w:numId w:val="18"/>
        </w:numPr>
        <w:tabs>
          <w:tab w:val="left" w:leader="dot" w:pos="567"/>
        </w:tabs>
        <w:spacing w:line="276" w:lineRule="auto"/>
        <w:ind w:left="142" w:right="282" w:firstLine="567"/>
        <w:rPr>
          <w:rFonts w:ascii="Times New Roman" w:hAnsi="Times New Roman"/>
          <w:color w:val="auto"/>
          <w:spacing w:val="2"/>
          <w:sz w:val="28"/>
          <w:szCs w:val="28"/>
        </w:rPr>
      </w:pPr>
      <w:r w:rsidRPr="00EE5848">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EE5848" w:rsidRDefault="00653A76" w:rsidP="00FD27D6">
      <w:pPr>
        <w:pStyle w:val="a4"/>
        <w:spacing w:line="276" w:lineRule="auto"/>
        <w:ind w:left="142" w:right="282" w:firstLine="567"/>
        <w:rPr>
          <w:rFonts w:ascii="Times New Roman" w:hAnsi="Times New Roman"/>
          <w:b/>
          <w:iCs/>
          <w:color w:val="auto"/>
          <w:sz w:val="28"/>
          <w:szCs w:val="28"/>
        </w:rPr>
      </w:pPr>
      <w:r w:rsidRPr="00EE5848">
        <w:rPr>
          <w:rFonts w:ascii="Times New Roman" w:hAnsi="Times New Roman"/>
          <w:b/>
          <w:iCs/>
          <w:color w:val="auto"/>
          <w:sz w:val="28"/>
          <w:szCs w:val="28"/>
        </w:rPr>
        <w:t>Выпускник получит возможность научиться:</w:t>
      </w:r>
    </w:p>
    <w:p w:rsidR="00653A76" w:rsidRPr="00EE5848" w:rsidRDefault="00653A76" w:rsidP="002168BE">
      <w:pPr>
        <w:pStyle w:val="ac"/>
        <w:numPr>
          <w:ilvl w:val="0"/>
          <w:numId w:val="13"/>
        </w:numPr>
        <w:spacing w:line="276" w:lineRule="auto"/>
        <w:ind w:left="142" w:right="282" w:firstLine="567"/>
        <w:rPr>
          <w:rFonts w:ascii="Times New Roman" w:hAnsi="Times New Roman"/>
          <w:iCs/>
          <w:color w:val="auto"/>
          <w:sz w:val="28"/>
          <w:szCs w:val="28"/>
        </w:rPr>
      </w:pPr>
      <w:r w:rsidRPr="00EE5848">
        <w:rPr>
          <w:rFonts w:ascii="Times New Roman" w:hAnsi="Times New Roman"/>
          <w:iCs/>
          <w:color w:val="auto"/>
          <w:sz w:val="28"/>
          <w:szCs w:val="28"/>
        </w:rPr>
        <w:t>представлять данные;</w:t>
      </w:r>
    </w:p>
    <w:p w:rsidR="00653A76" w:rsidRPr="00EE5848" w:rsidRDefault="00653A76" w:rsidP="002168BE">
      <w:pPr>
        <w:pStyle w:val="ac"/>
        <w:numPr>
          <w:ilvl w:val="0"/>
          <w:numId w:val="13"/>
        </w:numPr>
        <w:spacing w:line="276" w:lineRule="auto"/>
        <w:ind w:left="142" w:right="282" w:firstLine="567"/>
        <w:rPr>
          <w:rFonts w:ascii="Times New Roman" w:hAnsi="Times New Roman"/>
          <w:iCs/>
          <w:color w:val="auto"/>
          <w:sz w:val="28"/>
          <w:szCs w:val="28"/>
        </w:rPr>
      </w:pPr>
      <w:r w:rsidRPr="00EE5848">
        <w:rPr>
          <w:rFonts w:ascii="Times New Roman" w:hAnsi="Times New Roman"/>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EE5848">
        <w:rPr>
          <w:rFonts w:ascii="Times New Roman" w:hAnsi="Times New Roman"/>
          <w:iCs/>
          <w:color w:val="auto"/>
          <w:sz w:val="28"/>
          <w:szCs w:val="28"/>
        </w:rPr>
        <w:t>льных фрагментов и «музыкальных </w:t>
      </w:r>
      <w:r w:rsidRPr="00EE5848">
        <w:rPr>
          <w:rFonts w:ascii="Times New Roman" w:hAnsi="Times New Roman"/>
          <w:iCs/>
          <w:color w:val="auto"/>
          <w:sz w:val="28"/>
          <w:szCs w:val="28"/>
        </w:rPr>
        <w:t>петель».</w:t>
      </w:r>
    </w:p>
    <w:p w:rsidR="00653A76" w:rsidRPr="00EE5848" w:rsidRDefault="00611D3D"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Планирование деятельности, </w:t>
      </w:r>
      <w:r w:rsidR="00653A76" w:rsidRPr="00EE5848">
        <w:rPr>
          <w:rFonts w:ascii="Times New Roman" w:hAnsi="Times New Roman" w:cs="Times New Roman"/>
          <w:b/>
          <w:i w:val="0"/>
          <w:color w:val="auto"/>
          <w:sz w:val="28"/>
          <w:szCs w:val="28"/>
        </w:rPr>
        <w:t>управление и организация</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2168BE">
      <w:pPr>
        <w:pStyle w:val="ac"/>
        <w:numPr>
          <w:ilvl w:val="0"/>
          <w:numId w:val="14"/>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pacing w:val="2"/>
          <w:sz w:val="28"/>
          <w:szCs w:val="28"/>
        </w:rPr>
        <w:t>создавать движущиеся модели и управлять ими в ком</w:t>
      </w:r>
      <w:r w:rsidRPr="00EE5848">
        <w:rPr>
          <w:rFonts w:ascii="Times New Roman" w:hAnsi="Times New Roman"/>
          <w:color w:val="auto"/>
          <w:sz w:val="28"/>
          <w:szCs w:val="28"/>
        </w:rPr>
        <w:t>пьютерно управляемых средах</w:t>
      </w:r>
      <w:r w:rsidR="00E24AA0" w:rsidRPr="00EE5848">
        <w:rPr>
          <w:rFonts w:ascii="Times New Roman" w:hAnsi="Times New Roman"/>
          <w:color w:val="auto"/>
          <w:sz w:val="28"/>
          <w:szCs w:val="28"/>
        </w:rPr>
        <w:t xml:space="preserve"> (</w:t>
      </w:r>
      <w:r w:rsidR="00A87A29" w:rsidRPr="00EE5848">
        <w:rPr>
          <w:rFonts w:ascii="Times New Roman" w:hAnsi="Times New Roman"/>
          <w:color w:val="auto"/>
          <w:sz w:val="28"/>
          <w:szCs w:val="28"/>
        </w:rPr>
        <w:t xml:space="preserve">создание простейших </w:t>
      </w:r>
      <w:r w:rsidR="00E24AA0" w:rsidRPr="00EE5848">
        <w:rPr>
          <w:rFonts w:ascii="Times New Roman" w:hAnsi="Times New Roman"/>
          <w:color w:val="auto"/>
          <w:sz w:val="28"/>
          <w:szCs w:val="28"/>
        </w:rPr>
        <w:t>робото</w:t>
      </w:r>
      <w:r w:rsidR="00A87A29" w:rsidRPr="00EE5848">
        <w:rPr>
          <w:rFonts w:ascii="Times New Roman" w:hAnsi="Times New Roman"/>
          <w:color w:val="auto"/>
          <w:sz w:val="28"/>
          <w:szCs w:val="28"/>
        </w:rPr>
        <w:t>в</w:t>
      </w:r>
      <w:r w:rsidR="00E24AA0" w:rsidRPr="00EE5848">
        <w:rPr>
          <w:rFonts w:ascii="Times New Roman" w:hAnsi="Times New Roman"/>
          <w:color w:val="auto"/>
          <w:sz w:val="28"/>
          <w:szCs w:val="28"/>
        </w:rPr>
        <w:t>)</w:t>
      </w:r>
      <w:r w:rsidRPr="00EE5848">
        <w:rPr>
          <w:rFonts w:ascii="Times New Roman" w:hAnsi="Times New Roman"/>
          <w:color w:val="auto"/>
          <w:sz w:val="28"/>
          <w:szCs w:val="28"/>
        </w:rPr>
        <w:t>;</w:t>
      </w:r>
    </w:p>
    <w:p w:rsidR="00653A76" w:rsidRPr="00EE5848" w:rsidRDefault="00653A76" w:rsidP="002168BE">
      <w:pPr>
        <w:pStyle w:val="ac"/>
        <w:numPr>
          <w:ilvl w:val="0"/>
          <w:numId w:val="14"/>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EE5848">
        <w:rPr>
          <w:rFonts w:ascii="Times New Roman" w:hAnsi="Times New Roman"/>
          <w:color w:val="auto"/>
          <w:sz w:val="28"/>
          <w:szCs w:val="28"/>
        </w:rPr>
        <w:t>действий, строить программы для компьютерного исполнителя с использованием </w:t>
      </w:r>
      <w:r w:rsidRPr="00EE5848">
        <w:rPr>
          <w:rFonts w:ascii="Times New Roman" w:hAnsi="Times New Roman"/>
          <w:color w:val="auto"/>
          <w:sz w:val="28"/>
          <w:szCs w:val="28"/>
        </w:rPr>
        <w:t>конструкций последовательного выполнения и повторения;</w:t>
      </w:r>
    </w:p>
    <w:p w:rsidR="00653A76" w:rsidRPr="00EE5848" w:rsidRDefault="00653A76" w:rsidP="002168BE">
      <w:pPr>
        <w:pStyle w:val="ac"/>
        <w:numPr>
          <w:ilvl w:val="0"/>
          <w:numId w:val="14"/>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pacing w:val="2"/>
          <w:sz w:val="28"/>
          <w:szCs w:val="28"/>
        </w:rPr>
        <w:t>планировать несложные исследования объектов и про</w:t>
      </w:r>
      <w:r w:rsidRPr="00EE5848">
        <w:rPr>
          <w:rFonts w:ascii="Times New Roman" w:hAnsi="Times New Roman"/>
          <w:color w:val="auto"/>
          <w:sz w:val="28"/>
          <w:szCs w:val="28"/>
        </w:rPr>
        <w:t>цессов внешнего мира.</w:t>
      </w:r>
    </w:p>
    <w:p w:rsidR="00653A76" w:rsidRPr="00EE5848" w:rsidRDefault="00653A76" w:rsidP="00FD27D6">
      <w:pPr>
        <w:pStyle w:val="a4"/>
        <w:spacing w:line="276" w:lineRule="auto"/>
        <w:ind w:left="142" w:right="282" w:firstLine="567"/>
        <w:rPr>
          <w:rFonts w:ascii="Times New Roman" w:hAnsi="Times New Roman"/>
          <w:b/>
          <w:iCs/>
          <w:color w:val="auto"/>
          <w:sz w:val="28"/>
          <w:szCs w:val="28"/>
        </w:rPr>
      </w:pPr>
      <w:r w:rsidRPr="00EE5848">
        <w:rPr>
          <w:rFonts w:ascii="Times New Roman" w:hAnsi="Times New Roman"/>
          <w:b/>
          <w:iCs/>
          <w:color w:val="auto"/>
          <w:sz w:val="28"/>
          <w:szCs w:val="28"/>
        </w:rPr>
        <w:t>Выпускник получит возможность научиться:</w:t>
      </w:r>
    </w:p>
    <w:p w:rsidR="00653A76" w:rsidRPr="00EE5848" w:rsidRDefault="00653A76" w:rsidP="002168BE">
      <w:pPr>
        <w:pStyle w:val="ac"/>
        <w:numPr>
          <w:ilvl w:val="0"/>
          <w:numId w:val="15"/>
        </w:numPr>
        <w:spacing w:line="276" w:lineRule="auto"/>
        <w:ind w:left="142" w:right="282" w:firstLine="567"/>
        <w:rPr>
          <w:rFonts w:ascii="Times New Roman" w:hAnsi="Times New Roman"/>
          <w:iCs/>
          <w:color w:val="auto"/>
          <w:sz w:val="28"/>
          <w:szCs w:val="28"/>
        </w:rPr>
      </w:pPr>
      <w:r w:rsidRPr="00EE5848">
        <w:rPr>
          <w:rFonts w:ascii="Times New Roman" w:hAnsi="Times New Roman"/>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EE5848">
        <w:rPr>
          <w:rFonts w:ascii="Times New Roman" w:hAnsi="Times New Roman"/>
          <w:iCs/>
          <w:color w:val="auto"/>
          <w:sz w:val="28"/>
          <w:szCs w:val="28"/>
        </w:rPr>
        <w:t xml:space="preserve">, </w:t>
      </w:r>
      <w:r w:rsidR="00CB6752" w:rsidRPr="00EE5848">
        <w:rPr>
          <w:rFonts w:ascii="Times New Roman" w:hAnsi="Times New Roman"/>
          <w:iCs/>
          <w:color w:val="auto"/>
          <w:sz w:val="28"/>
          <w:szCs w:val="28"/>
        </w:rPr>
        <w:t>включая навыки роботехнического проектирования</w:t>
      </w:r>
    </w:p>
    <w:p w:rsidR="00653A76" w:rsidRPr="00EE5848" w:rsidRDefault="00653A76" w:rsidP="002168BE">
      <w:pPr>
        <w:pStyle w:val="ac"/>
        <w:numPr>
          <w:ilvl w:val="0"/>
          <w:numId w:val="15"/>
        </w:numPr>
        <w:spacing w:line="276" w:lineRule="auto"/>
        <w:ind w:left="142" w:right="282" w:firstLine="567"/>
        <w:rPr>
          <w:rFonts w:ascii="Times New Roman" w:hAnsi="Times New Roman"/>
          <w:iCs/>
          <w:color w:val="auto"/>
          <w:sz w:val="28"/>
          <w:szCs w:val="28"/>
        </w:rPr>
      </w:pPr>
      <w:r w:rsidRPr="00EE5848">
        <w:rPr>
          <w:rFonts w:ascii="Times New Roman" w:hAnsi="Times New Roman"/>
          <w:iCs/>
          <w:color w:val="auto"/>
          <w:sz w:val="28"/>
          <w:szCs w:val="28"/>
        </w:rPr>
        <w:t>моделировать объекты и процессы реального мира.</w:t>
      </w:r>
    </w:p>
    <w:p w:rsidR="00884BAC" w:rsidRPr="00EE5848" w:rsidRDefault="00884BAC" w:rsidP="00FD27D6">
      <w:pPr>
        <w:pStyle w:val="Zag1"/>
        <w:tabs>
          <w:tab w:val="left" w:leader="dot" w:pos="624"/>
        </w:tabs>
        <w:spacing w:after="0" w:line="276" w:lineRule="auto"/>
        <w:ind w:left="142" w:right="282" w:firstLine="567"/>
        <w:jc w:val="both"/>
        <w:rPr>
          <w:rStyle w:val="Zag11"/>
          <w:rFonts w:eastAsia="@Arial Unicode MS"/>
          <w:b w:val="0"/>
          <w:bCs w:val="0"/>
          <w:color w:val="auto"/>
          <w:szCs w:val="28"/>
          <w:lang w:val="ru-RU" w:eastAsia="en-US"/>
        </w:rPr>
      </w:pPr>
    </w:p>
    <w:p w:rsidR="00653A76" w:rsidRPr="00EE5848" w:rsidRDefault="00653A76" w:rsidP="002168BE">
      <w:pPr>
        <w:pStyle w:val="a0"/>
        <w:numPr>
          <w:ilvl w:val="2"/>
          <w:numId w:val="30"/>
        </w:numPr>
        <w:spacing w:line="276" w:lineRule="auto"/>
        <w:ind w:left="142" w:right="282" w:firstLine="567"/>
        <w:jc w:val="both"/>
        <w:outlineLvl w:val="2"/>
        <w:rPr>
          <w:szCs w:val="28"/>
        </w:rPr>
      </w:pPr>
      <w:bookmarkStart w:id="35" w:name="_Toc288394061"/>
      <w:bookmarkStart w:id="36" w:name="_Toc288410528"/>
      <w:bookmarkStart w:id="37" w:name="_Toc288410657"/>
      <w:bookmarkStart w:id="38" w:name="_Toc424564303"/>
      <w:bookmarkStart w:id="39" w:name="_Toc52811002"/>
      <w:bookmarkStart w:id="40" w:name="_Toc52812519"/>
      <w:bookmarkStart w:id="41" w:name="_Toc52813984"/>
      <w:r w:rsidRPr="00EE5848">
        <w:rPr>
          <w:szCs w:val="28"/>
        </w:rPr>
        <w:t>Русский язык</w:t>
      </w:r>
      <w:bookmarkEnd w:id="35"/>
      <w:bookmarkEnd w:id="36"/>
      <w:bookmarkEnd w:id="37"/>
      <w:bookmarkEnd w:id="38"/>
      <w:r w:rsidR="00974E83" w:rsidRPr="00EE5848">
        <w:rPr>
          <w:szCs w:val="28"/>
        </w:rPr>
        <w:t>. Родной язык.</w:t>
      </w:r>
      <w:bookmarkEnd w:id="39"/>
      <w:bookmarkEnd w:id="40"/>
      <w:bookmarkEnd w:id="41"/>
    </w:p>
    <w:p w:rsidR="00653A76" w:rsidRPr="00EE5848" w:rsidRDefault="00653A76" w:rsidP="00F328F6">
      <w:pPr>
        <w:pStyle w:val="affff"/>
      </w:pPr>
      <w:r w:rsidRPr="00EE5848">
        <w:t>В результате изучения курса русского языка</w:t>
      </w:r>
      <w:r w:rsidR="006D7FC6" w:rsidRPr="00EE5848">
        <w:t xml:space="preserve"> и родного языка </w:t>
      </w:r>
      <w:r w:rsidRPr="00EE5848">
        <w:t xml:space="preserve"> обучающиеся </w:t>
      </w:r>
      <w:r w:rsidR="00C27132" w:rsidRPr="00EE5848">
        <w:rPr>
          <w:spacing w:val="2"/>
        </w:rPr>
        <w:t xml:space="preserve">при получении </w:t>
      </w:r>
      <w:r w:rsidRPr="00EE5848">
        <w:rPr>
          <w:spacing w:val="2"/>
        </w:rPr>
        <w:t>начального общего образования научатся осоз</w:t>
      </w:r>
      <w:r w:rsidRPr="00EE5848">
        <w:t>навать язык как основное средство человеческого общения и явление национальной культуры, у них начн</w:t>
      </w:r>
      <w:r w:rsidR="00D30361" w:rsidRPr="00EE5848">
        <w:t>е</w:t>
      </w:r>
      <w:r w:rsidRPr="00EE5848">
        <w:t>т формиро</w:t>
      </w:r>
      <w:r w:rsidRPr="00EE5848">
        <w:rPr>
          <w:spacing w:val="2"/>
        </w:rPr>
        <w:t xml:space="preserve">ваться позитивное эмоционально­ценностное отношение к русскому и родному языкам, стремление к их грамотному </w:t>
      </w:r>
      <w:r w:rsidRPr="00EE5848">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EE5848" w:rsidRDefault="00884BAC" w:rsidP="00F328F6">
      <w:pPr>
        <w:pStyle w:val="affff"/>
        <w:rPr>
          <w:rStyle w:val="Zag11"/>
          <w:rFonts w:eastAsia="@Arial Unicode MS"/>
        </w:rPr>
      </w:pPr>
      <w:r w:rsidRPr="00EE5848">
        <w:rPr>
          <w:rStyle w:val="Zag11"/>
          <w:rFonts w:eastAsia="@Arial Unicode MS"/>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w:t>
      </w:r>
      <w:r w:rsidRPr="00EE5848">
        <w:rPr>
          <w:rStyle w:val="Zag11"/>
          <w:rFonts w:eastAsia="@Arial Unicode MS"/>
        </w:rPr>
        <w:lastRenderedPageBreak/>
        <w:t>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EE5848" w:rsidRDefault="00884BAC" w:rsidP="00F328F6">
      <w:pPr>
        <w:pStyle w:val="affff"/>
        <w:rPr>
          <w:rStyle w:val="Zag11"/>
          <w:rFonts w:eastAsia="@Arial Unicode MS"/>
        </w:rPr>
      </w:pPr>
      <w:r w:rsidRPr="00EE5848">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C6C05" w:rsidRPr="00EE5848" w:rsidRDefault="00884BAC" w:rsidP="00F328F6">
      <w:pPr>
        <w:pStyle w:val="affff"/>
        <w:rPr>
          <w:rStyle w:val="Zag11"/>
          <w:rFonts w:eastAsia="@Arial Unicode MS"/>
        </w:rPr>
      </w:pPr>
      <w:r w:rsidRPr="00EE5848">
        <w:rPr>
          <w:rStyle w:val="Zag11"/>
          <w:rFonts w:eastAsia="@Arial Unicode MS"/>
        </w:rPr>
        <w:t>Выпускник на уровне начального общего образования:</w:t>
      </w:r>
    </w:p>
    <w:p w:rsidR="00884BAC" w:rsidRPr="00EE5848" w:rsidRDefault="00884BAC" w:rsidP="002168BE">
      <w:pPr>
        <w:pStyle w:val="affff"/>
        <w:numPr>
          <w:ilvl w:val="0"/>
          <w:numId w:val="48"/>
        </w:numPr>
        <w:ind w:left="1134"/>
        <w:rPr>
          <w:rStyle w:val="Zag11"/>
          <w:rFonts w:eastAsia="@Arial Unicode MS"/>
        </w:rPr>
      </w:pPr>
      <w:r w:rsidRPr="00EE5848">
        <w:rPr>
          <w:rStyle w:val="Zag11"/>
          <w:rFonts w:eastAsia="@Arial Unicode MS"/>
        </w:rPr>
        <w:t>научится осознавать безошибочное письмо как одно из проявлений собственного уровня культуры;</w:t>
      </w:r>
    </w:p>
    <w:p w:rsidR="00884BAC" w:rsidRPr="00EE5848" w:rsidRDefault="00884BAC" w:rsidP="002168BE">
      <w:pPr>
        <w:pStyle w:val="affff"/>
        <w:numPr>
          <w:ilvl w:val="0"/>
          <w:numId w:val="48"/>
        </w:numPr>
        <w:ind w:left="1134"/>
        <w:rPr>
          <w:rStyle w:val="Zag11"/>
          <w:rFonts w:eastAsia="@Arial Unicode MS"/>
        </w:rPr>
      </w:pPr>
      <w:r w:rsidRPr="00EE5848">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EE5848" w:rsidRDefault="00884BAC" w:rsidP="002168BE">
      <w:pPr>
        <w:pStyle w:val="affff"/>
        <w:numPr>
          <w:ilvl w:val="0"/>
          <w:numId w:val="48"/>
        </w:numPr>
        <w:ind w:left="1134"/>
        <w:rPr>
          <w:rStyle w:val="Zag11"/>
          <w:rFonts w:eastAsia="@Arial Unicode MS"/>
        </w:rPr>
      </w:pPr>
      <w:r w:rsidRPr="00EE5848">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F328F6" w:rsidRDefault="00884BAC" w:rsidP="00F328F6">
      <w:pPr>
        <w:pStyle w:val="affff"/>
        <w:rPr>
          <w:rFonts w:eastAsia="@Arial Unicode MS"/>
        </w:rPr>
      </w:pPr>
      <w:r w:rsidRPr="00F328F6">
        <w:rPr>
          <w:rStyle w:val="Zag11"/>
          <w:rFonts w:eastAsia="@Arial Unicode MS"/>
          <w:color w:val="auto"/>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3F6D61" w:rsidRDefault="003F6D61" w:rsidP="00FD27D6">
      <w:pPr>
        <w:pStyle w:val="a4"/>
        <w:spacing w:line="276" w:lineRule="auto"/>
        <w:ind w:left="142" w:right="282" w:firstLine="567"/>
        <w:rPr>
          <w:rFonts w:ascii="Times New Roman" w:hAnsi="Times New Roman"/>
          <w:b/>
          <w:bCs/>
          <w:iCs/>
          <w:color w:val="auto"/>
          <w:sz w:val="28"/>
          <w:szCs w:val="28"/>
        </w:rPr>
      </w:pPr>
    </w:p>
    <w:p w:rsidR="00F328F6" w:rsidRDefault="00F328F6" w:rsidP="00FD27D6">
      <w:pPr>
        <w:pStyle w:val="a4"/>
        <w:spacing w:line="276" w:lineRule="auto"/>
        <w:ind w:left="142" w:right="282" w:firstLine="567"/>
        <w:rPr>
          <w:rFonts w:ascii="Times New Roman" w:hAnsi="Times New Roman"/>
          <w:b/>
          <w:bCs/>
          <w:iCs/>
          <w:color w:val="auto"/>
          <w:sz w:val="28"/>
          <w:szCs w:val="28"/>
        </w:rPr>
      </w:pPr>
    </w:p>
    <w:p w:rsidR="00F328F6" w:rsidRPr="00EE5848" w:rsidRDefault="00F328F6" w:rsidP="00FD27D6">
      <w:pPr>
        <w:pStyle w:val="a4"/>
        <w:spacing w:line="276" w:lineRule="auto"/>
        <w:ind w:left="142" w:right="282" w:firstLine="567"/>
        <w:rPr>
          <w:rFonts w:ascii="Times New Roman" w:hAnsi="Times New Roman"/>
          <w:b/>
          <w:bCs/>
          <w:iCs/>
          <w:color w:val="auto"/>
          <w:sz w:val="28"/>
          <w:szCs w:val="28"/>
        </w:rPr>
      </w:pP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b/>
          <w:bCs/>
          <w:iCs/>
          <w:color w:val="auto"/>
          <w:sz w:val="28"/>
          <w:szCs w:val="28"/>
        </w:rPr>
        <w:lastRenderedPageBreak/>
        <w:t>Раздел «Фонетика и графика»</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2168BE">
      <w:pPr>
        <w:pStyle w:val="ac"/>
        <w:numPr>
          <w:ilvl w:val="0"/>
          <w:numId w:val="16"/>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различать звуки и буквы;</w:t>
      </w:r>
    </w:p>
    <w:p w:rsidR="00653A76" w:rsidRPr="00EE5848" w:rsidRDefault="00653A76" w:rsidP="002168BE">
      <w:pPr>
        <w:pStyle w:val="ac"/>
        <w:numPr>
          <w:ilvl w:val="0"/>
          <w:numId w:val="16"/>
        </w:numPr>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характеризовать звуки русского языка: гласные ударные/</w:t>
      </w:r>
      <w:r w:rsidRPr="00EE5848">
        <w:rPr>
          <w:rFonts w:ascii="Times New Roman" w:hAnsi="Times New Roman"/>
          <w:color w:val="auto"/>
          <w:spacing w:val="2"/>
          <w:sz w:val="28"/>
          <w:szCs w:val="28"/>
        </w:rPr>
        <w:t>безударные; согласные тв</w:t>
      </w:r>
      <w:r w:rsidR="00D30361" w:rsidRPr="00EE5848">
        <w:rPr>
          <w:rFonts w:ascii="Times New Roman" w:hAnsi="Times New Roman"/>
          <w:color w:val="auto"/>
          <w:spacing w:val="2"/>
          <w:sz w:val="28"/>
          <w:szCs w:val="28"/>
        </w:rPr>
        <w:t>е</w:t>
      </w:r>
      <w:r w:rsidRPr="00EE5848">
        <w:rPr>
          <w:rFonts w:ascii="Times New Roman" w:hAnsi="Times New Roman"/>
          <w:color w:val="auto"/>
          <w:spacing w:val="2"/>
          <w:sz w:val="28"/>
          <w:szCs w:val="28"/>
        </w:rPr>
        <w:t xml:space="preserve">рдые/мягкие, парные/непарные </w:t>
      </w:r>
      <w:r w:rsidRPr="00EE5848">
        <w:rPr>
          <w:rFonts w:ascii="Times New Roman" w:hAnsi="Times New Roman"/>
          <w:color w:val="auto"/>
          <w:sz w:val="28"/>
          <w:szCs w:val="28"/>
        </w:rPr>
        <w:t>тв</w:t>
      </w:r>
      <w:r w:rsidR="00D30361" w:rsidRPr="00EE5848">
        <w:rPr>
          <w:rFonts w:ascii="Times New Roman" w:hAnsi="Times New Roman"/>
          <w:color w:val="auto"/>
          <w:sz w:val="28"/>
          <w:szCs w:val="28"/>
        </w:rPr>
        <w:t>е</w:t>
      </w:r>
      <w:r w:rsidRPr="00EE5848">
        <w:rPr>
          <w:rFonts w:ascii="Times New Roman" w:hAnsi="Times New Roman"/>
          <w:color w:val="auto"/>
          <w:sz w:val="28"/>
          <w:szCs w:val="28"/>
        </w:rPr>
        <w:t>рдые и мягкие; согласные звонкие/глухие, парные/непарные звонкие и глухие;</w:t>
      </w:r>
    </w:p>
    <w:p w:rsidR="00653A76" w:rsidRPr="00EE5848" w:rsidRDefault="006D7FC6" w:rsidP="002168BE">
      <w:pPr>
        <w:pStyle w:val="ac"/>
        <w:numPr>
          <w:ilvl w:val="0"/>
          <w:numId w:val="16"/>
        </w:numPr>
        <w:spacing w:line="276" w:lineRule="auto"/>
        <w:ind w:left="142" w:right="282" w:firstLine="567"/>
        <w:rPr>
          <w:rFonts w:ascii="Times New Roman" w:hAnsi="Times New Roman"/>
          <w:color w:val="auto"/>
          <w:sz w:val="28"/>
          <w:szCs w:val="28"/>
        </w:rPr>
      </w:pPr>
      <w:r w:rsidRPr="00EE5848">
        <w:rPr>
          <w:rFonts w:ascii="Times New Roman" w:hAnsi="Times New Roman"/>
          <w:sz w:val="28"/>
          <w:szCs w:val="28"/>
        </w:rPr>
        <w:t>пользоваться</w:t>
      </w:r>
      <w:r w:rsidR="00884BAC" w:rsidRPr="00EE5848">
        <w:rPr>
          <w:rFonts w:ascii="Times New Roman" w:hAnsi="Times New Roman"/>
          <w:sz w:val="28"/>
          <w:szCs w:val="28"/>
        </w:rPr>
        <w:t xml:space="preserve">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EE5848">
        <w:rPr>
          <w:rFonts w:ascii="Times New Roman" w:hAnsi="Times New Roman"/>
          <w:color w:val="auto"/>
          <w:sz w:val="28"/>
          <w:szCs w:val="28"/>
        </w:rPr>
        <w:t>.</w:t>
      </w:r>
    </w:p>
    <w:p w:rsidR="00653A76" w:rsidRPr="00EE5848" w:rsidRDefault="00653A76" w:rsidP="00FD27D6">
      <w:pPr>
        <w:pStyle w:val="a4"/>
        <w:spacing w:line="276" w:lineRule="auto"/>
        <w:ind w:left="142" w:right="282" w:firstLine="567"/>
        <w:rPr>
          <w:rFonts w:ascii="Times New Roman" w:hAnsi="Times New Roman"/>
          <w:b/>
          <w:bCs/>
          <w:iCs/>
          <w:color w:val="auto"/>
          <w:sz w:val="28"/>
          <w:szCs w:val="28"/>
        </w:rPr>
      </w:pPr>
      <w:r w:rsidRPr="00EE5848">
        <w:rPr>
          <w:rFonts w:ascii="Times New Roman" w:hAnsi="Times New Roman"/>
          <w:b/>
          <w:iCs/>
          <w:color w:val="auto"/>
          <w:sz w:val="28"/>
          <w:szCs w:val="28"/>
        </w:rPr>
        <w:t>Выпускник получит возможность научиться</w:t>
      </w:r>
      <w:r w:rsidR="00666724" w:rsidRPr="00EE5848">
        <w:rPr>
          <w:rFonts w:ascii="Times New Roman" w:hAnsi="Times New Roman"/>
          <w:b/>
          <w:iCs/>
          <w:color w:val="auto"/>
          <w:sz w:val="28"/>
          <w:szCs w:val="28"/>
        </w:rPr>
        <w:t xml:space="preserve"> </w:t>
      </w:r>
      <w:r w:rsidR="006D7FC6" w:rsidRPr="00EE5848">
        <w:rPr>
          <w:rFonts w:ascii="Times New Roman" w:hAnsi="Times New Roman"/>
          <w:sz w:val="28"/>
          <w:szCs w:val="28"/>
        </w:rPr>
        <w:t xml:space="preserve">пользоваться </w:t>
      </w:r>
      <w:r w:rsidR="00884BAC" w:rsidRPr="00EE5848">
        <w:rPr>
          <w:rFonts w:ascii="Times New Roman" w:hAnsi="Times New Roman"/>
          <w:sz w:val="28"/>
          <w:szCs w:val="28"/>
        </w:rPr>
        <w:t xml:space="preserve">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E5848">
        <w:rPr>
          <w:rFonts w:ascii="Times New Roman" w:hAnsi="Times New Roman"/>
          <w:iCs/>
          <w:color w:val="auto"/>
          <w:sz w:val="28"/>
          <w:szCs w:val="28"/>
        </w:rPr>
        <w:t>.</w:t>
      </w:r>
    </w:p>
    <w:p w:rsidR="003F6D61" w:rsidRPr="00EE5848" w:rsidRDefault="003F6D61" w:rsidP="00FD27D6">
      <w:pPr>
        <w:pStyle w:val="a4"/>
        <w:spacing w:line="276" w:lineRule="auto"/>
        <w:ind w:left="142" w:right="282" w:firstLine="567"/>
        <w:rPr>
          <w:rFonts w:ascii="Times New Roman" w:hAnsi="Times New Roman"/>
          <w:b/>
          <w:bCs/>
          <w:iCs/>
          <w:color w:val="auto"/>
          <w:sz w:val="28"/>
          <w:szCs w:val="28"/>
        </w:rPr>
      </w:pPr>
    </w:p>
    <w:p w:rsidR="00653A76" w:rsidRPr="00EE5848" w:rsidRDefault="00653A76" w:rsidP="00FD27D6">
      <w:pPr>
        <w:pStyle w:val="a4"/>
        <w:spacing w:line="276" w:lineRule="auto"/>
        <w:ind w:left="142" w:right="282" w:firstLine="567"/>
        <w:rPr>
          <w:rFonts w:ascii="Times New Roman" w:hAnsi="Times New Roman"/>
          <w:iCs/>
          <w:color w:val="auto"/>
          <w:sz w:val="28"/>
          <w:szCs w:val="28"/>
        </w:rPr>
      </w:pPr>
      <w:r w:rsidRPr="00EE5848">
        <w:rPr>
          <w:rFonts w:ascii="Times New Roman" w:hAnsi="Times New Roman"/>
          <w:b/>
          <w:bCs/>
          <w:iCs/>
          <w:color w:val="auto"/>
          <w:sz w:val="28"/>
          <w:szCs w:val="28"/>
        </w:rPr>
        <w:t>Раздел «Орфоэпия»</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iCs/>
          <w:color w:val="auto"/>
          <w:sz w:val="28"/>
          <w:szCs w:val="28"/>
        </w:rPr>
        <w:t>Выпускник получит возможность научиться:</w:t>
      </w:r>
    </w:p>
    <w:p w:rsidR="00653A76" w:rsidRPr="00EE5848" w:rsidRDefault="00653A76" w:rsidP="002168BE">
      <w:pPr>
        <w:pStyle w:val="af"/>
        <w:numPr>
          <w:ilvl w:val="0"/>
          <w:numId w:val="17"/>
        </w:numPr>
        <w:spacing w:line="276" w:lineRule="auto"/>
        <w:ind w:left="142" w:right="282" w:firstLine="567"/>
        <w:rPr>
          <w:rFonts w:ascii="Times New Roman" w:hAnsi="Times New Roman"/>
          <w:i w:val="0"/>
          <w:color w:val="auto"/>
          <w:sz w:val="28"/>
          <w:szCs w:val="28"/>
        </w:rPr>
      </w:pPr>
      <w:r w:rsidRPr="00EE5848">
        <w:rPr>
          <w:rFonts w:ascii="Times New Roman" w:hAnsi="Times New Roman"/>
          <w:i w:val="0"/>
          <w:color w:val="auto"/>
          <w:spacing w:val="2"/>
          <w:sz w:val="28"/>
          <w:szCs w:val="28"/>
        </w:rPr>
        <w:t xml:space="preserve">соблюдать нормы русского и родного литературного </w:t>
      </w:r>
      <w:r w:rsidRPr="00EE5848">
        <w:rPr>
          <w:rFonts w:ascii="Times New Roman" w:hAnsi="Times New Roman"/>
          <w:i w:val="0"/>
          <w:color w:val="auto"/>
          <w:sz w:val="28"/>
          <w:szCs w:val="28"/>
        </w:rPr>
        <w:t xml:space="preserve">языка в собственной речи и оценивать соблюдение этих </w:t>
      </w:r>
      <w:r w:rsidRPr="00EE5848">
        <w:rPr>
          <w:rFonts w:ascii="Times New Roman" w:hAnsi="Times New Roman"/>
          <w:i w:val="0"/>
          <w:color w:val="auto"/>
          <w:spacing w:val="-2"/>
          <w:sz w:val="28"/>
          <w:szCs w:val="28"/>
        </w:rPr>
        <w:t>норм в речи собеседников (в объ</w:t>
      </w:r>
      <w:r w:rsidR="00D30361" w:rsidRPr="00EE5848">
        <w:rPr>
          <w:rFonts w:ascii="Times New Roman" w:hAnsi="Times New Roman"/>
          <w:i w:val="0"/>
          <w:color w:val="auto"/>
          <w:spacing w:val="-2"/>
          <w:sz w:val="28"/>
          <w:szCs w:val="28"/>
        </w:rPr>
        <w:t>е</w:t>
      </w:r>
      <w:r w:rsidRPr="00EE5848">
        <w:rPr>
          <w:rFonts w:ascii="Times New Roman" w:hAnsi="Times New Roman"/>
          <w:i w:val="0"/>
          <w:color w:val="auto"/>
          <w:spacing w:val="-2"/>
          <w:sz w:val="28"/>
          <w:szCs w:val="28"/>
        </w:rPr>
        <w:t>ме представленного в учеб</w:t>
      </w:r>
      <w:r w:rsidRPr="00EE5848">
        <w:rPr>
          <w:rFonts w:ascii="Times New Roman" w:hAnsi="Times New Roman"/>
          <w:i w:val="0"/>
          <w:color w:val="auto"/>
          <w:sz w:val="28"/>
          <w:szCs w:val="28"/>
        </w:rPr>
        <w:t>нике материала);</w:t>
      </w:r>
    </w:p>
    <w:p w:rsidR="00653A76" w:rsidRPr="00EE5848" w:rsidRDefault="00653A76" w:rsidP="002168BE">
      <w:pPr>
        <w:pStyle w:val="af"/>
        <w:numPr>
          <w:ilvl w:val="0"/>
          <w:numId w:val="17"/>
        </w:numPr>
        <w:spacing w:line="276" w:lineRule="auto"/>
        <w:ind w:left="142" w:right="282" w:firstLine="567"/>
        <w:rPr>
          <w:rFonts w:ascii="Times New Roman" w:hAnsi="Times New Roman"/>
          <w:i w:val="0"/>
          <w:color w:val="auto"/>
          <w:sz w:val="28"/>
          <w:szCs w:val="28"/>
        </w:rPr>
      </w:pPr>
      <w:r w:rsidRPr="00EE5848">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EE5848">
        <w:rPr>
          <w:rFonts w:ascii="Times New Roman" w:hAnsi="Times New Roman"/>
          <w:i w:val="0"/>
          <w:color w:val="auto"/>
          <w:spacing w:val="2"/>
          <w:sz w:val="28"/>
          <w:szCs w:val="28"/>
        </w:rPr>
        <w:t xml:space="preserve"> </w:t>
      </w:r>
      <w:r w:rsidRPr="00EE5848">
        <w:rPr>
          <w:rFonts w:ascii="Times New Roman" w:hAnsi="Times New Roman"/>
          <w:i w:val="0"/>
          <w:color w:val="auto"/>
          <w:sz w:val="28"/>
          <w:szCs w:val="28"/>
        </w:rPr>
        <w:t>к учителю, родителям и</w:t>
      </w:r>
      <w:r w:rsidRPr="00EE5848">
        <w:rPr>
          <w:rFonts w:ascii="Times New Roman" w:hAnsi="Times New Roman"/>
          <w:i w:val="0"/>
          <w:color w:val="auto"/>
          <w:sz w:val="28"/>
          <w:szCs w:val="28"/>
        </w:rPr>
        <w:t> </w:t>
      </w:r>
      <w:r w:rsidRPr="00EE5848">
        <w:rPr>
          <w:rFonts w:ascii="Times New Roman" w:hAnsi="Times New Roman"/>
          <w:i w:val="0"/>
          <w:color w:val="auto"/>
          <w:sz w:val="28"/>
          <w:szCs w:val="28"/>
        </w:rPr>
        <w:t>др.</w:t>
      </w:r>
    </w:p>
    <w:p w:rsidR="003F6D61" w:rsidRPr="00EE5848" w:rsidRDefault="003F6D61" w:rsidP="00FD27D6">
      <w:pPr>
        <w:pStyle w:val="a4"/>
        <w:spacing w:line="276" w:lineRule="auto"/>
        <w:ind w:left="142" w:right="282" w:firstLine="567"/>
        <w:rPr>
          <w:rFonts w:ascii="Times New Roman" w:hAnsi="Times New Roman"/>
          <w:b/>
          <w:bCs/>
          <w:iCs/>
          <w:color w:val="auto"/>
          <w:sz w:val="28"/>
          <w:szCs w:val="28"/>
        </w:rPr>
      </w:pP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b/>
          <w:bCs/>
          <w:iCs/>
          <w:color w:val="auto"/>
          <w:sz w:val="28"/>
          <w:szCs w:val="28"/>
        </w:rPr>
        <w:t>Раздел «Состав слова (морфемика)»</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2168BE">
      <w:pPr>
        <w:pStyle w:val="affff"/>
        <w:numPr>
          <w:ilvl w:val="0"/>
          <w:numId w:val="49"/>
        </w:numPr>
        <w:ind w:left="1134"/>
      </w:pPr>
      <w:r w:rsidRPr="00EE5848">
        <w:t>различать изменяемые и неизменяемые слова;</w:t>
      </w:r>
    </w:p>
    <w:p w:rsidR="00653A76" w:rsidRPr="00EE5848" w:rsidRDefault="00653A76" w:rsidP="002168BE">
      <w:pPr>
        <w:pStyle w:val="affff"/>
        <w:numPr>
          <w:ilvl w:val="0"/>
          <w:numId w:val="49"/>
        </w:numPr>
        <w:ind w:left="1134"/>
      </w:pPr>
      <w:r w:rsidRPr="00EE5848">
        <w:rPr>
          <w:spacing w:val="2"/>
        </w:rPr>
        <w:t xml:space="preserve">различать родственные (однокоренные) слова и формы </w:t>
      </w:r>
      <w:r w:rsidRPr="00EE5848">
        <w:t>слова;</w:t>
      </w:r>
    </w:p>
    <w:p w:rsidR="00653A76" w:rsidRPr="00EE5848" w:rsidRDefault="00653A76" w:rsidP="002168BE">
      <w:pPr>
        <w:pStyle w:val="affff"/>
        <w:numPr>
          <w:ilvl w:val="0"/>
          <w:numId w:val="49"/>
        </w:numPr>
        <w:ind w:left="1134"/>
      </w:pPr>
      <w:r w:rsidRPr="00EE5848">
        <w:t>находить в словах с однозначно выделяемыми морфемами окончание, корень, приставку, суффикс.</w:t>
      </w:r>
    </w:p>
    <w:p w:rsidR="00884BAC" w:rsidRPr="00F328F6" w:rsidRDefault="00653A76" w:rsidP="00F328F6">
      <w:pPr>
        <w:pStyle w:val="affff"/>
        <w:rPr>
          <w:b/>
          <w:i/>
        </w:rPr>
      </w:pPr>
      <w:r w:rsidRPr="00F328F6">
        <w:rPr>
          <w:b/>
        </w:rPr>
        <w:t>Выпускник получит возможность научиться</w:t>
      </w:r>
      <w:r w:rsidR="00F328F6">
        <w:rPr>
          <w:b/>
        </w:rPr>
        <w:t>:</w:t>
      </w:r>
    </w:p>
    <w:p w:rsidR="00884BAC" w:rsidRPr="00EE5848" w:rsidRDefault="00884BAC" w:rsidP="002168BE">
      <w:pPr>
        <w:pStyle w:val="affff"/>
        <w:numPr>
          <w:ilvl w:val="0"/>
          <w:numId w:val="50"/>
        </w:numPr>
        <w:ind w:left="1134"/>
      </w:pPr>
      <w:r w:rsidRPr="00EE5848">
        <w:t>выполнять морфемный анализ слова в соответствии с предложенным учебником алгоритмом, оценивать правильность его выполнения;</w:t>
      </w:r>
    </w:p>
    <w:p w:rsidR="00653A76" w:rsidRPr="00EE5848" w:rsidRDefault="00884BAC" w:rsidP="002168BE">
      <w:pPr>
        <w:pStyle w:val="affff"/>
        <w:numPr>
          <w:ilvl w:val="0"/>
          <w:numId w:val="50"/>
        </w:numPr>
        <w:ind w:left="1134"/>
      </w:pPr>
      <w:r w:rsidRPr="00EE5848">
        <w:t>использовать результаты выполненного морфемного анализа для решения орфографических и/или речевых задач.</w:t>
      </w:r>
    </w:p>
    <w:p w:rsidR="00653A76" w:rsidRPr="00F328F6" w:rsidRDefault="00653A76" w:rsidP="00F328F6">
      <w:pPr>
        <w:pStyle w:val="affff"/>
        <w:rPr>
          <w:b/>
        </w:rPr>
      </w:pPr>
      <w:r w:rsidRPr="00F328F6">
        <w:rPr>
          <w:b/>
        </w:rPr>
        <w:t>Раздел «Лексика»</w:t>
      </w:r>
    </w:p>
    <w:p w:rsidR="00653A76" w:rsidRPr="00F328F6" w:rsidRDefault="00653A76" w:rsidP="00F328F6">
      <w:pPr>
        <w:pStyle w:val="affff"/>
        <w:rPr>
          <w:b/>
        </w:rPr>
      </w:pPr>
      <w:r w:rsidRPr="00F328F6">
        <w:rPr>
          <w:b/>
        </w:rPr>
        <w:t>Выпускник научится:</w:t>
      </w:r>
    </w:p>
    <w:p w:rsidR="009C6C05" w:rsidRPr="00EE5848" w:rsidRDefault="00653A76" w:rsidP="00F328F6">
      <w:pPr>
        <w:pStyle w:val="affff"/>
      </w:pPr>
      <w:r w:rsidRPr="00EE5848">
        <w:t>выявлять слова, значение которых требует уточнения;</w:t>
      </w:r>
    </w:p>
    <w:p w:rsidR="00884BAC" w:rsidRPr="00EE5848" w:rsidRDefault="00653A76" w:rsidP="00F328F6">
      <w:pPr>
        <w:pStyle w:val="affff"/>
      </w:pPr>
      <w:r w:rsidRPr="00EE5848">
        <w:t>определять значение слова по тексту или уточнять с помощью толкового словаря</w:t>
      </w:r>
    </w:p>
    <w:p w:rsidR="00653A76" w:rsidRPr="00EE5848" w:rsidRDefault="00884BAC" w:rsidP="00F328F6">
      <w:pPr>
        <w:pStyle w:val="affff"/>
      </w:pPr>
      <w:r w:rsidRPr="00EE5848">
        <w:t>подбирать синонимы для устранения повторов в тексте</w:t>
      </w:r>
      <w:r w:rsidR="00653A76" w:rsidRPr="00EE5848">
        <w:t>.</w:t>
      </w:r>
    </w:p>
    <w:p w:rsidR="00653A76" w:rsidRPr="00F328F6" w:rsidRDefault="00653A76" w:rsidP="00F328F6">
      <w:pPr>
        <w:pStyle w:val="affff"/>
        <w:rPr>
          <w:b/>
        </w:rPr>
      </w:pPr>
      <w:r w:rsidRPr="00F328F6">
        <w:rPr>
          <w:b/>
        </w:rPr>
        <w:t>Выпускник получит возможность научиться:</w:t>
      </w:r>
    </w:p>
    <w:p w:rsidR="00653A76" w:rsidRPr="00EE5848" w:rsidRDefault="00653A76" w:rsidP="002168BE">
      <w:pPr>
        <w:pStyle w:val="affff"/>
        <w:numPr>
          <w:ilvl w:val="0"/>
          <w:numId w:val="51"/>
        </w:numPr>
        <w:ind w:left="1134"/>
      </w:pPr>
      <w:r w:rsidRPr="00EE5848">
        <w:lastRenderedPageBreak/>
        <w:t>подбирать антонимы для точной характеристики предметов при их сравнении;</w:t>
      </w:r>
    </w:p>
    <w:p w:rsidR="00653A76" w:rsidRPr="00EE5848" w:rsidRDefault="00653A76" w:rsidP="002168BE">
      <w:pPr>
        <w:pStyle w:val="affff"/>
        <w:numPr>
          <w:ilvl w:val="0"/>
          <w:numId w:val="51"/>
        </w:numPr>
        <w:ind w:left="1134"/>
      </w:pPr>
      <w:r w:rsidRPr="00EE5848">
        <w:t>различать употребление в тексте слов в прямом и переносном значении (простые случаи);</w:t>
      </w:r>
    </w:p>
    <w:p w:rsidR="00653A76" w:rsidRPr="00EE5848" w:rsidRDefault="00653A76" w:rsidP="002168BE">
      <w:pPr>
        <w:pStyle w:val="affff"/>
        <w:numPr>
          <w:ilvl w:val="0"/>
          <w:numId w:val="51"/>
        </w:numPr>
        <w:ind w:left="1134"/>
      </w:pPr>
      <w:r w:rsidRPr="00EE5848">
        <w:t>оценивать уместность использования слов в тексте;</w:t>
      </w:r>
    </w:p>
    <w:p w:rsidR="00653A76" w:rsidRPr="00EE5848" w:rsidRDefault="00653A76" w:rsidP="002168BE">
      <w:pPr>
        <w:pStyle w:val="affff"/>
        <w:numPr>
          <w:ilvl w:val="0"/>
          <w:numId w:val="51"/>
        </w:numPr>
        <w:ind w:left="1134"/>
      </w:pPr>
      <w:r w:rsidRPr="00EE5848">
        <w:t>выбирать слова из ряда предложенных для успешного решения коммуникативной задачи.</w:t>
      </w:r>
    </w:p>
    <w:p w:rsidR="00653A76" w:rsidRPr="00F328F6" w:rsidRDefault="00653A76" w:rsidP="00F328F6">
      <w:pPr>
        <w:pStyle w:val="affff"/>
        <w:rPr>
          <w:b/>
        </w:rPr>
      </w:pPr>
      <w:r w:rsidRPr="00F328F6">
        <w:rPr>
          <w:b/>
        </w:rPr>
        <w:t>Раздел «Морфология»</w:t>
      </w:r>
    </w:p>
    <w:p w:rsidR="00653A76" w:rsidRPr="00F328F6" w:rsidRDefault="00653A76" w:rsidP="00F328F6">
      <w:pPr>
        <w:pStyle w:val="affff"/>
        <w:rPr>
          <w:b/>
        </w:rPr>
      </w:pPr>
      <w:r w:rsidRPr="00F328F6">
        <w:rPr>
          <w:b/>
        </w:rPr>
        <w:t>Выпускник научится:</w:t>
      </w:r>
    </w:p>
    <w:p w:rsidR="00884BAC" w:rsidRPr="00EE5848" w:rsidRDefault="00884BAC" w:rsidP="002168BE">
      <w:pPr>
        <w:pStyle w:val="affff"/>
        <w:numPr>
          <w:ilvl w:val="0"/>
          <w:numId w:val="52"/>
        </w:numPr>
        <w:ind w:left="1134"/>
      </w:pPr>
      <w:r w:rsidRPr="00EE5848">
        <w:t>распознавать грамматические признаки слов;</w:t>
      </w:r>
    </w:p>
    <w:p w:rsidR="00653A76" w:rsidRPr="00EE5848" w:rsidRDefault="00884BAC" w:rsidP="002168BE">
      <w:pPr>
        <w:pStyle w:val="affff"/>
        <w:numPr>
          <w:ilvl w:val="0"/>
          <w:numId w:val="52"/>
        </w:numPr>
        <w:ind w:left="1134"/>
      </w:pPr>
      <w:r w:rsidRPr="00EE5848">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EE5848">
        <w:t>.</w:t>
      </w:r>
    </w:p>
    <w:p w:rsidR="00653A76" w:rsidRPr="00F328F6" w:rsidRDefault="00653A76" w:rsidP="00F328F6">
      <w:pPr>
        <w:pStyle w:val="affff"/>
        <w:rPr>
          <w:b/>
        </w:rPr>
      </w:pPr>
      <w:r w:rsidRPr="00F328F6">
        <w:rPr>
          <w:b/>
        </w:rPr>
        <w:t>Выпускник получит возможность научиться:</w:t>
      </w:r>
    </w:p>
    <w:p w:rsidR="00653A76" w:rsidRPr="00EE5848" w:rsidRDefault="00653A76" w:rsidP="002168BE">
      <w:pPr>
        <w:pStyle w:val="affff"/>
        <w:numPr>
          <w:ilvl w:val="0"/>
          <w:numId w:val="53"/>
        </w:numPr>
        <w:ind w:left="1134"/>
      </w:pPr>
      <w:r w:rsidRPr="00EE5848">
        <w:t>проводить морфологический разбор им</w:t>
      </w:r>
      <w:r w:rsidR="00D30361" w:rsidRPr="00EE5848">
        <w:t>е</w:t>
      </w:r>
      <w:r w:rsidRPr="00EE5848">
        <w:t>н существительных, им</w:t>
      </w:r>
      <w:r w:rsidR="00D30361" w:rsidRPr="00EE5848">
        <w:t>е</w:t>
      </w:r>
      <w:r w:rsidRPr="00EE5848">
        <w:t>н прилагательных, глаголов по предложенному в учебнике алгоритму; оценивать правильность проведения морфологического разбора;</w:t>
      </w:r>
    </w:p>
    <w:p w:rsidR="00653A76" w:rsidRPr="00EE5848" w:rsidRDefault="00653A76" w:rsidP="002168BE">
      <w:pPr>
        <w:pStyle w:val="affff"/>
        <w:numPr>
          <w:ilvl w:val="0"/>
          <w:numId w:val="53"/>
        </w:numPr>
        <w:ind w:left="1134"/>
      </w:pPr>
      <w:r w:rsidRPr="00EE5848">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E5848">
        <w:rPr>
          <w:b/>
          <w:bCs/>
        </w:rPr>
        <w:t xml:space="preserve">и, а, но, </w:t>
      </w:r>
      <w:r w:rsidRPr="00EE5848">
        <w:t xml:space="preserve">частицу </w:t>
      </w:r>
      <w:r w:rsidRPr="00EE5848">
        <w:rPr>
          <w:b/>
          <w:bCs/>
        </w:rPr>
        <w:t>не</w:t>
      </w:r>
      <w:r w:rsidRPr="00EE5848">
        <w:t xml:space="preserve"> при глаголах.</w:t>
      </w:r>
    </w:p>
    <w:p w:rsidR="00653A76" w:rsidRPr="00F328F6" w:rsidRDefault="00653A76" w:rsidP="00F328F6">
      <w:pPr>
        <w:pStyle w:val="affff"/>
        <w:rPr>
          <w:b/>
        </w:rPr>
      </w:pPr>
      <w:r w:rsidRPr="00F328F6">
        <w:rPr>
          <w:b/>
        </w:rPr>
        <w:t>Раздел «Синтаксис»</w:t>
      </w:r>
    </w:p>
    <w:p w:rsidR="00653A76" w:rsidRPr="00F328F6" w:rsidRDefault="00653A76" w:rsidP="00F328F6">
      <w:pPr>
        <w:pStyle w:val="affff"/>
        <w:rPr>
          <w:b/>
        </w:rPr>
      </w:pPr>
      <w:r w:rsidRPr="00F328F6">
        <w:rPr>
          <w:b/>
        </w:rPr>
        <w:t>Выпускник научится:</w:t>
      </w:r>
    </w:p>
    <w:p w:rsidR="00653A76" w:rsidRPr="00F328F6" w:rsidRDefault="00653A76" w:rsidP="002168BE">
      <w:pPr>
        <w:pStyle w:val="affff"/>
        <w:numPr>
          <w:ilvl w:val="0"/>
          <w:numId w:val="54"/>
        </w:numPr>
        <w:ind w:left="1134"/>
      </w:pPr>
      <w:r w:rsidRPr="00F328F6">
        <w:t>различать предложение, словосочетание, слово;</w:t>
      </w:r>
    </w:p>
    <w:p w:rsidR="00653A76" w:rsidRPr="00F328F6" w:rsidRDefault="00653A76" w:rsidP="002168BE">
      <w:pPr>
        <w:pStyle w:val="affff"/>
        <w:numPr>
          <w:ilvl w:val="0"/>
          <w:numId w:val="54"/>
        </w:numPr>
        <w:ind w:left="1134"/>
      </w:pPr>
      <w:r w:rsidRPr="00F328F6">
        <w:rPr>
          <w:spacing w:val="2"/>
        </w:rPr>
        <w:t xml:space="preserve">устанавливать при помощи смысловых вопросов связь </w:t>
      </w:r>
      <w:r w:rsidRPr="00F328F6">
        <w:t>между словами в словосочетании и предложении;</w:t>
      </w:r>
    </w:p>
    <w:p w:rsidR="00653A76" w:rsidRPr="00F328F6" w:rsidRDefault="00653A76" w:rsidP="002168BE">
      <w:pPr>
        <w:pStyle w:val="affff"/>
        <w:numPr>
          <w:ilvl w:val="0"/>
          <w:numId w:val="54"/>
        </w:numPr>
        <w:ind w:left="1134"/>
      </w:pPr>
      <w:r w:rsidRPr="00F328F6">
        <w:t xml:space="preserve">классифицировать предложения по цели высказывания, </w:t>
      </w:r>
      <w:r w:rsidRPr="00F328F6">
        <w:rPr>
          <w:spacing w:val="2"/>
        </w:rPr>
        <w:t xml:space="preserve">находить повествовательные/побудительные/вопросительные </w:t>
      </w:r>
      <w:r w:rsidRPr="00F328F6">
        <w:t>предложения;</w:t>
      </w:r>
    </w:p>
    <w:p w:rsidR="00653A76" w:rsidRPr="00F328F6" w:rsidRDefault="00653A76" w:rsidP="002168BE">
      <w:pPr>
        <w:pStyle w:val="affff"/>
        <w:numPr>
          <w:ilvl w:val="0"/>
          <w:numId w:val="54"/>
        </w:numPr>
        <w:ind w:left="1134"/>
      </w:pPr>
      <w:r w:rsidRPr="00F328F6">
        <w:t>определять восклицательную/невосклицательную интонацию предложения;</w:t>
      </w:r>
    </w:p>
    <w:p w:rsidR="00653A76" w:rsidRPr="00F328F6" w:rsidRDefault="00653A76" w:rsidP="002168BE">
      <w:pPr>
        <w:pStyle w:val="affff"/>
        <w:numPr>
          <w:ilvl w:val="0"/>
          <w:numId w:val="54"/>
        </w:numPr>
        <w:ind w:left="1134"/>
      </w:pPr>
      <w:r w:rsidRPr="00F328F6">
        <w:t>находить главные и вто</w:t>
      </w:r>
      <w:r w:rsidR="00611D3D" w:rsidRPr="00F328F6">
        <w:t>ростепенные (без деления на ви</w:t>
      </w:r>
      <w:r w:rsidRPr="00F328F6">
        <w:t>ды) члены предложения;</w:t>
      </w:r>
    </w:p>
    <w:p w:rsidR="00653A76" w:rsidRPr="00F328F6" w:rsidRDefault="00653A76" w:rsidP="002168BE">
      <w:pPr>
        <w:pStyle w:val="affff"/>
        <w:numPr>
          <w:ilvl w:val="0"/>
          <w:numId w:val="54"/>
        </w:numPr>
        <w:ind w:left="1134"/>
      </w:pPr>
      <w:r w:rsidRPr="00F328F6">
        <w:t>выделять предложения с однородными членами.</w:t>
      </w:r>
    </w:p>
    <w:p w:rsidR="00653A76" w:rsidRPr="00F328F6" w:rsidRDefault="00653A76" w:rsidP="00F328F6">
      <w:pPr>
        <w:pStyle w:val="affff"/>
        <w:rPr>
          <w:b/>
        </w:rPr>
      </w:pPr>
      <w:r w:rsidRPr="00F328F6">
        <w:rPr>
          <w:b/>
        </w:rPr>
        <w:t>Выпускник получит возможность научиться:</w:t>
      </w:r>
    </w:p>
    <w:p w:rsidR="00653A76" w:rsidRPr="00EE5848" w:rsidRDefault="00653A76" w:rsidP="002168BE">
      <w:pPr>
        <w:pStyle w:val="affff"/>
        <w:numPr>
          <w:ilvl w:val="0"/>
          <w:numId w:val="55"/>
        </w:numPr>
        <w:ind w:left="1134"/>
      </w:pPr>
      <w:r w:rsidRPr="00EE5848">
        <w:t>различать второст</w:t>
      </w:r>
      <w:r w:rsidR="00611D3D" w:rsidRPr="00EE5848">
        <w:t>епенные члены предложения —оп</w:t>
      </w:r>
      <w:r w:rsidRPr="00EE5848">
        <w:t>ределения, дополнения, обстоятельства;</w:t>
      </w:r>
    </w:p>
    <w:p w:rsidR="00653A76" w:rsidRPr="00EE5848" w:rsidRDefault="00653A76" w:rsidP="002168BE">
      <w:pPr>
        <w:pStyle w:val="affff"/>
        <w:numPr>
          <w:ilvl w:val="0"/>
          <w:numId w:val="55"/>
        </w:numPr>
        <w:ind w:left="1134"/>
      </w:pPr>
      <w:r w:rsidRPr="00EE5848">
        <w:t xml:space="preserve">выполнять в соответствии с предложенным в учебнике алгоритмом разбор простого предложения (по членам </w:t>
      </w:r>
      <w:r w:rsidRPr="00EE5848">
        <w:rPr>
          <w:spacing w:val="2"/>
        </w:rPr>
        <w:t xml:space="preserve">предложения, синтаксический), оценивать правильность </w:t>
      </w:r>
      <w:r w:rsidRPr="00EE5848">
        <w:t>разбора;</w:t>
      </w:r>
    </w:p>
    <w:p w:rsidR="00653A76" w:rsidRDefault="00653A76" w:rsidP="002168BE">
      <w:pPr>
        <w:pStyle w:val="affff"/>
        <w:numPr>
          <w:ilvl w:val="0"/>
          <w:numId w:val="55"/>
        </w:numPr>
        <w:ind w:left="1134"/>
      </w:pPr>
      <w:r w:rsidRPr="00EE5848">
        <w:t>различать простые и сложные предложения.</w:t>
      </w:r>
    </w:p>
    <w:p w:rsidR="00F328F6" w:rsidRPr="00EE5848" w:rsidRDefault="00F328F6" w:rsidP="00F328F6">
      <w:pPr>
        <w:pStyle w:val="affff"/>
        <w:ind w:left="1134" w:firstLine="0"/>
      </w:pPr>
    </w:p>
    <w:p w:rsidR="00653A76" w:rsidRPr="00F328F6" w:rsidRDefault="00611D3D" w:rsidP="00F328F6">
      <w:pPr>
        <w:pStyle w:val="affff"/>
        <w:rPr>
          <w:b/>
          <w:i/>
        </w:rPr>
      </w:pPr>
      <w:r w:rsidRPr="00F328F6">
        <w:rPr>
          <w:b/>
        </w:rPr>
        <w:lastRenderedPageBreak/>
        <w:t xml:space="preserve">Содержательная линия </w:t>
      </w:r>
      <w:r w:rsidR="00653A76" w:rsidRPr="00F328F6">
        <w:rPr>
          <w:b/>
        </w:rPr>
        <w:t>«Орфография и пунктуация»</w:t>
      </w:r>
    </w:p>
    <w:p w:rsidR="00653A76" w:rsidRPr="00F328F6" w:rsidRDefault="00653A76" w:rsidP="00F328F6">
      <w:pPr>
        <w:pStyle w:val="affff"/>
        <w:rPr>
          <w:b/>
        </w:rPr>
      </w:pPr>
      <w:r w:rsidRPr="00F328F6">
        <w:rPr>
          <w:b/>
        </w:rPr>
        <w:t>Выпускник научится:</w:t>
      </w:r>
    </w:p>
    <w:p w:rsidR="00653A76" w:rsidRPr="00EE5848" w:rsidRDefault="00653A76" w:rsidP="002168BE">
      <w:pPr>
        <w:pStyle w:val="affff"/>
        <w:numPr>
          <w:ilvl w:val="0"/>
          <w:numId w:val="56"/>
        </w:numPr>
        <w:ind w:left="1134"/>
      </w:pPr>
      <w:r w:rsidRPr="00EE5848">
        <w:t>применять правила правописания (в объ</w:t>
      </w:r>
      <w:r w:rsidR="00D30361" w:rsidRPr="00EE5848">
        <w:t>е</w:t>
      </w:r>
      <w:r w:rsidRPr="00EE5848">
        <w:t>ме содержания курса);</w:t>
      </w:r>
    </w:p>
    <w:p w:rsidR="00653A76" w:rsidRPr="00EE5848" w:rsidRDefault="00653A76" w:rsidP="002168BE">
      <w:pPr>
        <w:pStyle w:val="affff"/>
        <w:numPr>
          <w:ilvl w:val="0"/>
          <w:numId w:val="56"/>
        </w:numPr>
        <w:ind w:left="1134"/>
      </w:pPr>
      <w:r w:rsidRPr="00EE5848">
        <w:t>определять (уточнять) написание слова по орфографическому словарю учебника;</w:t>
      </w:r>
    </w:p>
    <w:p w:rsidR="00653A76" w:rsidRPr="00EE5848" w:rsidRDefault="00653A76" w:rsidP="002168BE">
      <w:pPr>
        <w:pStyle w:val="affff"/>
        <w:numPr>
          <w:ilvl w:val="0"/>
          <w:numId w:val="56"/>
        </w:numPr>
        <w:ind w:left="1134"/>
      </w:pPr>
      <w:r w:rsidRPr="00EE5848">
        <w:t>безошибочно списывать текст объ</w:t>
      </w:r>
      <w:r w:rsidR="00D30361" w:rsidRPr="00EE5848">
        <w:t>е</w:t>
      </w:r>
      <w:r w:rsidRPr="00EE5848">
        <w:t>мом 80—90 слов;</w:t>
      </w:r>
    </w:p>
    <w:p w:rsidR="00653A76" w:rsidRPr="00EE5848" w:rsidRDefault="00653A76" w:rsidP="002168BE">
      <w:pPr>
        <w:pStyle w:val="affff"/>
        <w:numPr>
          <w:ilvl w:val="0"/>
          <w:numId w:val="56"/>
        </w:numPr>
        <w:ind w:left="1134"/>
      </w:pPr>
      <w:r w:rsidRPr="00EE5848">
        <w:t>писать под диктовку тексты объ</w:t>
      </w:r>
      <w:r w:rsidR="00D30361" w:rsidRPr="00EE5848">
        <w:t>е</w:t>
      </w:r>
      <w:r w:rsidRPr="00EE5848">
        <w:t>мом 75—80 слов в соответствии с изученными правилами правописания;</w:t>
      </w:r>
    </w:p>
    <w:p w:rsidR="00653A76" w:rsidRPr="00EE5848" w:rsidRDefault="00653A76" w:rsidP="002168BE">
      <w:pPr>
        <w:pStyle w:val="affff"/>
        <w:numPr>
          <w:ilvl w:val="0"/>
          <w:numId w:val="56"/>
        </w:numPr>
        <w:ind w:left="1134"/>
      </w:pPr>
      <w:r w:rsidRPr="00EE5848">
        <w:t>проверять собственный и предложенный текст, находить и исправлять орфографические и пунктуационные ошибки.</w:t>
      </w:r>
    </w:p>
    <w:p w:rsidR="00653A76" w:rsidRPr="00EE5848" w:rsidRDefault="00653A76" w:rsidP="00F328F6">
      <w:pPr>
        <w:pStyle w:val="affff"/>
        <w:rPr>
          <w:b/>
        </w:rPr>
      </w:pPr>
      <w:r w:rsidRPr="00EE5848">
        <w:rPr>
          <w:b/>
          <w:iCs/>
        </w:rPr>
        <w:t>Выпускник получит возможность научиться:</w:t>
      </w:r>
    </w:p>
    <w:p w:rsidR="00653A76" w:rsidRPr="00EE5848" w:rsidRDefault="00653A76" w:rsidP="002168BE">
      <w:pPr>
        <w:pStyle w:val="affff"/>
        <w:numPr>
          <w:ilvl w:val="0"/>
          <w:numId w:val="57"/>
        </w:numPr>
        <w:ind w:left="1134"/>
      </w:pPr>
      <w:r w:rsidRPr="00EE5848">
        <w:t>осознавать место возможного возникновения орфографической ошибки;</w:t>
      </w:r>
    </w:p>
    <w:p w:rsidR="009C6C05" w:rsidRPr="00EE5848" w:rsidRDefault="00653A76" w:rsidP="002168BE">
      <w:pPr>
        <w:pStyle w:val="affff"/>
        <w:numPr>
          <w:ilvl w:val="0"/>
          <w:numId w:val="57"/>
        </w:numPr>
        <w:ind w:left="1134"/>
      </w:pPr>
      <w:r w:rsidRPr="00EE5848">
        <w:t>подбирать примеры с определ</w:t>
      </w:r>
      <w:r w:rsidR="00D30361" w:rsidRPr="00EE5848">
        <w:t>е</w:t>
      </w:r>
      <w:r w:rsidRPr="00EE5848">
        <w:t>нной орфограммой;</w:t>
      </w:r>
    </w:p>
    <w:p w:rsidR="00653A76" w:rsidRPr="00EE5848" w:rsidRDefault="00653A76" w:rsidP="002168BE">
      <w:pPr>
        <w:pStyle w:val="affff"/>
        <w:numPr>
          <w:ilvl w:val="0"/>
          <w:numId w:val="57"/>
        </w:numPr>
        <w:ind w:left="1134"/>
      </w:pPr>
      <w:r w:rsidRPr="00EE5848">
        <w:rPr>
          <w:spacing w:val="2"/>
        </w:rPr>
        <w:t>при составлении собственных текстов перефразиро</w:t>
      </w:r>
      <w:r w:rsidRPr="00EE5848">
        <w:t>вать записываемое,</w:t>
      </w:r>
      <w:r w:rsidR="006B0B19" w:rsidRPr="00EE5848">
        <w:t xml:space="preserve"> чтобы избежать орфографических </w:t>
      </w:r>
      <w:r w:rsidRPr="00EE5848">
        <w:t>и пунктуационных ошибок;</w:t>
      </w:r>
    </w:p>
    <w:p w:rsidR="00653A76" w:rsidRPr="00EE5848" w:rsidRDefault="00653A76" w:rsidP="002168BE">
      <w:pPr>
        <w:pStyle w:val="affff"/>
        <w:numPr>
          <w:ilvl w:val="0"/>
          <w:numId w:val="57"/>
        </w:numPr>
        <w:ind w:left="1134"/>
      </w:pPr>
      <w:r w:rsidRPr="00EE5848">
        <w:t xml:space="preserve">при работе над ошибками осознавать причины появления ошибки и определять способы действий, </w:t>
      </w:r>
      <w:r w:rsidR="001871C3" w:rsidRPr="00EE5848">
        <w:t>помогающие</w:t>
      </w:r>
      <w:r w:rsidR="006B0B19" w:rsidRPr="00EE5848">
        <w:t xml:space="preserve"> </w:t>
      </w:r>
      <w:r w:rsidRPr="00EE5848">
        <w:t>предотвратить е</w:t>
      </w:r>
      <w:r w:rsidR="00D30361" w:rsidRPr="00EE5848">
        <w:t>е</w:t>
      </w:r>
      <w:r w:rsidRPr="00EE5848">
        <w:t xml:space="preserve"> в последующих письменных работах.</w:t>
      </w:r>
    </w:p>
    <w:p w:rsidR="00653A76" w:rsidRPr="00EE5848" w:rsidRDefault="006D7FC6" w:rsidP="002168BE">
      <w:pPr>
        <w:pStyle w:val="affff"/>
        <w:numPr>
          <w:ilvl w:val="0"/>
          <w:numId w:val="57"/>
        </w:numPr>
        <w:ind w:left="1134"/>
        <w:rPr>
          <w:b/>
          <w:i/>
        </w:rPr>
      </w:pPr>
      <w:r w:rsidRPr="00EE5848">
        <w:rPr>
          <w:b/>
        </w:rPr>
        <w:t>Развитие речи.</w:t>
      </w:r>
    </w:p>
    <w:p w:rsidR="00653A76" w:rsidRPr="00EE5848" w:rsidRDefault="00653A76" w:rsidP="00F328F6">
      <w:pPr>
        <w:pStyle w:val="affff"/>
        <w:rPr>
          <w:b/>
        </w:rPr>
      </w:pPr>
      <w:r w:rsidRPr="00EE5848">
        <w:rPr>
          <w:b/>
        </w:rPr>
        <w:t>Выпускник научится:</w:t>
      </w:r>
    </w:p>
    <w:p w:rsidR="00653A76" w:rsidRPr="00EE5848" w:rsidRDefault="00653A76" w:rsidP="002168BE">
      <w:pPr>
        <w:pStyle w:val="affff"/>
        <w:numPr>
          <w:ilvl w:val="0"/>
          <w:numId w:val="58"/>
        </w:numPr>
        <w:ind w:left="1134"/>
      </w:pPr>
      <w:r w:rsidRPr="00EE5848">
        <w:t>оценивать правильность (уместность) выбора языковых</w:t>
      </w:r>
      <w:r w:rsidR="00A75D92" w:rsidRPr="00EE5848">
        <w:t xml:space="preserve"> </w:t>
      </w:r>
      <w:r w:rsidRPr="00EE5848">
        <w:br/>
        <w:t>и неязыковых средств устного общения на уроке, в школе,</w:t>
      </w:r>
      <w:r w:rsidR="00A75D92" w:rsidRPr="00EE5848">
        <w:t xml:space="preserve"> </w:t>
      </w:r>
      <w:r w:rsidRPr="00EE5848">
        <w:br/>
        <w:t>в быту, со знакомыми и незнакомыми, с людьми разного возраста;</w:t>
      </w:r>
    </w:p>
    <w:p w:rsidR="00653A76" w:rsidRPr="00EE5848" w:rsidRDefault="00653A76" w:rsidP="002168BE">
      <w:pPr>
        <w:pStyle w:val="affff"/>
        <w:numPr>
          <w:ilvl w:val="0"/>
          <w:numId w:val="58"/>
        </w:numPr>
        <w:ind w:left="1134"/>
      </w:pPr>
      <w:r w:rsidRPr="00EE5848">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EE5848" w:rsidRDefault="00653A76" w:rsidP="002168BE">
      <w:pPr>
        <w:pStyle w:val="affff"/>
        <w:numPr>
          <w:ilvl w:val="0"/>
          <w:numId w:val="58"/>
        </w:numPr>
        <w:ind w:left="1134"/>
      </w:pPr>
      <w:r w:rsidRPr="00EE5848">
        <w:t>выражать собственное мнение и аргументировать его;</w:t>
      </w:r>
    </w:p>
    <w:p w:rsidR="00653A76" w:rsidRPr="00EE5848" w:rsidRDefault="00653A76" w:rsidP="002168BE">
      <w:pPr>
        <w:pStyle w:val="affff"/>
        <w:numPr>
          <w:ilvl w:val="0"/>
          <w:numId w:val="58"/>
        </w:numPr>
        <w:ind w:left="1134"/>
      </w:pPr>
      <w:r w:rsidRPr="00EE5848">
        <w:t>самостоятельно озаглавливать текст;</w:t>
      </w:r>
    </w:p>
    <w:p w:rsidR="00653A76" w:rsidRPr="00EE5848" w:rsidRDefault="00653A76" w:rsidP="002168BE">
      <w:pPr>
        <w:pStyle w:val="affff"/>
        <w:numPr>
          <w:ilvl w:val="0"/>
          <w:numId w:val="58"/>
        </w:numPr>
        <w:ind w:left="1134"/>
      </w:pPr>
      <w:r w:rsidRPr="00EE5848">
        <w:t>составлять план текста;</w:t>
      </w:r>
    </w:p>
    <w:p w:rsidR="00653A76" w:rsidRPr="00EE5848" w:rsidRDefault="00653A76" w:rsidP="002168BE">
      <w:pPr>
        <w:pStyle w:val="affff"/>
        <w:numPr>
          <w:ilvl w:val="0"/>
          <w:numId w:val="58"/>
        </w:numPr>
        <w:ind w:left="1134"/>
      </w:pPr>
      <w:r w:rsidRPr="00EE5848">
        <w:t>сочинять письма, поздравительные открытки, записки и другие небольшие тексты для конкретных ситуаций общения.</w:t>
      </w:r>
    </w:p>
    <w:p w:rsidR="00653A76" w:rsidRPr="00EE5848" w:rsidRDefault="00653A76" w:rsidP="00F328F6">
      <w:pPr>
        <w:pStyle w:val="affff"/>
        <w:rPr>
          <w:b/>
        </w:rPr>
      </w:pPr>
      <w:r w:rsidRPr="00EE5848">
        <w:rPr>
          <w:b/>
          <w:iCs/>
        </w:rPr>
        <w:t>Выпускник получит возможность научиться:</w:t>
      </w:r>
    </w:p>
    <w:p w:rsidR="00653A76" w:rsidRPr="00EE5848" w:rsidRDefault="00653A76" w:rsidP="002168BE">
      <w:pPr>
        <w:pStyle w:val="affff"/>
        <w:numPr>
          <w:ilvl w:val="0"/>
          <w:numId w:val="59"/>
        </w:numPr>
        <w:ind w:left="1134"/>
      </w:pPr>
      <w:r w:rsidRPr="00EE5848">
        <w:t>создавать тексты по предложенному заголовку;</w:t>
      </w:r>
    </w:p>
    <w:p w:rsidR="00653A76" w:rsidRPr="00EE5848" w:rsidRDefault="00653A76" w:rsidP="002168BE">
      <w:pPr>
        <w:pStyle w:val="affff"/>
        <w:numPr>
          <w:ilvl w:val="0"/>
          <w:numId w:val="59"/>
        </w:numPr>
        <w:ind w:left="1134"/>
      </w:pPr>
      <w:r w:rsidRPr="00EE5848">
        <w:t>подробно или выборочно пересказывать текст;</w:t>
      </w:r>
    </w:p>
    <w:p w:rsidR="00653A76" w:rsidRPr="00EE5848" w:rsidRDefault="00653A76" w:rsidP="002168BE">
      <w:pPr>
        <w:pStyle w:val="affff"/>
        <w:numPr>
          <w:ilvl w:val="0"/>
          <w:numId w:val="59"/>
        </w:numPr>
        <w:ind w:left="1134"/>
      </w:pPr>
      <w:r w:rsidRPr="00EE5848">
        <w:t>пересказывать текст от другого лица;</w:t>
      </w:r>
    </w:p>
    <w:p w:rsidR="00653A76" w:rsidRPr="00EE5848" w:rsidRDefault="00653A76" w:rsidP="002168BE">
      <w:pPr>
        <w:pStyle w:val="affff"/>
        <w:numPr>
          <w:ilvl w:val="0"/>
          <w:numId w:val="59"/>
        </w:numPr>
        <w:ind w:left="1134"/>
      </w:pPr>
      <w:r w:rsidRPr="00EE5848">
        <w:t>составлять устный рассказ на определ</w:t>
      </w:r>
      <w:r w:rsidR="00D30361" w:rsidRPr="00EE5848">
        <w:t>е</w:t>
      </w:r>
      <w:r w:rsidRPr="00EE5848">
        <w:t>нную тему с использованием разных типов речи: описание, повествование, рассуждение;</w:t>
      </w:r>
    </w:p>
    <w:p w:rsidR="00653A76" w:rsidRPr="00EE5848" w:rsidRDefault="00653A76" w:rsidP="002168BE">
      <w:pPr>
        <w:pStyle w:val="affff"/>
        <w:numPr>
          <w:ilvl w:val="0"/>
          <w:numId w:val="59"/>
        </w:numPr>
        <w:ind w:left="1134"/>
      </w:pPr>
      <w:r w:rsidRPr="00EE5848">
        <w:t>анализировать и корректировать тексты с нарушенным порядком предложений, находить в тексте смысловые пропуски;</w:t>
      </w:r>
    </w:p>
    <w:p w:rsidR="00653A76" w:rsidRPr="00EE5848" w:rsidRDefault="00653A76" w:rsidP="002168BE">
      <w:pPr>
        <w:pStyle w:val="affff"/>
        <w:numPr>
          <w:ilvl w:val="0"/>
          <w:numId w:val="59"/>
        </w:numPr>
        <w:ind w:left="1134"/>
      </w:pPr>
      <w:r w:rsidRPr="00EE5848">
        <w:t>корректировать тексты, в которых допущены нарушения культуры речи;</w:t>
      </w:r>
    </w:p>
    <w:p w:rsidR="00653A76" w:rsidRPr="00EE5848" w:rsidRDefault="00653A76" w:rsidP="002168BE">
      <w:pPr>
        <w:pStyle w:val="affff"/>
        <w:numPr>
          <w:ilvl w:val="0"/>
          <w:numId w:val="59"/>
        </w:numPr>
        <w:ind w:left="1134"/>
      </w:pPr>
      <w:r w:rsidRPr="00EE5848">
        <w:lastRenderedPageBreak/>
        <w:t>анализировать последовательность собственных действий при работе над изложениями и сочинениями и со</w:t>
      </w:r>
      <w:r w:rsidRPr="00EE5848">
        <w:rPr>
          <w:spacing w:val="2"/>
        </w:rPr>
        <w:t xml:space="preserve">относить их с разработанным алгоритмом; оценивать </w:t>
      </w:r>
      <w:r w:rsidRPr="00EE5848">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EE5848" w:rsidRDefault="00653A76" w:rsidP="002168BE">
      <w:pPr>
        <w:pStyle w:val="affff"/>
        <w:numPr>
          <w:ilvl w:val="0"/>
          <w:numId w:val="59"/>
        </w:numPr>
        <w:ind w:left="1134"/>
      </w:pPr>
      <w:r w:rsidRPr="00EE5848">
        <w:rPr>
          <w:spacing w:val="2"/>
        </w:rPr>
        <w:t xml:space="preserve">соблюдать нормы </w:t>
      </w:r>
      <w:r w:rsidR="00A1453B" w:rsidRPr="00EE5848">
        <w:rPr>
          <w:spacing w:val="2"/>
        </w:rPr>
        <w:t>речевого взаимодействия при ин</w:t>
      </w:r>
      <w:r w:rsidRPr="00EE5848">
        <w:rPr>
          <w:spacing w:val="2"/>
        </w:rPr>
        <w:t>терактивном общении (sms­сообщения, электронная по</w:t>
      </w:r>
      <w:r w:rsidRPr="00EE5848">
        <w:t>чта, Интернет и другие виды и способы связи).</w:t>
      </w:r>
    </w:p>
    <w:p w:rsidR="001271D8" w:rsidRPr="00EE5848" w:rsidRDefault="001271D8" w:rsidP="00FD27D6">
      <w:pPr>
        <w:rPr>
          <w:szCs w:val="28"/>
        </w:rPr>
      </w:pPr>
    </w:p>
    <w:p w:rsidR="00B976BE" w:rsidRPr="00F328F6" w:rsidRDefault="00653A76" w:rsidP="002168BE">
      <w:pPr>
        <w:pStyle w:val="a0"/>
        <w:numPr>
          <w:ilvl w:val="2"/>
          <w:numId w:val="30"/>
        </w:numPr>
        <w:spacing w:line="276" w:lineRule="auto"/>
        <w:ind w:left="142" w:right="282" w:firstLine="567"/>
        <w:jc w:val="both"/>
        <w:outlineLvl w:val="2"/>
        <w:rPr>
          <w:szCs w:val="28"/>
        </w:rPr>
      </w:pPr>
      <w:bookmarkStart w:id="42" w:name="_Toc288394062"/>
      <w:bookmarkStart w:id="43" w:name="_Toc288410529"/>
      <w:bookmarkStart w:id="44" w:name="_Toc288410658"/>
      <w:bookmarkStart w:id="45" w:name="_Toc424564304"/>
      <w:bookmarkStart w:id="46" w:name="_Toc52811003"/>
      <w:bookmarkStart w:id="47" w:name="_Toc52812520"/>
      <w:bookmarkStart w:id="48" w:name="_Toc52813985"/>
      <w:r w:rsidRPr="00EE5848">
        <w:rPr>
          <w:szCs w:val="28"/>
        </w:rPr>
        <w:t>Литературное чтение</w:t>
      </w:r>
      <w:bookmarkEnd w:id="42"/>
      <w:bookmarkEnd w:id="43"/>
      <w:bookmarkEnd w:id="44"/>
      <w:bookmarkEnd w:id="45"/>
      <w:r w:rsidR="00B976BE" w:rsidRPr="00EE5848">
        <w:rPr>
          <w:szCs w:val="28"/>
        </w:rPr>
        <w:t>. Литературное чтение на родном языке.</w:t>
      </w:r>
      <w:bookmarkEnd w:id="46"/>
      <w:bookmarkEnd w:id="47"/>
      <w:bookmarkEnd w:id="48"/>
    </w:p>
    <w:p w:rsidR="006D7B6B" w:rsidRPr="00EE5848" w:rsidRDefault="006D7B6B" w:rsidP="00F328F6">
      <w:pPr>
        <w:pStyle w:val="affff"/>
      </w:pPr>
      <w:r w:rsidRPr="00EE5848">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EE5848" w:rsidRDefault="006D7B6B" w:rsidP="00F328F6">
      <w:pPr>
        <w:pStyle w:val="affff"/>
      </w:pPr>
      <w:r w:rsidRPr="00EE5848">
        <w:t>Учащиеся получат возможность познакомиться с культурно-историческим наследием России и</w:t>
      </w:r>
      <w:r w:rsidR="007B31CC" w:rsidRPr="00EE5848">
        <w:t xml:space="preserve"> Осетии,</w:t>
      </w:r>
      <w:r w:rsidRPr="00EE5848">
        <w:t xml:space="preserve"> общечеловеческими ценностями для развития этических чувств и эмоционально-нравственной отзывчивости.</w:t>
      </w:r>
    </w:p>
    <w:p w:rsidR="009C6C05" w:rsidRPr="00EE5848" w:rsidRDefault="006D7B6B" w:rsidP="00F328F6">
      <w:pPr>
        <w:pStyle w:val="affff"/>
      </w:pPr>
      <w:r w:rsidRPr="00EE5848">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EE5848">
        <w:t xml:space="preserve"> </w:t>
      </w:r>
      <w:r w:rsidRPr="00EE5848">
        <w:t xml:space="preserve">эмоционально отзываться на </w:t>
      </w:r>
      <w:r w:rsidRPr="00EE5848">
        <w:rPr>
          <w:spacing w:val="-4"/>
        </w:rPr>
        <w:t xml:space="preserve">прочитанное, высказывать свою точку зрения и уважать мнение </w:t>
      </w:r>
      <w:r w:rsidRPr="00EE5848">
        <w:t>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00EE0C6D" w:rsidRPr="00EE5848">
        <w:t xml:space="preserve"> </w:t>
      </w:r>
      <w:r w:rsidRPr="00EE5848">
        <w:t>познакомятся с некоторыми коммуникативными и эстетическими возможностями родного языка, используемыми в художественных произведениях,</w:t>
      </w:r>
      <w:r w:rsidRPr="00EE5848">
        <w:rPr>
          <w:spacing w:val="-4"/>
        </w:rPr>
        <w:t xml:space="preserve"> научатся соотносить собственный жизненный опыт с художественными впечатлениями</w:t>
      </w:r>
      <w:r w:rsidR="00F328F6">
        <w:t>.</w:t>
      </w:r>
    </w:p>
    <w:p w:rsidR="006D7B6B" w:rsidRPr="00EE5848" w:rsidRDefault="006D7B6B" w:rsidP="00F328F6">
      <w:pPr>
        <w:pStyle w:val="affff"/>
      </w:pPr>
      <w:r w:rsidRPr="00EE5848">
        <w:t>К концу обучения в начальной школе дети будут готовы к дальнейшему обучению</w:t>
      </w:r>
      <w:r w:rsidR="00882A8F" w:rsidRPr="00EE5848">
        <w:t xml:space="preserve"> </w:t>
      </w:r>
      <w:r w:rsidRPr="00EE5848">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EE5848" w:rsidRDefault="006D7B6B" w:rsidP="00F328F6">
      <w:pPr>
        <w:pStyle w:val="affff"/>
      </w:pPr>
      <w:r w:rsidRPr="00EE5848">
        <w:t xml:space="preserve">Выпускники овладеют техникой чтения </w:t>
      </w:r>
      <w:r w:rsidRPr="00EE5848">
        <w:rPr>
          <w:bCs/>
        </w:rPr>
        <w:t>(правильным плавным чтением, приближающимся к темпу нормальной речи)</w:t>
      </w:r>
      <w:r w:rsidRPr="00EE5848">
        <w:t>, приемами пони</w:t>
      </w:r>
      <w:r w:rsidRPr="00EE5848">
        <w:rPr>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w:t>
      </w:r>
      <w:r w:rsidRPr="00EE5848">
        <w:rPr>
          <w:spacing w:val="2"/>
        </w:rPr>
        <w:lastRenderedPageBreak/>
        <w:t xml:space="preserve">Научатся самостоятельно выбирать интересующую </w:t>
      </w:r>
      <w:r w:rsidRPr="00EE5848">
        <w:t>литературу, пользоваться словарями и справочниками, осознают себя как грамотного читателя, способного к творческой деятельности.</w:t>
      </w:r>
    </w:p>
    <w:p w:rsidR="006D7B6B" w:rsidRPr="00EE5848" w:rsidRDefault="006D7B6B" w:rsidP="00F328F6">
      <w:pPr>
        <w:pStyle w:val="affff"/>
        <w:rPr>
          <w:rStyle w:val="Zag11"/>
          <w:rFonts w:eastAsia="@Arial Unicode MS"/>
          <w:color w:val="auto"/>
        </w:rPr>
      </w:pPr>
      <w:r w:rsidRPr="00EE5848">
        <w:rPr>
          <w:rStyle w:val="Zag11"/>
          <w:rFonts w:eastAsia="@Arial Unicode MS"/>
          <w:color w:val="auto"/>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EE5848" w:rsidRDefault="006D7B6B" w:rsidP="00F328F6">
      <w:pPr>
        <w:pStyle w:val="affff"/>
        <w:rPr>
          <w:rStyle w:val="Zag11"/>
          <w:rFonts w:eastAsia="@Arial Unicode MS"/>
          <w:color w:val="auto"/>
        </w:rPr>
      </w:pPr>
      <w:r w:rsidRPr="00EE5848">
        <w:rPr>
          <w:rStyle w:val="Zag11"/>
          <w:rFonts w:eastAsia="@Arial Unicode MS"/>
          <w:color w:val="auto"/>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EE5848" w:rsidRDefault="006D7B6B" w:rsidP="00F328F6">
      <w:pPr>
        <w:pStyle w:val="affff"/>
        <w:rPr>
          <w:rStyle w:val="Zag11"/>
          <w:rFonts w:eastAsia="@Arial Unicode MS"/>
          <w:color w:val="auto"/>
        </w:rPr>
      </w:pPr>
      <w:r w:rsidRPr="00EE5848">
        <w:rPr>
          <w:rStyle w:val="Zag11"/>
          <w:rFonts w:eastAsia="@Arial Unicode MS"/>
          <w:color w:val="auto"/>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F328F6" w:rsidRDefault="00653A76" w:rsidP="00F328F6">
      <w:pPr>
        <w:pStyle w:val="affff"/>
        <w:rPr>
          <w:b/>
        </w:rPr>
      </w:pPr>
      <w:r w:rsidRPr="00F328F6">
        <w:rPr>
          <w:b/>
        </w:rPr>
        <w:t>Виды речевой и читательской деятельности</w:t>
      </w:r>
    </w:p>
    <w:p w:rsidR="00653A76" w:rsidRPr="00EE5848" w:rsidRDefault="00653A76" w:rsidP="00F328F6">
      <w:pPr>
        <w:pStyle w:val="affff"/>
        <w:rPr>
          <w:b/>
        </w:rPr>
      </w:pPr>
      <w:r w:rsidRPr="00EE5848">
        <w:rPr>
          <w:b/>
        </w:rPr>
        <w:t>Выпускник научится:</w:t>
      </w:r>
    </w:p>
    <w:p w:rsidR="006D7B6B" w:rsidRPr="00EE5848" w:rsidRDefault="006D7B6B" w:rsidP="002168BE">
      <w:pPr>
        <w:pStyle w:val="affff"/>
        <w:numPr>
          <w:ilvl w:val="0"/>
          <w:numId w:val="60"/>
        </w:numPr>
        <w:ind w:left="142" w:firstLine="926"/>
        <w:rPr>
          <w:rStyle w:val="Zag11"/>
          <w:rFonts w:eastAsia="@Arial Unicode MS"/>
        </w:rPr>
      </w:pPr>
      <w:r w:rsidRPr="00EE5848">
        <w:rPr>
          <w:rStyle w:val="Zag11"/>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EE5848" w:rsidRDefault="006D7B6B" w:rsidP="002168BE">
      <w:pPr>
        <w:pStyle w:val="affff"/>
        <w:numPr>
          <w:ilvl w:val="0"/>
          <w:numId w:val="60"/>
        </w:numPr>
        <w:ind w:left="142" w:firstLine="926"/>
        <w:rPr>
          <w:rStyle w:val="Zag11"/>
          <w:b/>
          <w:color w:val="auto"/>
        </w:rPr>
      </w:pPr>
      <w:r w:rsidRPr="00EE5848">
        <w:t>прогнозировать содержание текста художественного произведения по заголовку, автору, жанру и осознавать цель чтения;</w:t>
      </w:r>
    </w:p>
    <w:p w:rsidR="006D7B6B" w:rsidRPr="00EE5848" w:rsidRDefault="006D7B6B" w:rsidP="002168BE">
      <w:pPr>
        <w:pStyle w:val="affff"/>
        <w:numPr>
          <w:ilvl w:val="0"/>
          <w:numId w:val="60"/>
        </w:numPr>
        <w:ind w:left="142" w:firstLine="926"/>
        <w:rPr>
          <w:rStyle w:val="Zag11"/>
          <w:rFonts w:eastAsia="@Arial Unicode MS"/>
        </w:rPr>
      </w:pPr>
      <w:r w:rsidRPr="00EE5848">
        <w:rPr>
          <w:rStyle w:val="Zag11"/>
          <w:rFonts w:eastAsia="@Arial Unicode MS"/>
        </w:rPr>
        <w:t>читать со скоростью, позволяющей понимать смысл прочитанного;</w:t>
      </w:r>
    </w:p>
    <w:p w:rsidR="006D7B6B" w:rsidRPr="00EE5848" w:rsidRDefault="006D7B6B" w:rsidP="002168BE">
      <w:pPr>
        <w:pStyle w:val="affff"/>
        <w:numPr>
          <w:ilvl w:val="0"/>
          <w:numId w:val="60"/>
        </w:numPr>
        <w:ind w:left="142" w:firstLine="926"/>
        <w:rPr>
          <w:rStyle w:val="Zag11"/>
          <w:rFonts w:eastAsia="@Arial Unicode MS"/>
        </w:rPr>
      </w:pPr>
      <w:r w:rsidRPr="00EE5848">
        <w:rPr>
          <w:rStyle w:val="Zag11"/>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6D7B6B" w:rsidRPr="00EE5848" w:rsidRDefault="006D7B6B" w:rsidP="002168BE">
      <w:pPr>
        <w:pStyle w:val="affff"/>
        <w:numPr>
          <w:ilvl w:val="0"/>
          <w:numId w:val="60"/>
        </w:numPr>
        <w:ind w:left="142" w:firstLine="926"/>
        <w:rPr>
          <w:rStyle w:val="Zag11"/>
          <w:rFonts w:eastAsia="@Arial Unicode MS"/>
        </w:rPr>
      </w:pPr>
      <w:r w:rsidRPr="00EE5848">
        <w:rPr>
          <w:rStyle w:val="Zag11"/>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EE5848" w:rsidRDefault="006D7B6B" w:rsidP="002168BE">
      <w:pPr>
        <w:pStyle w:val="affff"/>
        <w:numPr>
          <w:ilvl w:val="0"/>
          <w:numId w:val="60"/>
        </w:numPr>
        <w:ind w:left="142" w:firstLine="926"/>
        <w:rPr>
          <w:rStyle w:val="Zag11"/>
          <w:rFonts w:eastAsia="@Arial Unicode MS"/>
        </w:rPr>
      </w:pPr>
      <w:r w:rsidRPr="00EE5848">
        <w:rPr>
          <w:rStyle w:val="Zag11"/>
          <w:rFonts w:eastAsia="@Arial Unicode MS"/>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EE5848" w:rsidRDefault="006D7B6B" w:rsidP="002168BE">
      <w:pPr>
        <w:pStyle w:val="affff"/>
        <w:numPr>
          <w:ilvl w:val="0"/>
          <w:numId w:val="60"/>
        </w:numPr>
        <w:ind w:left="142" w:firstLine="926"/>
        <w:rPr>
          <w:rStyle w:val="Zag11"/>
          <w:rFonts w:eastAsia="@Arial Unicode MS"/>
        </w:rPr>
      </w:pPr>
      <w:r w:rsidRPr="00EE5848">
        <w:rPr>
          <w:rStyle w:val="Zag11"/>
          <w:rFonts w:eastAsia="@Arial Unicode MS"/>
        </w:rPr>
        <w:t>ориентироваться в содержании художественного, учебного и научно</w:t>
      </w:r>
      <w:r w:rsidRPr="00EE5848">
        <w:rPr>
          <w:rStyle w:val="Zag11"/>
          <w:rFonts w:eastAsia="@Arial Unicode MS"/>
        </w:rPr>
        <w:noBreakHyphen/>
        <w:t xml:space="preserve">популярного текста, понимать его смысл (при чтении вслух и про себя, при прослушивании): </w:t>
      </w:r>
    </w:p>
    <w:p w:rsidR="006D7B6B" w:rsidRPr="00EE5848" w:rsidRDefault="006D7B6B" w:rsidP="002168BE">
      <w:pPr>
        <w:pStyle w:val="affff"/>
        <w:numPr>
          <w:ilvl w:val="0"/>
          <w:numId w:val="60"/>
        </w:numPr>
        <w:ind w:left="142" w:firstLine="926"/>
      </w:pPr>
      <w:r w:rsidRPr="00EE5848">
        <w:rPr>
          <w:iCs/>
          <w:spacing w:val="2"/>
        </w:rPr>
        <w:lastRenderedPageBreak/>
        <w:t>для художественных текстов</w:t>
      </w:r>
      <w:r w:rsidRPr="00EE5848">
        <w:rPr>
          <w:spacing w:val="2"/>
        </w:rPr>
        <w:t xml:space="preserve">: определять главную </w:t>
      </w:r>
      <w:r w:rsidRPr="00EE5848">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E5848">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E5848">
        <w:t>ответ примерами из текста; объяснять значение слова с опорой на контекст, с использованием словарей и другой справочной литературы;</w:t>
      </w:r>
    </w:p>
    <w:p w:rsidR="004F273A" w:rsidRPr="00EE5848" w:rsidRDefault="006D7B6B" w:rsidP="002168BE">
      <w:pPr>
        <w:pStyle w:val="affff"/>
        <w:numPr>
          <w:ilvl w:val="0"/>
          <w:numId w:val="60"/>
        </w:numPr>
        <w:ind w:left="142" w:firstLine="926"/>
      </w:pPr>
      <w:r w:rsidRPr="00EE5848">
        <w:rPr>
          <w:iCs/>
        </w:rPr>
        <w:t>для научно-популярных текстов</w:t>
      </w:r>
      <w:r w:rsidRPr="00EE5848">
        <w:t xml:space="preserve">: определять основное </w:t>
      </w:r>
      <w:r w:rsidRPr="00EE5848">
        <w:rPr>
          <w:spacing w:val="2"/>
        </w:rPr>
        <w:t xml:space="preserve">содержание текста; озаглавливать текст, в краткой </w:t>
      </w:r>
      <w:r w:rsidR="004F273A" w:rsidRPr="00EE5848">
        <w:rPr>
          <w:spacing w:val="2"/>
        </w:rPr>
        <w:t xml:space="preserve"> </w:t>
      </w:r>
      <w:r w:rsidRPr="00EE5848">
        <w:rPr>
          <w:spacing w:val="2"/>
        </w:rPr>
        <w:t>форме</w:t>
      </w:r>
      <w:r w:rsidR="004F273A" w:rsidRPr="00EE5848">
        <w:rPr>
          <w:spacing w:val="2"/>
        </w:rPr>
        <w:t xml:space="preserve">  </w:t>
      </w:r>
      <w:r w:rsidRPr="00EE5848">
        <w:rPr>
          <w:spacing w:val="2"/>
        </w:rPr>
        <w:t xml:space="preserve"> отражая</w:t>
      </w:r>
      <w:r w:rsidR="004F273A" w:rsidRPr="00EE5848">
        <w:rPr>
          <w:spacing w:val="2"/>
        </w:rPr>
        <w:t xml:space="preserve">  </w:t>
      </w:r>
      <w:r w:rsidRPr="00EE5848">
        <w:rPr>
          <w:spacing w:val="2"/>
        </w:rPr>
        <w:t xml:space="preserve"> в </w:t>
      </w:r>
      <w:r w:rsidR="004F273A" w:rsidRPr="00EE5848">
        <w:rPr>
          <w:spacing w:val="2"/>
        </w:rPr>
        <w:t xml:space="preserve">  </w:t>
      </w:r>
      <w:r w:rsidRPr="00EE5848">
        <w:rPr>
          <w:spacing w:val="2"/>
        </w:rPr>
        <w:t xml:space="preserve">названии </w:t>
      </w:r>
      <w:r w:rsidR="004F273A" w:rsidRPr="00EE5848">
        <w:rPr>
          <w:spacing w:val="2"/>
        </w:rPr>
        <w:t xml:space="preserve">  </w:t>
      </w:r>
      <w:r w:rsidRPr="00EE5848">
        <w:rPr>
          <w:spacing w:val="2"/>
        </w:rPr>
        <w:t>основное</w:t>
      </w:r>
      <w:r w:rsidR="004F273A" w:rsidRPr="00EE5848">
        <w:rPr>
          <w:spacing w:val="2"/>
        </w:rPr>
        <w:t xml:space="preserve">  </w:t>
      </w:r>
      <w:r w:rsidRPr="00EE5848">
        <w:rPr>
          <w:spacing w:val="2"/>
        </w:rPr>
        <w:t xml:space="preserve"> содержание</w:t>
      </w:r>
      <w:r w:rsidR="004F273A" w:rsidRPr="00EE5848">
        <w:rPr>
          <w:spacing w:val="2"/>
        </w:rPr>
        <w:t xml:space="preserve">   </w:t>
      </w:r>
      <w:r w:rsidRPr="00EE5848">
        <w:rPr>
          <w:spacing w:val="2"/>
        </w:rPr>
        <w:t xml:space="preserve"> текста;</w:t>
      </w:r>
    </w:p>
    <w:p w:rsidR="006D7B6B" w:rsidRPr="00EE5848" w:rsidRDefault="006D7B6B" w:rsidP="002168BE">
      <w:pPr>
        <w:pStyle w:val="affff"/>
        <w:numPr>
          <w:ilvl w:val="0"/>
          <w:numId w:val="60"/>
        </w:numPr>
        <w:ind w:left="142" w:firstLine="926"/>
      </w:pPr>
      <w:r w:rsidRPr="00EE5848">
        <w:rPr>
          <w:spacing w:val="2"/>
        </w:rPr>
        <w:t xml:space="preserve">находить </w:t>
      </w:r>
      <w:r w:rsidRPr="00EE5848">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E5848">
        <w:rPr>
          <w:spacing w:val="2"/>
        </w:rPr>
        <w:t>подтверждая ответ примерами из текста; объяснять значе</w:t>
      </w:r>
      <w:r w:rsidRPr="00EE5848">
        <w:t xml:space="preserve">ние слова с опорой на контекст, с использованием словарей и другой справочной литературы; </w:t>
      </w:r>
    </w:p>
    <w:p w:rsidR="006D7B6B" w:rsidRPr="00EE5848" w:rsidRDefault="006D7B6B" w:rsidP="002168BE">
      <w:pPr>
        <w:pStyle w:val="affff"/>
        <w:numPr>
          <w:ilvl w:val="0"/>
          <w:numId w:val="60"/>
        </w:numPr>
        <w:ind w:left="142" w:firstLine="926"/>
      </w:pPr>
      <w:r w:rsidRPr="00EE5848">
        <w:t>использовать простейшие приемы анализа различных видов текстов:</w:t>
      </w:r>
    </w:p>
    <w:p w:rsidR="006D7B6B" w:rsidRPr="00EE5848" w:rsidRDefault="006D7B6B" w:rsidP="002168BE">
      <w:pPr>
        <w:pStyle w:val="affff"/>
        <w:numPr>
          <w:ilvl w:val="0"/>
          <w:numId w:val="60"/>
        </w:numPr>
        <w:ind w:left="142" w:firstLine="926"/>
      </w:pPr>
      <w:r w:rsidRPr="00EE5848">
        <w:rPr>
          <w:iCs/>
        </w:rPr>
        <w:t>для художественных текстов</w:t>
      </w:r>
      <w:r w:rsidRPr="00EE5848">
        <w:t xml:space="preserve">: </w:t>
      </w:r>
      <w:r w:rsidRPr="00EE5848">
        <w:rPr>
          <w:spacing w:val="2"/>
        </w:rPr>
        <w:t xml:space="preserve">устанавливать </w:t>
      </w:r>
      <w:r w:rsidRPr="00EE5848">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EE5848" w:rsidRDefault="006D7B6B" w:rsidP="002168BE">
      <w:pPr>
        <w:pStyle w:val="affff"/>
        <w:numPr>
          <w:ilvl w:val="0"/>
          <w:numId w:val="60"/>
        </w:numPr>
        <w:ind w:left="142" w:firstLine="926"/>
      </w:pPr>
      <w:r w:rsidRPr="00EE5848">
        <w:rPr>
          <w:iCs/>
        </w:rPr>
        <w:t>для научно-популярных текстов</w:t>
      </w:r>
      <w:r w:rsidRPr="00EE5848">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EE5848" w:rsidRDefault="006D7B6B" w:rsidP="002168BE">
      <w:pPr>
        <w:pStyle w:val="affff"/>
        <w:numPr>
          <w:ilvl w:val="0"/>
          <w:numId w:val="60"/>
        </w:numPr>
        <w:ind w:left="142" w:firstLine="926"/>
      </w:pPr>
      <w:r w:rsidRPr="00EE5848">
        <w:t>использовать различные формы интерпретации содержания текстов:</w:t>
      </w:r>
    </w:p>
    <w:p w:rsidR="006D7B6B" w:rsidRPr="00EE5848" w:rsidRDefault="006D7B6B" w:rsidP="002168BE">
      <w:pPr>
        <w:pStyle w:val="affff"/>
        <w:numPr>
          <w:ilvl w:val="0"/>
          <w:numId w:val="60"/>
        </w:numPr>
        <w:ind w:left="142" w:firstLine="926"/>
      </w:pPr>
      <w:r w:rsidRPr="00EE5848">
        <w:rPr>
          <w:iCs/>
        </w:rPr>
        <w:t>для художественных текстов</w:t>
      </w:r>
      <w:r w:rsidRPr="00EE5848">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EE5848" w:rsidRDefault="006D7B6B" w:rsidP="002168BE">
      <w:pPr>
        <w:pStyle w:val="affff"/>
        <w:numPr>
          <w:ilvl w:val="0"/>
          <w:numId w:val="60"/>
        </w:numPr>
        <w:ind w:left="142" w:firstLine="926"/>
      </w:pPr>
      <w:r w:rsidRPr="00EE5848">
        <w:rPr>
          <w:iCs/>
        </w:rPr>
        <w:t>для научно-популярных текстов</w:t>
      </w:r>
      <w:r w:rsidRPr="00EE5848">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EE5848" w:rsidRDefault="006D7B6B" w:rsidP="002168BE">
      <w:pPr>
        <w:pStyle w:val="affff"/>
        <w:numPr>
          <w:ilvl w:val="0"/>
          <w:numId w:val="60"/>
        </w:numPr>
        <w:ind w:left="142" w:firstLine="926"/>
      </w:pPr>
      <w:r w:rsidRPr="00EE5848">
        <w:t>ориентироваться в нравственном содержании прочитанного, самостоятельно делать выводы, соотносить поступки героев с нравственными нормами (</w:t>
      </w:r>
      <w:r w:rsidRPr="00EE5848">
        <w:rPr>
          <w:iCs/>
        </w:rPr>
        <w:t>только</w:t>
      </w:r>
      <w:r w:rsidR="00882A8F" w:rsidRPr="00EE5848">
        <w:rPr>
          <w:iCs/>
        </w:rPr>
        <w:t xml:space="preserve"> </w:t>
      </w:r>
      <w:r w:rsidRPr="00EE5848">
        <w:rPr>
          <w:iCs/>
        </w:rPr>
        <w:t>для художественных текстов</w:t>
      </w:r>
      <w:r w:rsidRPr="00EE5848">
        <w:t>);</w:t>
      </w:r>
    </w:p>
    <w:p w:rsidR="006D7B6B" w:rsidRPr="00EE5848" w:rsidRDefault="006D7B6B" w:rsidP="002168BE">
      <w:pPr>
        <w:pStyle w:val="affff"/>
        <w:numPr>
          <w:ilvl w:val="0"/>
          <w:numId w:val="60"/>
        </w:numPr>
        <w:ind w:left="142" w:firstLine="926"/>
      </w:pPr>
      <w:r w:rsidRPr="00EE5848">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EE5848" w:rsidRDefault="006D7B6B" w:rsidP="002168BE">
      <w:pPr>
        <w:pStyle w:val="affff"/>
        <w:numPr>
          <w:ilvl w:val="0"/>
          <w:numId w:val="60"/>
        </w:numPr>
        <w:ind w:left="142" w:firstLine="926"/>
      </w:pPr>
      <w:r w:rsidRPr="00EE5848">
        <w:t>передавать содержание прочитанного или прослушанного с учетом специфики текста в виде пересказа (полного или краткого) (</w:t>
      </w:r>
      <w:r w:rsidRPr="00EE5848">
        <w:rPr>
          <w:iCs/>
        </w:rPr>
        <w:t>для всех видов текстов</w:t>
      </w:r>
      <w:r w:rsidRPr="00EE5848">
        <w:t>);</w:t>
      </w:r>
    </w:p>
    <w:p w:rsidR="006D7B6B" w:rsidRPr="00EE5848" w:rsidRDefault="006D7B6B" w:rsidP="002168BE">
      <w:pPr>
        <w:pStyle w:val="affff"/>
        <w:numPr>
          <w:ilvl w:val="0"/>
          <w:numId w:val="60"/>
        </w:numPr>
        <w:ind w:left="142" w:firstLine="926"/>
        <w:rPr>
          <w:rStyle w:val="Zag11"/>
          <w:color w:val="auto"/>
        </w:rPr>
      </w:pPr>
      <w:r w:rsidRPr="00EE5848">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E5848">
        <w:rPr>
          <w:iCs/>
        </w:rPr>
        <w:t>для всех видов текстов</w:t>
      </w:r>
      <w:r w:rsidRPr="00EE5848">
        <w:t>).</w:t>
      </w:r>
    </w:p>
    <w:p w:rsidR="003F6D61" w:rsidRPr="00EE5848" w:rsidRDefault="003F6D61" w:rsidP="00FD27D6">
      <w:pPr>
        <w:pStyle w:val="a4"/>
        <w:spacing w:line="276" w:lineRule="auto"/>
        <w:ind w:left="142" w:right="282" w:firstLine="567"/>
        <w:rPr>
          <w:rFonts w:ascii="Times New Roman" w:hAnsi="Times New Roman"/>
          <w:b/>
          <w:color w:val="auto"/>
          <w:sz w:val="28"/>
          <w:szCs w:val="28"/>
        </w:rPr>
      </w:pP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получит возможность научиться:</w:t>
      </w:r>
    </w:p>
    <w:p w:rsidR="006D7B6B" w:rsidRPr="00EE5848" w:rsidRDefault="006D7B6B" w:rsidP="00FD27D6">
      <w:pPr>
        <w:pStyle w:val="21"/>
        <w:spacing w:line="276" w:lineRule="auto"/>
        <w:ind w:left="142" w:right="282" w:firstLine="567"/>
        <w:outlineLvl w:val="9"/>
        <w:rPr>
          <w:rStyle w:val="Zag11"/>
          <w:rFonts w:eastAsia="@Arial Unicode MS"/>
          <w:iCs/>
          <w:szCs w:val="28"/>
        </w:rPr>
      </w:pPr>
      <w:r w:rsidRPr="00EE5848">
        <w:rPr>
          <w:rStyle w:val="Zag11"/>
          <w:rFonts w:eastAsia="@Arial Unicode MS"/>
          <w:szCs w:val="28"/>
        </w:rPr>
        <w:t>осмысливать эстетические и нравственные ценности художественного текста и высказывать суждение;</w:t>
      </w:r>
    </w:p>
    <w:p w:rsidR="006D7B6B" w:rsidRPr="00EE5848" w:rsidRDefault="006D7B6B" w:rsidP="00FD27D6">
      <w:pPr>
        <w:pStyle w:val="21"/>
        <w:spacing w:line="276" w:lineRule="auto"/>
        <w:ind w:left="142" w:right="282" w:firstLine="567"/>
        <w:outlineLvl w:val="9"/>
        <w:rPr>
          <w:szCs w:val="28"/>
        </w:rPr>
      </w:pPr>
      <w:r w:rsidRPr="00EE5848">
        <w:rPr>
          <w:szCs w:val="28"/>
        </w:rPr>
        <w:t xml:space="preserve">осмысливать эстетические и нравственные ценности </w:t>
      </w:r>
      <w:r w:rsidRPr="00EE5848">
        <w:rPr>
          <w:spacing w:val="-2"/>
          <w:szCs w:val="28"/>
        </w:rPr>
        <w:t>художественного текста и высказывать собственное суж</w:t>
      </w:r>
      <w:r w:rsidRPr="00EE5848">
        <w:rPr>
          <w:szCs w:val="28"/>
        </w:rPr>
        <w:t>дение;</w:t>
      </w:r>
    </w:p>
    <w:p w:rsidR="006D7B6B" w:rsidRPr="00EE5848" w:rsidRDefault="006D7B6B" w:rsidP="00FD27D6">
      <w:pPr>
        <w:pStyle w:val="21"/>
        <w:spacing w:line="276" w:lineRule="auto"/>
        <w:ind w:left="142" w:right="282" w:firstLine="567"/>
        <w:outlineLvl w:val="9"/>
        <w:rPr>
          <w:szCs w:val="28"/>
        </w:rPr>
      </w:pPr>
      <w:r w:rsidRPr="00EE5848">
        <w:rPr>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EE5848" w:rsidRDefault="006D7B6B" w:rsidP="00FD27D6">
      <w:pPr>
        <w:pStyle w:val="21"/>
        <w:spacing w:line="276" w:lineRule="auto"/>
        <w:ind w:left="142" w:right="282" w:firstLine="567"/>
        <w:outlineLvl w:val="9"/>
        <w:rPr>
          <w:szCs w:val="28"/>
        </w:rPr>
      </w:pPr>
      <w:r w:rsidRPr="00EE5848">
        <w:rPr>
          <w:szCs w:val="28"/>
        </w:rPr>
        <w:t xml:space="preserve">устанавливать ассоциации с жизненным опытом, с впечатлениями от восприятия других видов искусства; </w:t>
      </w:r>
    </w:p>
    <w:p w:rsidR="006D7B6B" w:rsidRPr="00EE5848" w:rsidRDefault="006D7B6B" w:rsidP="00FD27D6">
      <w:pPr>
        <w:pStyle w:val="21"/>
        <w:spacing w:line="276" w:lineRule="auto"/>
        <w:ind w:left="142" w:right="282" w:firstLine="567"/>
        <w:outlineLvl w:val="9"/>
        <w:rPr>
          <w:szCs w:val="28"/>
        </w:rPr>
      </w:pPr>
      <w:r w:rsidRPr="00EE5848">
        <w:rPr>
          <w:szCs w:val="28"/>
        </w:rPr>
        <w:t>составлять по аналогии устные рассказы (повествование, рассуждение, описание).</w:t>
      </w:r>
    </w:p>
    <w:p w:rsidR="003F6D61" w:rsidRPr="00EE5848" w:rsidRDefault="003F6D61" w:rsidP="00FD27D6">
      <w:pPr>
        <w:pStyle w:val="41"/>
        <w:spacing w:before="0" w:after="0" w:line="276" w:lineRule="auto"/>
        <w:ind w:left="142" w:right="282" w:firstLine="567"/>
        <w:jc w:val="both"/>
        <w:rPr>
          <w:rFonts w:ascii="Times New Roman" w:hAnsi="Times New Roman" w:cs="Times New Roman"/>
          <w:b/>
          <w:i w:val="0"/>
          <w:color w:val="auto"/>
          <w:sz w:val="28"/>
          <w:szCs w:val="28"/>
        </w:rPr>
      </w:pPr>
    </w:p>
    <w:p w:rsidR="00653A76" w:rsidRPr="00EE5848" w:rsidRDefault="00A1453B"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 xml:space="preserve">Круг детского чтения </w:t>
      </w:r>
      <w:r w:rsidR="00653A76" w:rsidRPr="00EE5848">
        <w:rPr>
          <w:rFonts w:ascii="Times New Roman" w:hAnsi="Times New Roman" w:cs="Times New Roman"/>
          <w:b/>
          <w:i w:val="0"/>
          <w:color w:val="auto"/>
          <w:sz w:val="28"/>
          <w:szCs w:val="28"/>
        </w:rPr>
        <w:t>(для всех видов текстов)</w:t>
      </w:r>
    </w:p>
    <w:p w:rsidR="003F6D61"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D7B6B" w:rsidRPr="00EE5848" w:rsidRDefault="006D7B6B" w:rsidP="00FD27D6">
      <w:pPr>
        <w:pStyle w:val="21"/>
        <w:spacing w:line="276" w:lineRule="auto"/>
        <w:ind w:left="142" w:right="282" w:firstLine="567"/>
        <w:outlineLvl w:val="9"/>
        <w:rPr>
          <w:szCs w:val="28"/>
        </w:rPr>
      </w:pPr>
      <w:r w:rsidRPr="00EE5848">
        <w:rPr>
          <w:szCs w:val="28"/>
        </w:rPr>
        <w:t>осуществлять выбор книги в библиотеке (или в контролируемом Интернете) по заданной тематике или по собственному желанию;</w:t>
      </w:r>
    </w:p>
    <w:p w:rsidR="006D7B6B" w:rsidRPr="00EE5848" w:rsidRDefault="006D7B6B" w:rsidP="00FD27D6">
      <w:pPr>
        <w:pStyle w:val="21"/>
        <w:spacing w:line="276" w:lineRule="auto"/>
        <w:ind w:left="142" w:right="282" w:firstLine="567"/>
        <w:outlineLvl w:val="9"/>
        <w:rPr>
          <w:szCs w:val="28"/>
        </w:rPr>
      </w:pPr>
      <w:r w:rsidRPr="00EE5848">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EE5848" w:rsidRDefault="006D7B6B" w:rsidP="00FD27D6">
      <w:pPr>
        <w:pStyle w:val="21"/>
        <w:spacing w:line="276" w:lineRule="auto"/>
        <w:ind w:left="142" w:right="282" w:firstLine="567"/>
        <w:outlineLvl w:val="9"/>
        <w:rPr>
          <w:szCs w:val="28"/>
        </w:rPr>
      </w:pPr>
      <w:r w:rsidRPr="00EE5848">
        <w:rPr>
          <w:szCs w:val="28"/>
        </w:rPr>
        <w:t>составлять аннотацию и краткий отзыв на прочитанное произведение по заданному образцу</w:t>
      </w:r>
      <w:r w:rsidR="00653A76" w:rsidRPr="00EE5848">
        <w:rPr>
          <w:szCs w:val="28"/>
        </w:rPr>
        <w:t>.</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работать с тематическим каталогом;</w:t>
      </w:r>
    </w:p>
    <w:p w:rsidR="004F273A" w:rsidRPr="00EE5848" w:rsidRDefault="00653A76" w:rsidP="00FD27D6">
      <w:pPr>
        <w:pStyle w:val="21"/>
        <w:spacing w:line="276" w:lineRule="auto"/>
        <w:ind w:left="142" w:right="282" w:firstLine="567"/>
        <w:outlineLvl w:val="9"/>
        <w:rPr>
          <w:szCs w:val="28"/>
        </w:rPr>
      </w:pPr>
      <w:r w:rsidRPr="00EE5848">
        <w:rPr>
          <w:szCs w:val="28"/>
        </w:rPr>
        <w:t>работать с детской периодикой;</w:t>
      </w:r>
    </w:p>
    <w:p w:rsidR="00653A76" w:rsidRPr="00EE5848" w:rsidRDefault="00653A76" w:rsidP="00FD27D6">
      <w:pPr>
        <w:pStyle w:val="21"/>
        <w:spacing w:line="276" w:lineRule="auto"/>
        <w:ind w:left="142" w:right="282" w:firstLine="567"/>
        <w:outlineLvl w:val="9"/>
        <w:rPr>
          <w:szCs w:val="28"/>
        </w:rPr>
      </w:pPr>
      <w:r w:rsidRPr="00EE5848">
        <w:rPr>
          <w:szCs w:val="28"/>
        </w:rPr>
        <w:t>самостоятельно писать отзыв о прочитанной книге (в свободной форме).</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Л</w:t>
      </w:r>
      <w:r w:rsidR="00A1453B" w:rsidRPr="00EE5848">
        <w:rPr>
          <w:rFonts w:ascii="Times New Roman" w:hAnsi="Times New Roman" w:cs="Times New Roman"/>
          <w:b/>
          <w:i w:val="0"/>
          <w:color w:val="auto"/>
          <w:sz w:val="28"/>
          <w:szCs w:val="28"/>
        </w:rPr>
        <w:t xml:space="preserve">итературоведческая пропедевтика </w:t>
      </w:r>
      <w:r w:rsidRPr="00EE5848">
        <w:rPr>
          <w:rFonts w:ascii="Times New Roman" w:hAnsi="Times New Roman" w:cs="Times New Roman"/>
          <w:b/>
          <w:i w:val="0"/>
          <w:color w:val="auto"/>
          <w:sz w:val="28"/>
          <w:szCs w:val="28"/>
        </w:rPr>
        <w:t>(только для художественных текстов)</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D7B6B" w:rsidRPr="00EE5848" w:rsidRDefault="006D7B6B" w:rsidP="00FD27D6">
      <w:pPr>
        <w:pStyle w:val="21"/>
        <w:spacing w:line="276" w:lineRule="auto"/>
        <w:ind w:left="142" w:right="282" w:firstLine="567"/>
        <w:outlineLvl w:val="9"/>
        <w:rPr>
          <w:szCs w:val="28"/>
        </w:rPr>
      </w:pPr>
      <w:r w:rsidRPr="00EE5848">
        <w:rPr>
          <w:szCs w:val="28"/>
        </w:rPr>
        <w:t>распознавать некоторые отличительные особенности ху</w:t>
      </w:r>
      <w:r w:rsidRPr="00EE5848">
        <w:rPr>
          <w:spacing w:val="2"/>
          <w:szCs w:val="28"/>
        </w:rPr>
        <w:t xml:space="preserve">дожественных произведений (на примерах художественных </w:t>
      </w:r>
      <w:r w:rsidRPr="00EE5848">
        <w:rPr>
          <w:szCs w:val="28"/>
        </w:rPr>
        <w:t>образов и средств художественной выразительности);</w:t>
      </w:r>
    </w:p>
    <w:p w:rsidR="006D7B6B" w:rsidRPr="00EE5848" w:rsidRDefault="006D7B6B" w:rsidP="00FD27D6">
      <w:pPr>
        <w:pStyle w:val="21"/>
        <w:spacing w:line="276" w:lineRule="auto"/>
        <w:ind w:left="142" w:right="282" w:firstLine="567"/>
        <w:outlineLvl w:val="9"/>
        <w:rPr>
          <w:szCs w:val="28"/>
        </w:rPr>
      </w:pPr>
      <w:r w:rsidRPr="00EE5848">
        <w:rPr>
          <w:spacing w:val="2"/>
          <w:szCs w:val="28"/>
        </w:rPr>
        <w:lastRenderedPageBreak/>
        <w:t>отличать на практическом уровне прозаический текст</w:t>
      </w:r>
      <w:r w:rsidRPr="00EE5848">
        <w:rPr>
          <w:spacing w:val="2"/>
          <w:szCs w:val="28"/>
        </w:rPr>
        <w:br/>
      </w:r>
      <w:r w:rsidRPr="00EE5848">
        <w:rPr>
          <w:szCs w:val="28"/>
        </w:rPr>
        <w:t>от стихотворного, приводить примеры прозаических и стихотворных текстов;</w:t>
      </w:r>
    </w:p>
    <w:p w:rsidR="006D7B6B" w:rsidRPr="00EE5848" w:rsidRDefault="006D7B6B" w:rsidP="00FD27D6">
      <w:pPr>
        <w:pStyle w:val="21"/>
        <w:spacing w:line="276" w:lineRule="auto"/>
        <w:ind w:left="142" w:right="282" w:firstLine="567"/>
        <w:outlineLvl w:val="9"/>
        <w:rPr>
          <w:szCs w:val="28"/>
        </w:rPr>
      </w:pPr>
      <w:r w:rsidRPr="00EE5848">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EE5848" w:rsidRDefault="006D7B6B" w:rsidP="00FD27D6">
      <w:pPr>
        <w:pStyle w:val="21"/>
        <w:spacing w:line="276" w:lineRule="auto"/>
        <w:ind w:left="142" w:right="282" w:firstLine="567"/>
        <w:outlineLvl w:val="9"/>
        <w:rPr>
          <w:i/>
          <w:iCs/>
          <w:szCs w:val="28"/>
        </w:rPr>
      </w:pPr>
      <w:r w:rsidRPr="00EE5848">
        <w:rPr>
          <w:szCs w:val="28"/>
        </w:rPr>
        <w:t>находить средства художественной выразительности (метафора, олицетворение, эпитет)</w:t>
      </w:r>
      <w:r w:rsidR="00653A76" w:rsidRPr="00EE5848">
        <w:rPr>
          <w:szCs w:val="28"/>
        </w:rPr>
        <w:t>.</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получит возможность научиться:</w:t>
      </w:r>
    </w:p>
    <w:p w:rsidR="006D7B6B" w:rsidRPr="00EE5848" w:rsidRDefault="006D7B6B" w:rsidP="00FD27D6">
      <w:pPr>
        <w:pStyle w:val="21"/>
        <w:spacing w:line="276" w:lineRule="auto"/>
        <w:ind w:left="142" w:right="282" w:firstLine="567"/>
        <w:outlineLvl w:val="9"/>
        <w:rPr>
          <w:szCs w:val="28"/>
        </w:rPr>
      </w:pPr>
      <w:r w:rsidRPr="00EE5848">
        <w:rPr>
          <w:spacing w:val="2"/>
          <w:szCs w:val="28"/>
        </w:rPr>
        <w:t xml:space="preserve">воспринимать художественную литературу как вид </w:t>
      </w:r>
      <w:r w:rsidRPr="00EE5848">
        <w:rPr>
          <w:szCs w:val="28"/>
        </w:rPr>
        <w:t>искусства, приводить примеры проявления художественного вымысла в произведениях;</w:t>
      </w:r>
    </w:p>
    <w:p w:rsidR="006D7B6B" w:rsidRPr="00EE5848" w:rsidRDefault="006D7B6B" w:rsidP="00FD27D6">
      <w:pPr>
        <w:pStyle w:val="21"/>
        <w:spacing w:line="276" w:lineRule="auto"/>
        <w:ind w:left="142" w:right="282" w:firstLine="567"/>
        <w:outlineLvl w:val="9"/>
        <w:rPr>
          <w:szCs w:val="28"/>
        </w:rPr>
      </w:pPr>
      <w:r w:rsidRPr="00EE5848">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EE5848" w:rsidRDefault="006D7B6B" w:rsidP="00FD27D6">
      <w:pPr>
        <w:pStyle w:val="21"/>
        <w:spacing w:line="276" w:lineRule="auto"/>
        <w:ind w:left="142" w:right="282" w:firstLine="567"/>
        <w:outlineLvl w:val="9"/>
        <w:rPr>
          <w:szCs w:val="28"/>
        </w:rPr>
      </w:pPr>
      <w:r w:rsidRPr="00EE5848">
        <w:rPr>
          <w:szCs w:val="28"/>
        </w:rPr>
        <w:t>определять позиции героев художественного текста, позицию автора художественного текста</w:t>
      </w:r>
      <w:r w:rsidR="00653A76" w:rsidRPr="00EE5848">
        <w:rPr>
          <w:i/>
          <w:szCs w:val="28"/>
        </w:rPr>
        <w:t>.</w:t>
      </w:r>
    </w:p>
    <w:p w:rsidR="00653A76" w:rsidRPr="00EE5848" w:rsidRDefault="00A1453B" w:rsidP="00FD27D6">
      <w:pPr>
        <w:pStyle w:val="41"/>
        <w:spacing w:before="0" w:after="0" w:line="276" w:lineRule="auto"/>
        <w:ind w:left="142" w:right="282" w:firstLine="567"/>
        <w:jc w:val="both"/>
        <w:rPr>
          <w:rFonts w:ascii="Times New Roman" w:hAnsi="Times New Roman" w:cs="Times New Roman"/>
          <w:b/>
          <w:bCs/>
          <w:i w:val="0"/>
          <w:iCs w:val="0"/>
          <w:smallCaps/>
          <w:color w:val="auto"/>
          <w:sz w:val="28"/>
          <w:szCs w:val="28"/>
        </w:rPr>
      </w:pPr>
      <w:r w:rsidRPr="00EE5848">
        <w:rPr>
          <w:rFonts w:ascii="Times New Roman" w:hAnsi="Times New Roman" w:cs="Times New Roman"/>
          <w:b/>
          <w:i w:val="0"/>
          <w:color w:val="auto"/>
          <w:sz w:val="28"/>
          <w:szCs w:val="28"/>
        </w:rPr>
        <w:t xml:space="preserve">Творческая деятельность </w:t>
      </w:r>
      <w:r w:rsidR="00653A76" w:rsidRPr="00EE5848">
        <w:rPr>
          <w:rFonts w:ascii="Times New Roman" w:hAnsi="Times New Roman" w:cs="Times New Roman"/>
          <w:b/>
          <w:i w:val="0"/>
          <w:color w:val="auto"/>
          <w:sz w:val="28"/>
          <w:szCs w:val="28"/>
        </w:rPr>
        <w:t>(только для художественных текстов)</w:t>
      </w:r>
    </w:p>
    <w:p w:rsidR="006D7B6B" w:rsidRPr="00EE5848" w:rsidRDefault="006D7B6B" w:rsidP="00FD27D6">
      <w:pPr>
        <w:pStyle w:val="21"/>
        <w:numPr>
          <w:ilvl w:val="0"/>
          <w:numId w:val="0"/>
        </w:numPr>
        <w:spacing w:line="276" w:lineRule="auto"/>
        <w:ind w:left="142" w:right="282" w:firstLine="567"/>
        <w:outlineLvl w:val="9"/>
        <w:rPr>
          <w:rStyle w:val="Zag11"/>
          <w:rFonts w:eastAsia="@Arial Unicode MS"/>
          <w:b/>
          <w:szCs w:val="28"/>
        </w:rPr>
      </w:pPr>
      <w:r w:rsidRPr="00EE5848">
        <w:rPr>
          <w:rStyle w:val="Zag11"/>
          <w:rFonts w:eastAsia="@Arial Unicode MS"/>
          <w:b/>
          <w:szCs w:val="28"/>
        </w:rPr>
        <w:t>Выпускник научится:</w:t>
      </w:r>
    </w:p>
    <w:p w:rsidR="006D7B6B" w:rsidRPr="00EE5848" w:rsidRDefault="006D7B6B" w:rsidP="00FD27D6">
      <w:pPr>
        <w:pStyle w:val="21"/>
        <w:spacing w:line="276" w:lineRule="auto"/>
        <w:ind w:left="142" w:right="282" w:firstLine="567"/>
        <w:outlineLvl w:val="9"/>
        <w:rPr>
          <w:szCs w:val="28"/>
        </w:rPr>
      </w:pPr>
      <w:r w:rsidRPr="00EE5848">
        <w:rPr>
          <w:szCs w:val="28"/>
        </w:rPr>
        <w:t>создавать по аналогии собственный текст в жанре сказки и загадки;</w:t>
      </w:r>
    </w:p>
    <w:p w:rsidR="006D7B6B" w:rsidRPr="00EE5848" w:rsidRDefault="006D7B6B" w:rsidP="00FD27D6">
      <w:pPr>
        <w:pStyle w:val="21"/>
        <w:spacing w:line="276" w:lineRule="auto"/>
        <w:ind w:left="142" w:right="282" w:firstLine="567"/>
        <w:outlineLvl w:val="9"/>
        <w:rPr>
          <w:szCs w:val="28"/>
        </w:rPr>
      </w:pPr>
      <w:r w:rsidRPr="00EE5848">
        <w:rPr>
          <w:szCs w:val="28"/>
        </w:rPr>
        <w:t>восстанавливать текст, дополняя его начало или окончание</w:t>
      </w:r>
      <w:r w:rsidR="00EE0C6D" w:rsidRPr="00EE5848">
        <w:rPr>
          <w:szCs w:val="28"/>
        </w:rPr>
        <w:t>,</w:t>
      </w:r>
      <w:r w:rsidRPr="00EE5848">
        <w:rPr>
          <w:szCs w:val="28"/>
        </w:rPr>
        <w:t xml:space="preserve"> или пополняя его событиями;</w:t>
      </w:r>
    </w:p>
    <w:p w:rsidR="006D7B6B" w:rsidRPr="00EE5848" w:rsidRDefault="006D7B6B" w:rsidP="00FD27D6">
      <w:pPr>
        <w:pStyle w:val="21"/>
        <w:spacing w:line="276" w:lineRule="auto"/>
        <w:ind w:left="142" w:right="282" w:firstLine="567"/>
        <w:outlineLvl w:val="9"/>
        <w:rPr>
          <w:szCs w:val="28"/>
        </w:rPr>
      </w:pPr>
      <w:r w:rsidRPr="00EE5848">
        <w:rPr>
          <w:szCs w:val="28"/>
        </w:rPr>
        <w:t>составлять устный рассказ по репродукциям картин художников и/или на основе личного опыта;</w:t>
      </w:r>
    </w:p>
    <w:p w:rsidR="006D7B6B" w:rsidRPr="00EE5848" w:rsidRDefault="006D7B6B" w:rsidP="00FD27D6">
      <w:pPr>
        <w:pStyle w:val="21"/>
        <w:spacing w:line="276" w:lineRule="auto"/>
        <w:ind w:left="142" w:right="282" w:firstLine="567"/>
        <w:outlineLvl w:val="9"/>
        <w:rPr>
          <w:rStyle w:val="Zag11"/>
          <w:color w:val="auto"/>
          <w:szCs w:val="28"/>
        </w:rPr>
      </w:pPr>
      <w:r w:rsidRPr="00EE5848">
        <w:rPr>
          <w:szCs w:val="28"/>
        </w:rPr>
        <w:t>составлять устный рассказ на основе прочитанных про</w:t>
      </w:r>
      <w:r w:rsidRPr="00EE5848">
        <w:rPr>
          <w:spacing w:val="2"/>
          <w:szCs w:val="28"/>
        </w:rPr>
        <w:t xml:space="preserve">изведений с учетом коммуникативной задачи (для разных </w:t>
      </w:r>
      <w:r w:rsidRPr="00EE5848">
        <w:rPr>
          <w:szCs w:val="28"/>
        </w:rPr>
        <w:t>адресатов).</w:t>
      </w:r>
    </w:p>
    <w:p w:rsidR="006D7B6B" w:rsidRPr="00EE5848" w:rsidRDefault="006D7B6B" w:rsidP="00FD27D6">
      <w:pPr>
        <w:pStyle w:val="21"/>
        <w:numPr>
          <w:ilvl w:val="0"/>
          <w:numId w:val="0"/>
        </w:numPr>
        <w:spacing w:line="276" w:lineRule="auto"/>
        <w:ind w:left="142" w:right="282" w:firstLine="567"/>
        <w:outlineLvl w:val="9"/>
        <w:rPr>
          <w:rStyle w:val="Zag11"/>
          <w:rFonts w:eastAsia="@Arial Unicode MS"/>
          <w:b/>
          <w:iCs/>
          <w:szCs w:val="28"/>
        </w:rPr>
      </w:pPr>
      <w:r w:rsidRPr="00EE5848">
        <w:rPr>
          <w:rStyle w:val="Zag11"/>
          <w:rFonts w:eastAsia="@Arial Unicode MS"/>
          <w:b/>
          <w:szCs w:val="28"/>
        </w:rPr>
        <w:t>Выпускник получит возможность научиться:</w:t>
      </w:r>
    </w:p>
    <w:p w:rsidR="006D7B6B" w:rsidRPr="00EE5848" w:rsidRDefault="006D7B6B" w:rsidP="00FD27D6">
      <w:pPr>
        <w:pStyle w:val="21"/>
        <w:spacing w:line="276" w:lineRule="auto"/>
        <w:ind w:left="142" w:right="282" w:firstLine="567"/>
        <w:outlineLvl w:val="9"/>
        <w:rPr>
          <w:szCs w:val="28"/>
        </w:rPr>
      </w:pPr>
      <w:r w:rsidRPr="00EE5848">
        <w:rPr>
          <w:szCs w:val="28"/>
        </w:rPr>
        <w:t xml:space="preserve">вести рассказ (или повествование) на основе сюжета </w:t>
      </w:r>
      <w:r w:rsidRPr="00EE5848">
        <w:rPr>
          <w:spacing w:val="2"/>
          <w:szCs w:val="28"/>
        </w:rPr>
        <w:t xml:space="preserve">известного литературного произведения, дополняя и/или </w:t>
      </w:r>
      <w:r w:rsidRPr="00EE5848">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EE5848" w:rsidRDefault="006D7B6B" w:rsidP="00FD27D6">
      <w:pPr>
        <w:pStyle w:val="21"/>
        <w:spacing w:line="276" w:lineRule="auto"/>
        <w:ind w:left="142" w:right="282" w:firstLine="567"/>
        <w:outlineLvl w:val="9"/>
        <w:rPr>
          <w:szCs w:val="28"/>
        </w:rPr>
      </w:pPr>
      <w:r w:rsidRPr="00EE5848">
        <w:rPr>
          <w:szCs w:val="28"/>
        </w:rPr>
        <w:t>писать сочинения по поводу прочитанного в виде читательских аннотации или отзыва;</w:t>
      </w:r>
    </w:p>
    <w:p w:rsidR="006D7B6B" w:rsidRPr="00EE5848" w:rsidRDefault="006D7B6B" w:rsidP="00FD27D6">
      <w:pPr>
        <w:pStyle w:val="21"/>
        <w:spacing w:line="276" w:lineRule="auto"/>
        <w:ind w:left="142" w:right="282" w:firstLine="567"/>
        <w:outlineLvl w:val="9"/>
        <w:rPr>
          <w:szCs w:val="28"/>
        </w:rPr>
      </w:pPr>
      <w:r w:rsidRPr="00EE5848">
        <w:rPr>
          <w:szCs w:val="28"/>
        </w:rPr>
        <w:t>создавать серии иллюстраций с короткими текстами по содержанию прочитанного (прослушанного) произведения;</w:t>
      </w:r>
    </w:p>
    <w:p w:rsidR="006D7B6B" w:rsidRPr="00EE5848" w:rsidRDefault="006D7B6B" w:rsidP="00FD27D6">
      <w:pPr>
        <w:pStyle w:val="21"/>
        <w:spacing w:line="276" w:lineRule="auto"/>
        <w:ind w:left="142" w:right="282" w:firstLine="567"/>
        <w:outlineLvl w:val="9"/>
        <w:rPr>
          <w:bCs/>
          <w:szCs w:val="28"/>
        </w:rPr>
      </w:pPr>
      <w:r w:rsidRPr="00EE5848">
        <w:rPr>
          <w:szCs w:val="28"/>
        </w:rPr>
        <w:t xml:space="preserve">создавать проекты в виде книжек-самоделок, презентаций с </w:t>
      </w:r>
      <w:r w:rsidRPr="00EE5848">
        <w:rPr>
          <w:bCs/>
          <w:szCs w:val="28"/>
        </w:rPr>
        <w:t>аудиовизуальной поддержкой и пояснениями;</w:t>
      </w:r>
    </w:p>
    <w:p w:rsidR="006D7B6B" w:rsidRPr="00EE5848" w:rsidRDefault="006D7B6B" w:rsidP="00FD27D6">
      <w:pPr>
        <w:pStyle w:val="21"/>
        <w:spacing w:line="276" w:lineRule="auto"/>
        <w:ind w:left="142" w:right="282" w:firstLine="567"/>
        <w:outlineLvl w:val="9"/>
        <w:rPr>
          <w:szCs w:val="28"/>
        </w:rPr>
      </w:pPr>
      <w:r w:rsidRPr="00EE5848">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w:t>
      </w:r>
      <w:r w:rsidR="007B31CC" w:rsidRPr="00EE5848">
        <w:rPr>
          <w:szCs w:val="28"/>
        </w:rPr>
        <w:t>медийного продукта</w:t>
      </w:r>
      <w:r w:rsidRPr="00EE5848">
        <w:rPr>
          <w:szCs w:val="28"/>
        </w:rPr>
        <w:t>.</w:t>
      </w:r>
    </w:p>
    <w:p w:rsidR="001271D8" w:rsidRDefault="001271D8" w:rsidP="00FD27D6">
      <w:pPr>
        <w:pStyle w:val="21"/>
        <w:numPr>
          <w:ilvl w:val="0"/>
          <w:numId w:val="0"/>
        </w:numPr>
        <w:spacing w:line="276" w:lineRule="auto"/>
        <w:ind w:left="142" w:right="282" w:firstLine="567"/>
        <w:outlineLvl w:val="9"/>
        <w:rPr>
          <w:szCs w:val="28"/>
        </w:rPr>
      </w:pPr>
    </w:p>
    <w:p w:rsidR="00F328F6" w:rsidRPr="00EE5848" w:rsidRDefault="00F328F6" w:rsidP="00FD27D6">
      <w:pPr>
        <w:pStyle w:val="21"/>
        <w:numPr>
          <w:ilvl w:val="0"/>
          <w:numId w:val="0"/>
        </w:numPr>
        <w:spacing w:line="276" w:lineRule="auto"/>
        <w:ind w:left="142" w:right="282" w:firstLine="567"/>
        <w:outlineLvl w:val="9"/>
        <w:rPr>
          <w:szCs w:val="28"/>
        </w:rPr>
      </w:pPr>
    </w:p>
    <w:p w:rsidR="00653A76" w:rsidRPr="00EE5848" w:rsidRDefault="006A15A2" w:rsidP="002168BE">
      <w:pPr>
        <w:pStyle w:val="a0"/>
        <w:numPr>
          <w:ilvl w:val="2"/>
          <w:numId w:val="30"/>
        </w:numPr>
        <w:spacing w:line="276" w:lineRule="auto"/>
        <w:ind w:left="142" w:right="282" w:firstLine="567"/>
        <w:jc w:val="both"/>
        <w:outlineLvl w:val="2"/>
        <w:rPr>
          <w:szCs w:val="28"/>
        </w:rPr>
      </w:pPr>
      <w:bookmarkStart w:id="49" w:name="_Toc288394063"/>
      <w:bookmarkStart w:id="50" w:name="_Toc288410530"/>
      <w:bookmarkStart w:id="51" w:name="_Toc288410659"/>
      <w:bookmarkStart w:id="52" w:name="_Toc424564305"/>
      <w:bookmarkStart w:id="53" w:name="_Toc52811004"/>
      <w:bookmarkStart w:id="54" w:name="_Toc52812521"/>
      <w:bookmarkStart w:id="55" w:name="_Toc52813986"/>
      <w:r w:rsidRPr="00EE5848">
        <w:rPr>
          <w:szCs w:val="28"/>
        </w:rPr>
        <w:lastRenderedPageBreak/>
        <w:t>А</w:t>
      </w:r>
      <w:r w:rsidR="00653A76" w:rsidRPr="00EE5848">
        <w:rPr>
          <w:szCs w:val="28"/>
        </w:rPr>
        <w:t>нглийский</w:t>
      </w:r>
      <w:bookmarkEnd w:id="49"/>
      <w:bookmarkEnd w:id="50"/>
      <w:bookmarkEnd w:id="51"/>
      <w:bookmarkEnd w:id="52"/>
      <w:r w:rsidRPr="00EE5848">
        <w:rPr>
          <w:szCs w:val="28"/>
        </w:rPr>
        <w:t xml:space="preserve"> язык</w:t>
      </w:r>
      <w:bookmarkEnd w:id="53"/>
      <w:bookmarkEnd w:id="54"/>
      <w:bookmarkEnd w:id="55"/>
    </w:p>
    <w:p w:rsidR="004F273A" w:rsidRPr="00EE5848" w:rsidRDefault="00653A76" w:rsidP="00F328F6">
      <w:pPr>
        <w:pStyle w:val="affff"/>
      </w:pPr>
      <w:r w:rsidRPr="00EE5848">
        <w:t>В результат</w:t>
      </w:r>
      <w:r w:rsidR="00A1453B" w:rsidRPr="00EE5848">
        <w:t xml:space="preserve">е изучения иностранного языка </w:t>
      </w:r>
      <w:r w:rsidR="00C27132" w:rsidRPr="00EE5848">
        <w:t xml:space="preserve">при получении </w:t>
      </w:r>
      <w:r w:rsidRPr="00EE5848">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D7B6B" w:rsidRPr="00EE5848" w:rsidRDefault="006D7B6B" w:rsidP="00F328F6">
      <w:pPr>
        <w:pStyle w:val="affff"/>
        <w:rPr>
          <w:rStyle w:val="Zag11"/>
          <w:rFonts w:eastAsia="@Arial Unicode MS"/>
        </w:rPr>
      </w:pPr>
      <w:r w:rsidRPr="00EE5848">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EE5848" w:rsidRDefault="006D7B6B" w:rsidP="00F328F6">
      <w:pPr>
        <w:pStyle w:val="affff"/>
        <w:rPr>
          <w:rStyle w:val="Zag11"/>
          <w:rFonts w:eastAsia="@Arial Unicode MS"/>
        </w:rPr>
      </w:pPr>
      <w:r w:rsidRPr="00EE5848">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EE5848" w:rsidRDefault="006D7B6B" w:rsidP="00F328F6">
      <w:pPr>
        <w:pStyle w:val="affff"/>
        <w:rPr>
          <w:rStyle w:val="Zag11"/>
          <w:rFonts w:eastAsia="@Arial Unicode MS"/>
        </w:rPr>
      </w:pPr>
      <w:r w:rsidRPr="00EE5848">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EE5848" w:rsidRDefault="006D7B6B" w:rsidP="00F328F6">
      <w:pPr>
        <w:pStyle w:val="affff"/>
        <w:rPr>
          <w:rStyle w:val="Zag11"/>
          <w:rFonts w:eastAsia="@Arial Unicode MS"/>
        </w:rPr>
      </w:pPr>
      <w:r w:rsidRPr="00EE5848">
        <w:rPr>
          <w:rStyle w:val="Zag11"/>
          <w:rFonts w:eastAsia="@Arial Unicode MS"/>
        </w:rPr>
        <w:t>В результате изучения иностранного языка на уровне начального общего образования у обучающихся:</w:t>
      </w:r>
    </w:p>
    <w:p w:rsidR="006D7B6B" w:rsidRPr="00F328F6" w:rsidRDefault="006D7B6B" w:rsidP="002168BE">
      <w:pPr>
        <w:pStyle w:val="affff"/>
        <w:numPr>
          <w:ilvl w:val="0"/>
          <w:numId w:val="61"/>
        </w:numPr>
        <w:ind w:left="142" w:firstLine="567"/>
        <w:rPr>
          <w:rStyle w:val="Zag11"/>
          <w:rFonts w:eastAsia="@Arial Unicode MS"/>
        </w:rPr>
      </w:pPr>
      <w:r w:rsidRPr="00F328F6">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F328F6" w:rsidRDefault="006D7B6B" w:rsidP="002168BE">
      <w:pPr>
        <w:pStyle w:val="affff"/>
        <w:numPr>
          <w:ilvl w:val="0"/>
          <w:numId w:val="61"/>
        </w:numPr>
        <w:ind w:left="142" w:firstLine="567"/>
        <w:rPr>
          <w:rStyle w:val="Zag11"/>
          <w:rFonts w:eastAsia="@Arial Unicode MS"/>
        </w:rPr>
      </w:pPr>
      <w:r w:rsidRPr="00F328F6">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3F6D61" w:rsidRPr="00F328F6" w:rsidRDefault="006D7B6B" w:rsidP="002168BE">
      <w:pPr>
        <w:pStyle w:val="affff"/>
        <w:numPr>
          <w:ilvl w:val="0"/>
          <w:numId w:val="61"/>
        </w:numPr>
        <w:ind w:left="142" w:firstLine="567"/>
        <w:rPr>
          <w:rFonts w:eastAsia="@Arial Unicode MS"/>
          <w:iCs/>
        </w:rPr>
      </w:pPr>
      <w:r w:rsidRPr="00F328F6">
        <w:rPr>
          <w:rStyle w:val="Zag11"/>
          <w:rFonts w:eastAsia="@Arial Unicode MS"/>
          <w:color w:val="auto"/>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r w:rsidR="0095092C" w:rsidRPr="00F328F6">
        <w:rPr>
          <w:rStyle w:val="Zag11"/>
          <w:rFonts w:eastAsia="@Arial Unicode MS"/>
          <w:color w:val="auto"/>
        </w:rPr>
        <w:t>.</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Коммуникативные умения</w:t>
      </w: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b/>
          <w:bCs/>
          <w:iCs/>
          <w:color w:val="auto"/>
          <w:sz w:val="28"/>
          <w:szCs w:val="28"/>
        </w:rPr>
        <w:t>Говорение</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участвовать в элементарных диалогах, соблюдая нормы речевого этикета, принятые в англоязычных странах;</w:t>
      </w:r>
    </w:p>
    <w:p w:rsidR="00653A76" w:rsidRPr="00EE5848" w:rsidRDefault="00653A76" w:rsidP="00FD27D6">
      <w:pPr>
        <w:pStyle w:val="21"/>
        <w:spacing w:line="276" w:lineRule="auto"/>
        <w:ind w:left="142" w:right="282" w:firstLine="567"/>
        <w:outlineLvl w:val="9"/>
        <w:rPr>
          <w:szCs w:val="28"/>
        </w:rPr>
      </w:pPr>
      <w:r w:rsidRPr="00EE5848">
        <w:rPr>
          <w:spacing w:val="-2"/>
          <w:szCs w:val="28"/>
        </w:rPr>
        <w:t>составлять небольшое описание предмета, картинки, пер</w:t>
      </w:r>
      <w:r w:rsidRPr="00EE5848">
        <w:rPr>
          <w:spacing w:val="-2"/>
          <w:szCs w:val="28"/>
        </w:rPr>
        <w:br/>
      </w:r>
      <w:r w:rsidRPr="00EE5848">
        <w:rPr>
          <w:szCs w:val="28"/>
        </w:rPr>
        <w:t>сонажа;</w:t>
      </w:r>
    </w:p>
    <w:p w:rsidR="00653A76" w:rsidRPr="00EE5848" w:rsidRDefault="00653A76" w:rsidP="00FD27D6">
      <w:pPr>
        <w:pStyle w:val="21"/>
        <w:spacing w:line="276" w:lineRule="auto"/>
        <w:ind w:left="142" w:right="282" w:firstLine="567"/>
        <w:outlineLvl w:val="9"/>
        <w:rPr>
          <w:szCs w:val="28"/>
        </w:rPr>
      </w:pPr>
      <w:r w:rsidRPr="00EE5848">
        <w:rPr>
          <w:szCs w:val="28"/>
        </w:rPr>
        <w:t>рассказывать о себе, своей семье, друге.</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воспроизводить наизусть небольшие произведения детского фольклора;</w:t>
      </w:r>
    </w:p>
    <w:p w:rsidR="00653A76" w:rsidRPr="00EE5848" w:rsidRDefault="00653A76" w:rsidP="00FD27D6">
      <w:pPr>
        <w:pStyle w:val="21"/>
        <w:spacing w:line="276" w:lineRule="auto"/>
        <w:ind w:left="142" w:right="282" w:firstLine="567"/>
        <w:outlineLvl w:val="9"/>
        <w:rPr>
          <w:szCs w:val="28"/>
        </w:rPr>
      </w:pPr>
      <w:r w:rsidRPr="00EE5848">
        <w:rPr>
          <w:szCs w:val="28"/>
        </w:rPr>
        <w:t>составлять краткую характеристику персонажа;</w:t>
      </w:r>
    </w:p>
    <w:p w:rsidR="00653A76" w:rsidRPr="00EE5848" w:rsidRDefault="00653A76" w:rsidP="00FD27D6">
      <w:pPr>
        <w:pStyle w:val="21"/>
        <w:spacing w:line="276" w:lineRule="auto"/>
        <w:ind w:left="142" w:right="282" w:firstLine="567"/>
        <w:outlineLvl w:val="9"/>
        <w:rPr>
          <w:szCs w:val="28"/>
        </w:rPr>
      </w:pPr>
      <w:r w:rsidRPr="00EE5848">
        <w:rPr>
          <w:szCs w:val="28"/>
        </w:rPr>
        <w:t>кратко излагать содержание прочитанного текста.</w:t>
      </w: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b/>
          <w:bCs/>
          <w:iCs/>
          <w:color w:val="auto"/>
          <w:sz w:val="28"/>
          <w:szCs w:val="28"/>
        </w:rPr>
        <w:t>Аудирование</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pacing w:val="2"/>
          <w:szCs w:val="28"/>
        </w:rPr>
        <w:t xml:space="preserve">понимать на слух речь учителя и одноклассников при </w:t>
      </w:r>
      <w:r w:rsidRPr="00EE5848">
        <w:rPr>
          <w:szCs w:val="28"/>
        </w:rPr>
        <w:t>непосредственном общении и вербально/невербально реагировать на услышанное;</w:t>
      </w:r>
    </w:p>
    <w:p w:rsidR="00653A76" w:rsidRPr="00EE5848" w:rsidRDefault="00653A76" w:rsidP="00FD27D6">
      <w:pPr>
        <w:pStyle w:val="21"/>
        <w:spacing w:line="276" w:lineRule="auto"/>
        <w:ind w:left="142" w:right="282" w:firstLine="567"/>
        <w:outlineLvl w:val="9"/>
        <w:rPr>
          <w:szCs w:val="28"/>
        </w:rPr>
      </w:pPr>
      <w:r w:rsidRPr="00EE5848">
        <w:rPr>
          <w:szCs w:val="28"/>
        </w:rPr>
        <w:t>воспринимать на слух в аудиозаписи и понимать основ</w:t>
      </w:r>
      <w:r w:rsidRPr="00EE5848">
        <w:rPr>
          <w:spacing w:val="2"/>
          <w:szCs w:val="28"/>
        </w:rPr>
        <w:t xml:space="preserve">ное содержание небольших сообщений, рассказов, сказок, </w:t>
      </w:r>
      <w:r w:rsidRPr="00EE5848">
        <w:rPr>
          <w:szCs w:val="28"/>
        </w:rPr>
        <w:t>построенных в основном на знакомом языковом материале.</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D7FB6" w:rsidRPr="00EE5848" w:rsidRDefault="00653A76" w:rsidP="00FD27D6">
      <w:pPr>
        <w:pStyle w:val="21"/>
        <w:spacing w:line="276" w:lineRule="auto"/>
        <w:ind w:left="142" w:right="282" w:firstLine="567"/>
        <w:outlineLvl w:val="9"/>
        <w:rPr>
          <w:szCs w:val="28"/>
        </w:rPr>
      </w:pPr>
      <w:r w:rsidRPr="00EE5848">
        <w:rPr>
          <w:szCs w:val="28"/>
        </w:rPr>
        <w:t>воспринимать на слух аудиотекст и полностью понимать содержащуюся в н</w:t>
      </w:r>
      <w:r w:rsidR="00D30361" w:rsidRPr="00EE5848">
        <w:rPr>
          <w:szCs w:val="28"/>
        </w:rPr>
        <w:t>е</w:t>
      </w:r>
      <w:r w:rsidRPr="00EE5848">
        <w:rPr>
          <w:szCs w:val="28"/>
        </w:rPr>
        <w:t>м информацию;</w:t>
      </w:r>
    </w:p>
    <w:p w:rsidR="00653A76" w:rsidRPr="00EE5848" w:rsidRDefault="00653A76" w:rsidP="00FD27D6">
      <w:pPr>
        <w:pStyle w:val="21"/>
        <w:spacing w:line="276" w:lineRule="auto"/>
        <w:ind w:left="142" w:right="282" w:firstLine="567"/>
        <w:outlineLvl w:val="9"/>
        <w:rPr>
          <w:szCs w:val="28"/>
        </w:rPr>
      </w:pPr>
      <w:r w:rsidRPr="00EE5848">
        <w:rPr>
          <w:szCs w:val="28"/>
        </w:rPr>
        <w:t>использовать контекстуальную или языковую догадку при восприятии на слух текстов, содержащих некоторые незнакомые слова.</w:t>
      </w:r>
    </w:p>
    <w:p w:rsidR="003F6D61" w:rsidRPr="00EE5848" w:rsidRDefault="003F6D61" w:rsidP="00FD27D6">
      <w:pPr>
        <w:pStyle w:val="a4"/>
        <w:spacing w:line="276" w:lineRule="auto"/>
        <w:ind w:left="142" w:right="282" w:firstLine="567"/>
        <w:rPr>
          <w:rFonts w:ascii="Times New Roman" w:hAnsi="Times New Roman"/>
          <w:b/>
          <w:bCs/>
          <w:iCs/>
          <w:color w:val="auto"/>
          <w:sz w:val="28"/>
          <w:szCs w:val="28"/>
        </w:rPr>
      </w:pP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b/>
          <w:bCs/>
          <w:iCs/>
          <w:color w:val="auto"/>
          <w:sz w:val="28"/>
          <w:szCs w:val="28"/>
        </w:rPr>
        <w:t>Чтение</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соотносить графический образ английского слова с его звуковым образом;</w:t>
      </w:r>
    </w:p>
    <w:p w:rsidR="00653A76" w:rsidRPr="00EE5848" w:rsidRDefault="00653A76" w:rsidP="00FD27D6">
      <w:pPr>
        <w:pStyle w:val="21"/>
        <w:spacing w:line="276" w:lineRule="auto"/>
        <w:ind w:left="142" w:right="282" w:firstLine="567"/>
        <w:outlineLvl w:val="9"/>
        <w:rPr>
          <w:szCs w:val="28"/>
        </w:rPr>
      </w:pPr>
      <w:r w:rsidRPr="00EE5848">
        <w:rPr>
          <w:szCs w:val="28"/>
        </w:rPr>
        <w:t>читать вслух небольшой текст, построенный на изученном языковом материале, соблюдая правила произношения</w:t>
      </w:r>
      <w:r w:rsidR="00882A8F" w:rsidRPr="00EE5848">
        <w:rPr>
          <w:szCs w:val="28"/>
        </w:rPr>
        <w:t xml:space="preserve"> </w:t>
      </w:r>
      <w:r w:rsidRPr="00EE5848">
        <w:rPr>
          <w:szCs w:val="28"/>
        </w:rPr>
        <w:t>и соответствующую интонацию;</w:t>
      </w:r>
    </w:p>
    <w:p w:rsidR="00653A76" w:rsidRPr="00EE5848" w:rsidRDefault="00653A76" w:rsidP="00FD27D6">
      <w:pPr>
        <w:pStyle w:val="21"/>
        <w:spacing w:line="276" w:lineRule="auto"/>
        <w:ind w:left="142" w:right="282" w:firstLine="567"/>
        <w:outlineLvl w:val="9"/>
        <w:rPr>
          <w:szCs w:val="28"/>
        </w:rPr>
      </w:pPr>
      <w:r w:rsidRPr="00EE5848">
        <w:rPr>
          <w:szCs w:val="28"/>
        </w:rPr>
        <w:t>читать про себя и понимать содержание небольшого текста, построенного в основном на изученном языковом материале;</w:t>
      </w:r>
    </w:p>
    <w:p w:rsidR="00653A76" w:rsidRPr="00EE5848" w:rsidRDefault="00653A76" w:rsidP="00FD27D6">
      <w:pPr>
        <w:pStyle w:val="21"/>
        <w:spacing w:line="276" w:lineRule="auto"/>
        <w:ind w:left="142" w:right="282" w:firstLine="567"/>
        <w:outlineLvl w:val="9"/>
        <w:rPr>
          <w:szCs w:val="28"/>
        </w:rPr>
      </w:pPr>
      <w:r w:rsidRPr="00EE5848">
        <w:rPr>
          <w:szCs w:val="28"/>
        </w:rPr>
        <w:t>читать про себя и находить в тексте необходимую информацию.</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lastRenderedPageBreak/>
        <w:t>догадываться о значении незнакомых слов по контексту;</w:t>
      </w:r>
    </w:p>
    <w:p w:rsidR="00653A76" w:rsidRPr="00EE5848" w:rsidRDefault="00653A76" w:rsidP="00FD27D6">
      <w:pPr>
        <w:pStyle w:val="21"/>
        <w:spacing w:line="276" w:lineRule="auto"/>
        <w:ind w:left="142" w:right="282" w:firstLine="567"/>
        <w:outlineLvl w:val="9"/>
        <w:rPr>
          <w:szCs w:val="28"/>
        </w:rPr>
      </w:pPr>
      <w:r w:rsidRPr="00EE5848">
        <w:rPr>
          <w:szCs w:val="28"/>
        </w:rPr>
        <w:t>не обращать внимания на незнакомые слова, не мешающие понимать основное содержание текста.</w:t>
      </w:r>
    </w:p>
    <w:p w:rsidR="003F6D61" w:rsidRPr="00EE5848" w:rsidRDefault="003F6D61" w:rsidP="00FD27D6">
      <w:pPr>
        <w:pStyle w:val="a4"/>
        <w:spacing w:line="276" w:lineRule="auto"/>
        <w:ind w:left="142" w:right="282" w:firstLine="567"/>
        <w:rPr>
          <w:rFonts w:ascii="Times New Roman" w:hAnsi="Times New Roman"/>
          <w:b/>
          <w:bCs/>
          <w:iCs/>
          <w:color w:val="auto"/>
          <w:sz w:val="28"/>
          <w:szCs w:val="28"/>
        </w:rPr>
      </w:pP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b/>
          <w:bCs/>
          <w:iCs/>
          <w:color w:val="auto"/>
          <w:sz w:val="28"/>
          <w:szCs w:val="28"/>
        </w:rPr>
        <w:t>Письмо</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выписывать из текста слова, словосочетания и предложения;</w:t>
      </w:r>
    </w:p>
    <w:p w:rsidR="00653A76" w:rsidRPr="00EE5848" w:rsidRDefault="00653A76" w:rsidP="00FD27D6">
      <w:pPr>
        <w:pStyle w:val="21"/>
        <w:spacing w:line="276" w:lineRule="auto"/>
        <w:ind w:left="142" w:right="282" w:firstLine="567"/>
        <w:outlineLvl w:val="9"/>
        <w:rPr>
          <w:szCs w:val="28"/>
        </w:rPr>
      </w:pPr>
      <w:r w:rsidRPr="00EE5848">
        <w:rPr>
          <w:szCs w:val="28"/>
        </w:rPr>
        <w:t>писать поздравительную открытку с Новым годом, Рождеством, дн</w:t>
      </w:r>
      <w:r w:rsidR="00D30361" w:rsidRPr="00EE5848">
        <w:rPr>
          <w:szCs w:val="28"/>
        </w:rPr>
        <w:t>е</w:t>
      </w:r>
      <w:r w:rsidRPr="00EE5848">
        <w:rPr>
          <w:szCs w:val="28"/>
        </w:rPr>
        <w:t>м рождения (с опорой на образец);</w:t>
      </w:r>
    </w:p>
    <w:p w:rsidR="00653A76" w:rsidRPr="00EE5848" w:rsidRDefault="00653A76" w:rsidP="00FD27D6">
      <w:pPr>
        <w:pStyle w:val="21"/>
        <w:spacing w:line="276" w:lineRule="auto"/>
        <w:ind w:left="142" w:right="282" w:firstLine="567"/>
        <w:outlineLvl w:val="9"/>
        <w:rPr>
          <w:szCs w:val="28"/>
        </w:rPr>
      </w:pPr>
      <w:r w:rsidRPr="00EE5848">
        <w:rPr>
          <w:szCs w:val="28"/>
        </w:rPr>
        <w:t>писать по образцу краткое письмо зарубежному другу.</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в письменной форме кратко отвечать на вопросы к тексту;</w:t>
      </w:r>
    </w:p>
    <w:p w:rsidR="00653A76" w:rsidRPr="00EE5848" w:rsidRDefault="00653A76" w:rsidP="00FD27D6">
      <w:pPr>
        <w:pStyle w:val="21"/>
        <w:spacing w:line="276" w:lineRule="auto"/>
        <w:ind w:left="142" w:right="282" w:firstLine="567"/>
        <w:outlineLvl w:val="9"/>
        <w:rPr>
          <w:szCs w:val="28"/>
        </w:rPr>
      </w:pPr>
      <w:r w:rsidRPr="00EE5848">
        <w:rPr>
          <w:spacing w:val="2"/>
          <w:szCs w:val="28"/>
        </w:rPr>
        <w:t>составлять рассказ в письменной форме по плану/</w:t>
      </w:r>
      <w:r w:rsidRPr="00EE5848">
        <w:rPr>
          <w:szCs w:val="28"/>
        </w:rPr>
        <w:t>ключевым словам;</w:t>
      </w:r>
    </w:p>
    <w:p w:rsidR="00653A76" w:rsidRPr="00EE5848" w:rsidRDefault="00653A76" w:rsidP="00FD27D6">
      <w:pPr>
        <w:pStyle w:val="21"/>
        <w:spacing w:line="276" w:lineRule="auto"/>
        <w:ind w:left="142" w:right="282" w:firstLine="567"/>
        <w:outlineLvl w:val="9"/>
        <w:rPr>
          <w:szCs w:val="28"/>
        </w:rPr>
      </w:pPr>
      <w:r w:rsidRPr="00EE5848">
        <w:rPr>
          <w:szCs w:val="28"/>
        </w:rPr>
        <w:t>заполнять простую анкету;</w:t>
      </w:r>
    </w:p>
    <w:p w:rsidR="00653A76" w:rsidRPr="00EE5848" w:rsidRDefault="00653A76" w:rsidP="00FD27D6">
      <w:pPr>
        <w:pStyle w:val="21"/>
        <w:spacing w:line="276" w:lineRule="auto"/>
        <w:ind w:left="142" w:right="282" w:firstLine="567"/>
        <w:outlineLvl w:val="9"/>
        <w:rPr>
          <w:szCs w:val="28"/>
        </w:rPr>
      </w:pPr>
      <w:r w:rsidRPr="00EE5848">
        <w:rPr>
          <w:szCs w:val="28"/>
        </w:rPr>
        <w:t>правильно оформлять конверт, сервисные поля в системе электронной почты (адрес, тема сообщения).</w:t>
      </w:r>
    </w:p>
    <w:p w:rsidR="003F6D61" w:rsidRPr="00EE5848" w:rsidRDefault="003F6D61" w:rsidP="00FD27D6">
      <w:pPr>
        <w:pStyle w:val="41"/>
        <w:spacing w:before="0" w:after="0" w:line="276" w:lineRule="auto"/>
        <w:ind w:left="142" w:right="282" w:firstLine="567"/>
        <w:jc w:val="both"/>
        <w:rPr>
          <w:rFonts w:ascii="Times New Roman" w:hAnsi="Times New Roman" w:cs="Times New Roman"/>
          <w:b/>
          <w:i w:val="0"/>
          <w:color w:val="auto"/>
          <w:sz w:val="28"/>
          <w:szCs w:val="28"/>
        </w:rPr>
      </w:pP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Языковые средства</w:t>
      </w:r>
      <w:r w:rsidR="00882A8F" w:rsidRPr="00EE5848">
        <w:rPr>
          <w:rFonts w:ascii="Times New Roman" w:hAnsi="Times New Roman" w:cs="Times New Roman"/>
          <w:b/>
          <w:i w:val="0"/>
          <w:color w:val="auto"/>
          <w:sz w:val="28"/>
          <w:szCs w:val="28"/>
        </w:rPr>
        <w:t xml:space="preserve"> </w:t>
      </w:r>
      <w:r w:rsidRPr="00EE5848">
        <w:rPr>
          <w:rFonts w:ascii="Times New Roman" w:hAnsi="Times New Roman" w:cs="Times New Roman"/>
          <w:b/>
          <w:i w:val="0"/>
          <w:color w:val="auto"/>
          <w:sz w:val="28"/>
          <w:szCs w:val="28"/>
        </w:rPr>
        <w:t>и навыки оперирования ими</w:t>
      </w: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b/>
          <w:bCs/>
          <w:iCs/>
          <w:color w:val="auto"/>
          <w:sz w:val="28"/>
          <w:szCs w:val="28"/>
        </w:rPr>
        <w:t>Графика, каллиграфия, орфография</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EE5848" w:rsidRDefault="00653A76" w:rsidP="00FD27D6">
      <w:pPr>
        <w:pStyle w:val="21"/>
        <w:spacing w:line="276" w:lineRule="auto"/>
        <w:ind w:left="142" w:right="282" w:firstLine="567"/>
        <w:outlineLvl w:val="9"/>
        <w:rPr>
          <w:szCs w:val="28"/>
        </w:rPr>
      </w:pPr>
      <w:r w:rsidRPr="00EE5848">
        <w:rPr>
          <w:spacing w:val="2"/>
          <w:szCs w:val="28"/>
        </w:rPr>
        <w:t>пользоваться английским алфавитом, знать последова</w:t>
      </w:r>
      <w:r w:rsidRPr="00EE5848">
        <w:rPr>
          <w:szCs w:val="28"/>
        </w:rPr>
        <w:t>тельность букв в н</w:t>
      </w:r>
      <w:r w:rsidR="00D30361" w:rsidRPr="00EE5848">
        <w:rPr>
          <w:szCs w:val="28"/>
        </w:rPr>
        <w:t>е</w:t>
      </w:r>
      <w:r w:rsidRPr="00EE5848">
        <w:rPr>
          <w:szCs w:val="28"/>
        </w:rPr>
        <w:t>м;</w:t>
      </w:r>
    </w:p>
    <w:p w:rsidR="00653A76" w:rsidRPr="00EE5848" w:rsidRDefault="00653A76" w:rsidP="00FD27D6">
      <w:pPr>
        <w:pStyle w:val="21"/>
        <w:spacing w:line="276" w:lineRule="auto"/>
        <w:ind w:left="142" w:right="282" w:firstLine="567"/>
        <w:outlineLvl w:val="9"/>
        <w:rPr>
          <w:szCs w:val="28"/>
        </w:rPr>
      </w:pPr>
      <w:r w:rsidRPr="00EE5848">
        <w:rPr>
          <w:szCs w:val="28"/>
        </w:rPr>
        <w:t>списывать текст;</w:t>
      </w:r>
    </w:p>
    <w:p w:rsidR="00653A76" w:rsidRPr="00EE5848" w:rsidRDefault="00653A76" w:rsidP="00FD27D6">
      <w:pPr>
        <w:pStyle w:val="21"/>
        <w:spacing w:line="276" w:lineRule="auto"/>
        <w:ind w:left="142" w:right="282" w:firstLine="567"/>
        <w:outlineLvl w:val="9"/>
        <w:rPr>
          <w:szCs w:val="28"/>
        </w:rPr>
      </w:pPr>
      <w:r w:rsidRPr="00EE5848">
        <w:rPr>
          <w:szCs w:val="28"/>
        </w:rPr>
        <w:t>восстанавливать слово в соответствии с решаемой учебной задачей;</w:t>
      </w:r>
    </w:p>
    <w:p w:rsidR="00653A76" w:rsidRPr="00EE5848" w:rsidRDefault="00653A76" w:rsidP="00FD27D6">
      <w:pPr>
        <w:pStyle w:val="21"/>
        <w:spacing w:line="276" w:lineRule="auto"/>
        <w:ind w:left="142" w:right="282" w:firstLine="567"/>
        <w:outlineLvl w:val="9"/>
        <w:rPr>
          <w:szCs w:val="28"/>
        </w:rPr>
      </w:pPr>
      <w:r w:rsidRPr="00EE5848">
        <w:rPr>
          <w:szCs w:val="28"/>
        </w:rPr>
        <w:t>отличать буквы от знаков транскрипции.</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сравнивать и анализировать буквосочетания английского языка и их транскрипцию;</w:t>
      </w:r>
    </w:p>
    <w:p w:rsidR="00653A76" w:rsidRPr="00EE5848" w:rsidRDefault="00653A76" w:rsidP="00FD27D6">
      <w:pPr>
        <w:pStyle w:val="21"/>
        <w:spacing w:line="276" w:lineRule="auto"/>
        <w:ind w:left="142" w:right="282" w:firstLine="567"/>
        <w:outlineLvl w:val="9"/>
        <w:rPr>
          <w:szCs w:val="28"/>
        </w:rPr>
      </w:pPr>
      <w:r w:rsidRPr="00EE5848">
        <w:rPr>
          <w:spacing w:val="-2"/>
          <w:szCs w:val="28"/>
        </w:rPr>
        <w:t>группировать слова в соответствии с изученными пра</w:t>
      </w:r>
      <w:r w:rsidRPr="00EE5848">
        <w:rPr>
          <w:szCs w:val="28"/>
        </w:rPr>
        <w:t>вилами чтения;</w:t>
      </w:r>
    </w:p>
    <w:p w:rsidR="00653A76" w:rsidRPr="00EE5848" w:rsidRDefault="00653A76" w:rsidP="00FD27D6">
      <w:pPr>
        <w:pStyle w:val="21"/>
        <w:spacing w:line="276" w:lineRule="auto"/>
        <w:ind w:left="142" w:right="282" w:firstLine="567"/>
        <w:outlineLvl w:val="9"/>
        <w:rPr>
          <w:szCs w:val="28"/>
        </w:rPr>
      </w:pPr>
      <w:r w:rsidRPr="00EE5848">
        <w:rPr>
          <w:szCs w:val="28"/>
        </w:rPr>
        <w:t>уточнять написание слова по словарю;</w:t>
      </w:r>
    </w:p>
    <w:p w:rsidR="00653A76" w:rsidRPr="00EE5848" w:rsidRDefault="00653A76" w:rsidP="00FD27D6">
      <w:pPr>
        <w:pStyle w:val="21"/>
        <w:spacing w:line="276" w:lineRule="auto"/>
        <w:ind w:left="142" w:right="282" w:firstLine="567"/>
        <w:outlineLvl w:val="9"/>
        <w:rPr>
          <w:szCs w:val="28"/>
        </w:rPr>
      </w:pPr>
      <w:r w:rsidRPr="00EE5848">
        <w:rPr>
          <w:szCs w:val="28"/>
        </w:rPr>
        <w:t>использовать экранный перевод отдельных слов (с русского языка на иностранный и обратно).</w:t>
      </w: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b/>
          <w:bCs/>
          <w:iCs/>
          <w:color w:val="auto"/>
          <w:sz w:val="28"/>
          <w:szCs w:val="28"/>
        </w:rPr>
        <w:t>Фонетическая сторона речи</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D7FB6" w:rsidRPr="00EE5848" w:rsidRDefault="00653A76" w:rsidP="00FD27D6">
      <w:pPr>
        <w:pStyle w:val="21"/>
        <w:spacing w:line="276" w:lineRule="auto"/>
        <w:ind w:left="142" w:right="282" w:firstLine="567"/>
        <w:outlineLvl w:val="9"/>
        <w:rPr>
          <w:szCs w:val="28"/>
        </w:rPr>
      </w:pPr>
      <w:r w:rsidRPr="00EE5848">
        <w:rPr>
          <w:spacing w:val="2"/>
          <w:szCs w:val="28"/>
        </w:rPr>
        <w:t xml:space="preserve">различать </w:t>
      </w:r>
      <w:r w:rsidR="006D7FB6" w:rsidRPr="00EE5848">
        <w:rPr>
          <w:spacing w:val="2"/>
          <w:szCs w:val="28"/>
        </w:rPr>
        <w:t xml:space="preserve">  </w:t>
      </w:r>
      <w:r w:rsidRPr="00EE5848">
        <w:rPr>
          <w:spacing w:val="2"/>
          <w:szCs w:val="28"/>
        </w:rPr>
        <w:t>на</w:t>
      </w:r>
      <w:r w:rsidR="006D7FB6" w:rsidRPr="00EE5848">
        <w:rPr>
          <w:spacing w:val="2"/>
          <w:szCs w:val="28"/>
        </w:rPr>
        <w:t xml:space="preserve">   </w:t>
      </w:r>
      <w:r w:rsidRPr="00EE5848">
        <w:rPr>
          <w:spacing w:val="2"/>
          <w:szCs w:val="28"/>
        </w:rPr>
        <w:t xml:space="preserve"> слух</w:t>
      </w:r>
      <w:r w:rsidR="006D7FB6" w:rsidRPr="00EE5848">
        <w:rPr>
          <w:spacing w:val="2"/>
          <w:szCs w:val="28"/>
        </w:rPr>
        <w:t xml:space="preserve">  </w:t>
      </w:r>
      <w:r w:rsidRPr="00EE5848">
        <w:rPr>
          <w:spacing w:val="2"/>
          <w:szCs w:val="28"/>
        </w:rPr>
        <w:t xml:space="preserve"> и </w:t>
      </w:r>
      <w:r w:rsidR="006D7FB6" w:rsidRPr="00EE5848">
        <w:rPr>
          <w:spacing w:val="2"/>
          <w:szCs w:val="28"/>
        </w:rPr>
        <w:t xml:space="preserve">  </w:t>
      </w:r>
      <w:r w:rsidRPr="00EE5848">
        <w:rPr>
          <w:spacing w:val="2"/>
          <w:szCs w:val="28"/>
        </w:rPr>
        <w:t>адекватно</w:t>
      </w:r>
      <w:r w:rsidR="006D7FB6" w:rsidRPr="00EE5848">
        <w:rPr>
          <w:spacing w:val="2"/>
          <w:szCs w:val="28"/>
        </w:rPr>
        <w:t xml:space="preserve">   </w:t>
      </w:r>
      <w:r w:rsidRPr="00EE5848">
        <w:rPr>
          <w:spacing w:val="2"/>
          <w:szCs w:val="28"/>
        </w:rPr>
        <w:t xml:space="preserve"> произносить</w:t>
      </w:r>
      <w:r w:rsidR="006D7FB6" w:rsidRPr="00EE5848">
        <w:rPr>
          <w:spacing w:val="2"/>
          <w:szCs w:val="28"/>
        </w:rPr>
        <w:t xml:space="preserve">   </w:t>
      </w:r>
      <w:r w:rsidRPr="00EE5848">
        <w:rPr>
          <w:spacing w:val="2"/>
          <w:szCs w:val="28"/>
        </w:rPr>
        <w:t xml:space="preserve"> все</w:t>
      </w:r>
      <w:r w:rsidR="006D7FB6" w:rsidRPr="00EE5848">
        <w:rPr>
          <w:spacing w:val="2"/>
          <w:szCs w:val="28"/>
        </w:rPr>
        <w:t xml:space="preserve">   </w:t>
      </w:r>
      <w:r w:rsidRPr="00EE5848">
        <w:rPr>
          <w:spacing w:val="2"/>
          <w:szCs w:val="28"/>
        </w:rPr>
        <w:t xml:space="preserve"> звуки </w:t>
      </w:r>
      <w:r w:rsidRPr="00EE5848">
        <w:rPr>
          <w:szCs w:val="28"/>
        </w:rPr>
        <w:t xml:space="preserve">английского языка, </w:t>
      </w:r>
    </w:p>
    <w:p w:rsidR="00653A76" w:rsidRPr="00EE5848" w:rsidRDefault="00653A76" w:rsidP="00FD27D6">
      <w:pPr>
        <w:pStyle w:val="21"/>
        <w:numPr>
          <w:ilvl w:val="0"/>
          <w:numId w:val="0"/>
        </w:numPr>
        <w:spacing w:line="276" w:lineRule="auto"/>
        <w:ind w:left="142" w:right="282"/>
        <w:outlineLvl w:val="9"/>
        <w:rPr>
          <w:szCs w:val="28"/>
        </w:rPr>
      </w:pPr>
      <w:r w:rsidRPr="00EE5848">
        <w:rPr>
          <w:szCs w:val="28"/>
        </w:rPr>
        <w:t>соблюдая нормы произношения звуков;</w:t>
      </w:r>
    </w:p>
    <w:p w:rsidR="00653A76" w:rsidRPr="00EE5848" w:rsidRDefault="00653A76" w:rsidP="00FD27D6">
      <w:pPr>
        <w:pStyle w:val="21"/>
        <w:spacing w:line="276" w:lineRule="auto"/>
        <w:ind w:left="142" w:right="282" w:firstLine="567"/>
        <w:outlineLvl w:val="9"/>
        <w:rPr>
          <w:szCs w:val="28"/>
        </w:rPr>
      </w:pPr>
      <w:r w:rsidRPr="00EE5848">
        <w:rPr>
          <w:szCs w:val="28"/>
        </w:rPr>
        <w:t>соблюдать правильное ударение в изолированном слове, фразе;</w:t>
      </w:r>
    </w:p>
    <w:p w:rsidR="00653A76" w:rsidRPr="00EE5848" w:rsidRDefault="00653A76" w:rsidP="00FD27D6">
      <w:pPr>
        <w:pStyle w:val="21"/>
        <w:spacing w:line="276" w:lineRule="auto"/>
        <w:ind w:left="142" w:right="282" w:firstLine="567"/>
        <w:outlineLvl w:val="9"/>
        <w:rPr>
          <w:szCs w:val="28"/>
        </w:rPr>
      </w:pPr>
      <w:r w:rsidRPr="00EE5848">
        <w:rPr>
          <w:szCs w:val="28"/>
        </w:rPr>
        <w:lastRenderedPageBreak/>
        <w:t>различать коммуникативные типы предложений по интонации;</w:t>
      </w:r>
    </w:p>
    <w:p w:rsidR="00653A76" w:rsidRPr="00EE5848" w:rsidRDefault="00653A76" w:rsidP="00FD27D6">
      <w:pPr>
        <w:pStyle w:val="21"/>
        <w:spacing w:line="276" w:lineRule="auto"/>
        <w:ind w:left="142" w:right="282" w:firstLine="567"/>
        <w:outlineLvl w:val="9"/>
        <w:rPr>
          <w:szCs w:val="28"/>
        </w:rPr>
      </w:pPr>
      <w:r w:rsidRPr="00EE5848">
        <w:rPr>
          <w:szCs w:val="28"/>
        </w:rPr>
        <w:t>корректно произносить предложения с точки зрения их ритмико</w:t>
      </w:r>
      <w:r w:rsidRPr="00EE5848">
        <w:rPr>
          <w:szCs w:val="28"/>
        </w:rPr>
        <w:noBreakHyphen/>
        <w:t>интонационных особенностей.</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D7FB6" w:rsidRPr="00EE5848" w:rsidRDefault="00653A76" w:rsidP="00FD27D6">
      <w:pPr>
        <w:pStyle w:val="21"/>
        <w:spacing w:line="276" w:lineRule="auto"/>
        <w:ind w:left="142" w:right="282" w:firstLine="567"/>
        <w:outlineLvl w:val="9"/>
        <w:rPr>
          <w:szCs w:val="28"/>
        </w:rPr>
      </w:pPr>
      <w:r w:rsidRPr="00EE5848">
        <w:rPr>
          <w:szCs w:val="28"/>
        </w:rPr>
        <w:t xml:space="preserve">распознавать связующее </w:t>
      </w:r>
      <w:r w:rsidRPr="00EE5848">
        <w:rPr>
          <w:b/>
          <w:bCs/>
          <w:szCs w:val="28"/>
        </w:rPr>
        <w:t>r</w:t>
      </w:r>
      <w:r w:rsidRPr="00EE5848">
        <w:rPr>
          <w:szCs w:val="28"/>
        </w:rPr>
        <w:t xml:space="preserve"> в речи и уметь его использовать;</w:t>
      </w:r>
    </w:p>
    <w:p w:rsidR="00653A76" w:rsidRPr="00EE5848" w:rsidRDefault="00653A76" w:rsidP="00FD27D6">
      <w:pPr>
        <w:pStyle w:val="21"/>
        <w:spacing w:line="276" w:lineRule="auto"/>
        <w:ind w:left="142" w:right="282" w:firstLine="567"/>
        <w:outlineLvl w:val="9"/>
        <w:rPr>
          <w:szCs w:val="28"/>
        </w:rPr>
      </w:pPr>
      <w:r w:rsidRPr="00EE5848">
        <w:rPr>
          <w:szCs w:val="28"/>
        </w:rPr>
        <w:t>соблюдать интонацию перечисления;</w:t>
      </w:r>
    </w:p>
    <w:p w:rsidR="00653A76" w:rsidRPr="00EE5848" w:rsidRDefault="00653A76" w:rsidP="00FD27D6">
      <w:pPr>
        <w:pStyle w:val="21"/>
        <w:spacing w:line="276" w:lineRule="auto"/>
        <w:ind w:left="142" w:right="282" w:firstLine="567"/>
        <w:outlineLvl w:val="9"/>
        <w:rPr>
          <w:szCs w:val="28"/>
        </w:rPr>
      </w:pPr>
      <w:r w:rsidRPr="00EE5848">
        <w:rPr>
          <w:szCs w:val="28"/>
        </w:rPr>
        <w:t>соблюдать правило отсутствия ударения на служебных словах (артиклях, союзах, предлогах);</w:t>
      </w:r>
    </w:p>
    <w:p w:rsidR="00653A76" w:rsidRPr="00EE5848" w:rsidRDefault="00653A76" w:rsidP="00FD27D6">
      <w:pPr>
        <w:pStyle w:val="21"/>
        <w:spacing w:line="276" w:lineRule="auto"/>
        <w:ind w:left="142" w:right="282" w:firstLine="567"/>
        <w:outlineLvl w:val="9"/>
        <w:rPr>
          <w:szCs w:val="28"/>
        </w:rPr>
      </w:pPr>
      <w:r w:rsidRPr="00EE5848">
        <w:rPr>
          <w:szCs w:val="28"/>
        </w:rPr>
        <w:t>читать изучаемые слова по транскрипции.</w:t>
      </w: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b/>
          <w:bCs/>
          <w:iCs/>
          <w:color w:val="auto"/>
          <w:sz w:val="28"/>
          <w:szCs w:val="28"/>
        </w:rPr>
        <w:t>Лексическая сторона речи</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 xml:space="preserve">узнавать в письменном и устном тексте изученные лексические единицы, в том числе словосочетания, в пределах тематики на </w:t>
      </w:r>
      <w:r w:rsidR="00A1453B" w:rsidRPr="00EE5848">
        <w:rPr>
          <w:szCs w:val="28"/>
        </w:rPr>
        <w:t xml:space="preserve">уровне </w:t>
      </w:r>
      <w:r w:rsidRPr="00EE5848">
        <w:rPr>
          <w:szCs w:val="28"/>
        </w:rPr>
        <w:t xml:space="preserve"> начально</w:t>
      </w:r>
      <w:r w:rsidR="00A1453B" w:rsidRPr="00EE5848">
        <w:rPr>
          <w:szCs w:val="28"/>
        </w:rPr>
        <w:t>го</w:t>
      </w:r>
      <w:r w:rsidR="006B0B19" w:rsidRPr="00EE5848">
        <w:rPr>
          <w:szCs w:val="28"/>
        </w:rPr>
        <w:t xml:space="preserve"> </w:t>
      </w:r>
      <w:r w:rsidR="00A1453B" w:rsidRPr="00EE5848">
        <w:rPr>
          <w:szCs w:val="28"/>
        </w:rPr>
        <w:t>образования</w:t>
      </w:r>
      <w:r w:rsidRPr="00EE5848">
        <w:rPr>
          <w:szCs w:val="28"/>
        </w:rPr>
        <w:t>;</w:t>
      </w:r>
    </w:p>
    <w:p w:rsidR="00653A76" w:rsidRPr="00EE5848" w:rsidRDefault="00653A76" w:rsidP="00FD27D6">
      <w:pPr>
        <w:pStyle w:val="21"/>
        <w:spacing w:line="276" w:lineRule="auto"/>
        <w:ind w:left="142" w:right="282" w:firstLine="567"/>
        <w:outlineLvl w:val="9"/>
        <w:rPr>
          <w:szCs w:val="28"/>
        </w:rPr>
      </w:pPr>
      <w:r w:rsidRPr="00EE5848">
        <w:rPr>
          <w:spacing w:val="2"/>
          <w:szCs w:val="28"/>
        </w:rPr>
        <w:t xml:space="preserve">оперировать в процессе общения активной лексикой в </w:t>
      </w:r>
      <w:r w:rsidRPr="00EE5848">
        <w:rPr>
          <w:szCs w:val="28"/>
        </w:rPr>
        <w:t>соответствии с коммуникативной задачей;</w:t>
      </w:r>
    </w:p>
    <w:p w:rsidR="00653A76" w:rsidRPr="00EE5848" w:rsidRDefault="00653A76" w:rsidP="00FD27D6">
      <w:pPr>
        <w:pStyle w:val="21"/>
        <w:spacing w:line="276" w:lineRule="auto"/>
        <w:ind w:left="142" w:right="282" w:firstLine="567"/>
        <w:outlineLvl w:val="9"/>
        <w:rPr>
          <w:szCs w:val="28"/>
        </w:rPr>
      </w:pPr>
      <w:r w:rsidRPr="00EE5848">
        <w:rPr>
          <w:szCs w:val="28"/>
        </w:rPr>
        <w:t>восстанавливать текст в соответствии с решаемой учебной задачей.</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узнавать простые словообразовательные элементы;</w:t>
      </w:r>
    </w:p>
    <w:p w:rsidR="00653A76" w:rsidRPr="00EE5848" w:rsidRDefault="00653A76" w:rsidP="00FD27D6">
      <w:pPr>
        <w:pStyle w:val="21"/>
        <w:spacing w:line="276" w:lineRule="auto"/>
        <w:ind w:left="142" w:right="282" w:firstLine="567"/>
        <w:outlineLvl w:val="9"/>
        <w:rPr>
          <w:szCs w:val="28"/>
        </w:rPr>
      </w:pPr>
      <w:r w:rsidRPr="00EE5848">
        <w:rPr>
          <w:szCs w:val="28"/>
        </w:rPr>
        <w:t>опираться на языковую догадку в процессе чтения и аудирования (интернациональные и сложные слова).</w:t>
      </w: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b/>
          <w:bCs/>
          <w:iCs/>
          <w:color w:val="auto"/>
          <w:sz w:val="28"/>
          <w:szCs w:val="28"/>
        </w:rPr>
        <w:t>Грамматическая сторона речи</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распознавать и употреблять в речи основные коммуникативные типы предложений;</w:t>
      </w:r>
    </w:p>
    <w:p w:rsidR="00653A76" w:rsidRPr="00EE5848" w:rsidRDefault="00653A76" w:rsidP="00FD27D6">
      <w:pPr>
        <w:pStyle w:val="21"/>
        <w:spacing w:line="276" w:lineRule="auto"/>
        <w:ind w:left="142" w:right="282" w:firstLine="567"/>
        <w:outlineLvl w:val="9"/>
        <w:rPr>
          <w:szCs w:val="28"/>
        </w:rPr>
      </w:pPr>
      <w:r w:rsidRPr="00EE5848">
        <w:rPr>
          <w:szCs w:val="28"/>
        </w:rPr>
        <w:t xml:space="preserve">распознавать в тексте и употреблять в речи изученные </w:t>
      </w:r>
      <w:r w:rsidRPr="00EE5848">
        <w:rPr>
          <w:spacing w:val="2"/>
          <w:szCs w:val="28"/>
        </w:rPr>
        <w:t>части речи: существительные с определ</w:t>
      </w:r>
      <w:r w:rsidR="00D30361" w:rsidRPr="00EE5848">
        <w:rPr>
          <w:spacing w:val="2"/>
          <w:szCs w:val="28"/>
        </w:rPr>
        <w:t>е</w:t>
      </w:r>
      <w:r w:rsidRPr="00EE5848">
        <w:rPr>
          <w:spacing w:val="2"/>
          <w:szCs w:val="28"/>
        </w:rPr>
        <w:t>нным/неопредел</w:t>
      </w:r>
      <w:r w:rsidR="00D30361" w:rsidRPr="00EE5848">
        <w:rPr>
          <w:spacing w:val="2"/>
          <w:szCs w:val="28"/>
        </w:rPr>
        <w:t>е</w:t>
      </w:r>
      <w:r w:rsidRPr="00EE5848">
        <w:rPr>
          <w:spacing w:val="2"/>
          <w:szCs w:val="28"/>
        </w:rPr>
        <w:t>н</w:t>
      </w:r>
      <w:r w:rsidRPr="00EE5848">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E5848">
        <w:rPr>
          <w:spacing w:val="2"/>
          <w:szCs w:val="28"/>
        </w:rPr>
        <w:t>ные, притяжательные и указательные местоимения; прила</w:t>
      </w:r>
      <w:r w:rsidRPr="00EE5848">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E5848">
        <w:rPr>
          <w:spacing w:val="-128"/>
          <w:szCs w:val="28"/>
        </w:rPr>
        <w:t>ы</w:t>
      </w:r>
      <w:r w:rsidRPr="00EE5848">
        <w:rPr>
          <w:spacing w:val="26"/>
          <w:szCs w:val="28"/>
        </w:rPr>
        <w:t>´</w:t>
      </w:r>
      <w:r w:rsidRPr="00EE5848">
        <w:rPr>
          <w:szCs w:val="28"/>
        </w:rPr>
        <w:t>х и пространственных отношений.</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узнавать сложносочин</w:t>
      </w:r>
      <w:r w:rsidR="00D30361" w:rsidRPr="00EE5848">
        <w:rPr>
          <w:szCs w:val="28"/>
        </w:rPr>
        <w:t>е</w:t>
      </w:r>
      <w:r w:rsidRPr="00EE5848">
        <w:rPr>
          <w:szCs w:val="28"/>
        </w:rPr>
        <w:t>нные предложения с союзами and и but;</w:t>
      </w:r>
    </w:p>
    <w:p w:rsidR="00653A76" w:rsidRPr="00EE5848" w:rsidRDefault="00653A76" w:rsidP="00FD27D6">
      <w:pPr>
        <w:pStyle w:val="21"/>
        <w:spacing w:line="276" w:lineRule="auto"/>
        <w:ind w:left="142" w:right="282" w:firstLine="567"/>
        <w:outlineLvl w:val="9"/>
        <w:rPr>
          <w:szCs w:val="28"/>
          <w:lang w:val="en-US"/>
        </w:rPr>
      </w:pPr>
      <w:r w:rsidRPr="00EE5848">
        <w:rPr>
          <w:szCs w:val="28"/>
        </w:rPr>
        <w:t xml:space="preserve">использовать в речи безличные предложения (It’s cold. </w:t>
      </w:r>
      <w:r w:rsidRPr="00EE5848">
        <w:rPr>
          <w:szCs w:val="28"/>
          <w:lang w:val="en-US"/>
        </w:rPr>
        <w:t xml:space="preserve">It’s 5 o’clock. It’s interesting), </w:t>
      </w:r>
      <w:r w:rsidRPr="00EE5848">
        <w:rPr>
          <w:szCs w:val="28"/>
        </w:rPr>
        <w:t>предложения</w:t>
      </w:r>
      <w:r w:rsidR="00BF47CE" w:rsidRPr="00EE5848">
        <w:rPr>
          <w:szCs w:val="28"/>
          <w:lang w:val="en-US"/>
        </w:rPr>
        <w:t xml:space="preserve"> </w:t>
      </w:r>
      <w:r w:rsidRPr="00EE5848">
        <w:rPr>
          <w:szCs w:val="28"/>
        </w:rPr>
        <w:t>с</w:t>
      </w:r>
      <w:r w:rsidR="00BF47CE" w:rsidRPr="00EE5848">
        <w:rPr>
          <w:szCs w:val="28"/>
          <w:lang w:val="en-US"/>
        </w:rPr>
        <w:t xml:space="preserve"> </w:t>
      </w:r>
      <w:r w:rsidRPr="00EE5848">
        <w:rPr>
          <w:szCs w:val="28"/>
        </w:rPr>
        <w:t>конструкцией</w:t>
      </w:r>
      <w:r w:rsidRPr="00EE5848">
        <w:rPr>
          <w:szCs w:val="28"/>
          <w:lang w:val="en-US"/>
        </w:rPr>
        <w:t xml:space="preserve"> there is/there are;</w:t>
      </w:r>
    </w:p>
    <w:p w:rsidR="00653A76" w:rsidRPr="00EE5848" w:rsidRDefault="00653A76" w:rsidP="00FD27D6">
      <w:pPr>
        <w:pStyle w:val="21"/>
        <w:spacing w:line="276" w:lineRule="auto"/>
        <w:ind w:left="142" w:right="282" w:firstLine="567"/>
        <w:outlineLvl w:val="9"/>
        <w:rPr>
          <w:szCs w:val="28"/>
          <w:lang w:val="en-US"/>
        </w:rPr>
      </w:pPr>
      <w:r w:rsidRPr="00EE5848">
        <w:rPr>
          <w:szCs w:val="28"/>
        </w:rPr>
        <w:t>оперировать в речи неопредел</w:t>
      </w:r>
      <w:r w:rsidR="00D30361" w:rsidRPr="00EE5848">
        <w:rPr>
          <w:szCs w:val="28"/>
        </w:rPr>
        <w:t>е</w:t>
      </w:r>
      <w:r w:rsidRPr="00EE5848">
        <w:rPr>
          <w:szCs w:val="28"/>
        </w:rPr>
        <w:t xml:space="preserve">нными местоимениями some, any (некоторые случаи употребления: Can I have some tea? </w:t>
      </w:r>
      <w:r w:rsidRPr="00EE5848">
        <w:rPr>
          <w:szCs w:val="28"/>
          <w:lang w:val="en-US"/>
        </w:rPr>
        <w:t>Is there any milk in the fridge? — No, there isn’t any);</w:t>
      </w:r>
    </w:p>
    <w:p w:rsidR="00653A76" w:rsidRPr="00EE5848" w:rsidRDefault="00653A76" w:rsidP="00FD27D6">
      <w:pPr>
        <w:pStyle w:val="21"/>
        <w:spacing w:line="276" w:lineRule="auto"/>
        <w:ind w:left="142" w:right="282" w:firstLine="567"/>
        <w:outlineLvl w:val="9"/>
        <w:rPr>
          <w:szCs w:val="28"/>
          <w:lang w:val="en-US"/>
        </w:rPr>
      </w:pPr>
      <w:r w:rsidRPr="00EE5848">
        <w:rPr>
          <w:szCs w:val="28"/>
        </w:rPr>
        <w:lastRenderedPageBreak/>
        <w:t>оперировать</w:t>
      </w:r>
      <w:r w:rsidR="00BF47CE" w:rsidRPr="00EE5848">
        <w:rPr>
          <w:szCs w:val="28"/>
          <w:lang w:val="en-US"/>
        </w:rPr>
        <w:t xml:space="preserve"> </w:t>
      </w:r>
      <w:r w:rsidRPr="00EE5848">
        <w:rPr>
          <w:szCs w:val="28"/>
        </w:rPr>
        <w:t>в</w:t>
      </w:r>
      <w:r w:rsidR="00BF47CE" w:rsidRPr="00EE5848">
        <w:rPr>
          <w:szCs w:val="28"/>
          <w:lang w:val="en-US"/>
        </w:rPr>
        <w:t xml:space="preserve"> </w:t>
      </w:r>
      <w:r w:rsidRPr="00EE5848">
        <w:rPr>
          <w:szCs w:val="28"/>
        </w:rPr>
        <w:t>речи</w:t>
      </w:r>
      <w:r w:rsidR="00BF47CE" w:rsidRPr="00EE5848">
        <w:rPr>
          <w:szCs w:val="28"/>
          <w:lang w:val="en-US"/>
        </w:rPr>
        <w:t xml:space="preserve"> </w:t>
      </w:r>
      <w:r w:rsidRPr="00EE5848">
        <w:rPr>
          <w:szCs w:val="28"/>
        </w:rPr>
        <w:t>наречиями</w:t>
      </w:r>
      <w:r w:rsidR="00BF47CE" w:rsidRPr="00EE5848">
        <w:rPr>
          <w:szCs w:val="28"/>
          <w:lang w:val="en-US"/>
        </w:rPr>
        <w:t xml:space="preserve"> </w:t>
      </w:r>
      <w:r w:rsidRPr="00EE5848">
        <w:rPr>
          <w:szCs w:val="28"/>
        </w:rPr>
        <w:t>времени</w:t>
      </w:r>
      <w:r w:rsidRPr="00EE5848">
        <w:rPr>
          <w:szCs w:val="28"/>
          <w:lang w:val="en-US"/>
        </w:rPr>
        <w:t xml:space="preserve"> (yesterday, tomorrow, never, usually, often, sometimes); </w:t>
      </w:r>
      <w:r w:rsidRPr="00EE5848">
        <w:rPr>
          <w:szCs w:val="28"/>
        </w:rPr>
        <w:t>наречиями</w:t>
      </w:r>
      <w:r w:rsidR="00BF47CE" w:rsidRPr="00EE5848">
        <w:rPr>
          <w:szCs w:val="28"/>
          <w:lang w:val="en-US"/>
        </w:rPr>
        <w:t xml:space="preserve"> </w:t>
      </w:r>
      <w:r w:rsidRPr="00EE5848">
        <w:rPr>
          <w:szCs w:val="28"/>
        </w:rPr>
        <w:t>степени</w:t>
      </w:r>
      <w:r w:rsidRPr="00EE5848">
        <w:rPr>
          <w:szCs w:val="28"/>
          <w:lang w:val="en-US"/>
        </w:rPr>
        <w:t xml:space="preserve"> (much, little, very);</w:t>
      </w:r>
    </w:p>
    <w:p w:rsidR="00653A76" w:rsidRPr="00EE5848" w:rsidRDefault="00653A76" w:rsidP="00FD27D6">
      <w:pPr>
        <w:pStyle w:val="21"/>
        <w:spacing w:line="276" w:lineRule="auto"/>
        <w:ind w:left="142" w:right="282" w:firstLine="567"/>
        <w:outlineLvl w:val="9"/>
        <w:rPr>
          <w:szCs w:val="28"/>
        </w:rPr>
      </w:pPr>
      <w:r w:rsidRPr="00EE5848">
        <w:rPr>
          <w:szCs w:val="28"/>
        </w:rPr>
        <w:t>распознавать в тексте и дифференцировать слова по определ</w:t>
      </w:r>
      <w:r w:rsidR="00D30361" w:rsidRPr="00EE5848">
        <w:rPr>
          <w:szCs w:val="28"/>
        </w:rPr>
        <w:t>е</w:t>
      </w:r>
      <w:r w:rsidRPr="00EE5848">
        <w:rPr>
          <w:szCs w:val="28"/>
        </w:rPr>
        <w:t>нным признакам (существительные, прилагательные, модальные/смысловые глаголы).</w:t>
      </w:r>
    </w:p>
    <w:p w:rsidR="006A15A2" w:rsidRPr="00EE5848" w:rsidRDefault="006A15A2" w:rsidP="00F328F6">
      <w:pPr>
        <w:pStyle w:val="21"/>
        <w:numPr>
          <w:ilvl w:val="0"/>
          <w:numId w:val="0"/>
        </w:numPr>
        <w:spacing w:line="276" w:lineRule="auto"/>
        <w:ind w:right="282"/>
        <w:outlineLvl w:val="9"/>
        <w:rPr>
          <w:szCs w:val="28"/>
        </w:rPr>
      </w:pPr>
    </w:p>
    <w:p w:rsidR="00653A76" w:rsidRPr="00EE5848" w:rsidRDefault="00653A76" w:rsidP="002168BE">
      <w:pPr>
        <w:pStyle w:val="a0"/>
        <w:numPr>
          <w:ilvl w:val="2"/>
          <w:numId w:val="30"/>
        </w:numPr>
        <w:spacing w:line="276" w:lineRule="auto"/>
        <w:ind w:left="142" w:right="282" w:firstLine="567"/>
        <w:jc w:val="both"/>
        <w:outlineLvl w:val="2"/>
        <w:rPr>
          <w:szCs w:val="28"/>
        </w:rPr>
      </w:pPr>
      <w:bookmarkStart w:id="56" w:name="_Toc288394064"/>
      <w:bookmarkStart w:id="57" w:name="_Toc288410531"/>
      <w:bookmarkStart w:id="58" w:name="_Toc288410660"/>
      <w:bookmarkStart w:id="59" w:name="_Toc424564306"/>
      <w:bookmarkStart w:id="60" w:name="_Toc52811005"/>
      <w:bookmarkStart w:id="61" w:name="_Toc52812522"/>
      <w:bookmarkStart w:id="62" w:name="_Toc52813987"/>
      <w:r w:rsidRPr="00EE5848">
        <w:rPr>
          <w:szCs w:val="28"/>
        </w:rPr>
        <w:t>Математика и информатика</w:t>
      </w:r>
      <w:bookmarkEnd w:id="56"/>
      <w:bookmarkEnd w:id="57"/>
      <w:bookmarkEnd w:id="58"/>
      <w:bookmarkEnd w:id="59"/>
      <w:bookmarkEnd w:id="60"/>
      <w:bookmarkEnd w:id="61"/>
      <w:bookmarkEnd w:id="62"/>
    </w:p>
    <w:p w:rsidR="006D7B6B" w:rsidRPr="00EE5848" w:rsidRDefault="006D7B6B" w:rsidP="00F328F6">
      <w:pPr>
        <w:pStyle w:val="affff"/>
        <w:rPr>
          <w:rStyle w:val="Zag11"/>
          <w:rFonts w:eastAsia="@Arial Unicode MS"/>
        </w:rPr>
      </w:pPr>
      <w:r w:rsidRPr="00EE5848">
        <w:rPr>
          <w:rStyle w:val="Zag11"/>
          <w:rFonts w:eastAsia="@Arial Unicode MS"/>
        </w:rPr>
        <w:t>В результате изучения курса математики обучающиеся на уровне начального общего образования:</w:t>
      </w:r>
    </w:p>
    <w:p w:rsidR="006D7B6B" w:rsidRPr="00F328F6" w:rsidRDefault="006D7B6B" w:rsidP="002168BE">
      <w:pPr>
        <w:pStyle w:val="affff"/>
        <w:numPr>
          <w:ilvl w:val="0"/>
          <w:numId w:val="62"/>
        </w:numPr>
        <w:ind w:left="142" w:firstLine="567"/>
        <w:rPr>
          <w:rStyle w:val="Zag11"/>
          <w:rFonts w:eastAsia="@Arial Unicode MS"/>
        </w:rPr>
      </w:pPr>
      <w:r w:rsidRPr="00F328F6">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F328F6" w:rsidRDefault="006D7B6B" w:rsidP="002168BE">
      <w:pPr>
        <w:pStyle w:val="affff"/>
        <w:numPr>
          <w:ilvl w:val="0"/>
          <w:numId w:val="62"/>
        </w:numPr>
        <w:ind w:left="142" w:firstLine="567"/>
        <w:rPr>
          <w:rStyle w:val="Zag11"/>
          <w:rFonts w:eastAsia="@Arial Unicode MS"/>
        </w:rPr>
      </w:pPr>
      <w:r w:rsidRPr="00F328F6">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F328F6" w:rsidRDefault="006D7B6B" w:rsidP="002168BE">
      <w:pPr>
        <w:pStyle w:val="affff"/>
        <w:numPr>
          <w:ilvl w:val="0"/>
          <w:numId w:val="62"/>
        </w:numPr>
        <w:ind w:left="142" w:firstLine="567"/>
        <w:rPr>
          <w:rStyle w:val="Zag11"/>
          <w:rFonts w:eastAsia="@Arial Unicode MS"/>
        </w:rPr>
      </w:pPr>
      <w:r w:rsidRPr="00F328F6">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F328F6" w:rsidRDefault="006D7B6B" w:rsidP="002168BE">
      <w:pPr>
        <w:pStyle w:val="affff"/>
        <w:numPr>
          <w:ilvl w:val="0"/>
          <w:numId w:val="62"/>
        </w:numPr>
        <w:ind w:left="142" w:firstLine="567"/>
        <w:rPr>
          <w:rStyle w:val="Zag11"/>
          <w:rFonts w:eastAsia="@Arial Unicode MS"/>
        </w:rPr>
      </w:pPr>
      <w:r w:rsidRPr="00F328F6">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A391C" w:rsidRPr="00F328F6" w:rsidRDefault="006D7B6B" w:rsidP="002168BE">
      <w:pPr>
        <w:pStyle w:val="affff"/>
        <w:numPr>
          <w:ilvl w:val="0"/>
          <w:numId w:val="62"/>
        </w:numPr>
        <w:ind w:left="142" w:firstLine="567"/>
        <w:rPr>
          <w:rStyle w:val="Zag11"/>
          <w:rFonts w:eastAsia="@Arial Unicode MS"/>
        </w:rPr>
      </w:pPr>
      <w:r w:rsidRPr="00F328F6">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F328F6" w:rsidRDefault="006D7B6B" w:rsidP="002168BE">
      <w:pPr>
        <w:pStyle w:val="affff"/>
        <w:numPr>
          <w:ilvl w:val="0"/>
          <w:numId w:val="62"/>
        </w:numPr>
        <w:ind w:left="142" w:firstLine="567"/>
        <w:rPr>
          <w:rStyle w:val="Zag11"/>
          <w:rFonts w:eastAsia="@Arial Unicode MS"/>
          <w:iCs/>
          <w:color w:val="auto"/>
        </w:rPr>
      </w:pPr>
      <w:r w:rsidRPr="00F328F6">
        <w:rPr>
          <w:rStyle w:val="Zag11"/>
          <w:rFonts w:eastAsia="@Arial Unicode MS"/>
          <w:iCs/>
          <w:color w:val="auto"/>
        </w:rPr>
        <w:t>приобретут в ходе работы с таблицами и диаграммами важные для практико</w:t>
      </w:r>
      <w:r w:rsidRPr="00F328F6">
        <w:rPr>
          <w:rStyle w:val="Zag11"/>
          <w:rFonts w:eastAsia="@Arial Unicode MS"/>
          <w:iCs/>
          <w:color w:val="auto"/>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Числа и величины</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читать, записывать, сравнивать, упорядочивать числа от нуля до миллиона;</w:t>
      </w:r>
    </w:p>
    <w:p w:rsidR="00653A76" w:rsidRPr="00EE5848" w:rsidRDefault="00653A76" w:rsidP="00FD27D6">
      <w:pPr>
        <w:pStyle w:val="21"/>
        <w:spacing w:line="276" w:lineRule="auto"/>
        <w:ind w:left="142" w:right="282" w:firstLine="567"/>
        <w:outlineLvl w:val="9"/>
        <w:rPr>
          <w:szCs w:val="28"/>
        </w:rPr>
      </w:pPr>
      <w:r w:rsidRPr="00EE5848">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EE5848" w:rsidRDefault="00653A76" w:rsidP="00FD27D6">
      <w:pPr>
        <w:pStyle w:val="21"/>
        <w:spacing w:line="276" w:lineRule="auto"/>
        <w:ind w:left="142" w:right="282" w:firstLine="567"/>
        <w:outlineLvl w:val="9"/>
        <w:rPr>
          <w:szCs w:val="28"/>
        </w:rPr>
      </w:pPr>
      <w:r w:rsidRPr="00EE5848">
        <w:rPr>
          <w:spacing w:val="2"/>
          <w:szCs w:val="28"/>
        </w:rPr>
        <w:t xml:space="preserve">группировать числа по заданному или самостоятельно </w:t>
      </w:r>
      <w:r w:rsidRPr="00EE5848">
        <w:rPr>
          <w:szCs w:val="28"/>
        </w:rPr>
        <w:t>установленному признаку;</w:t>
      </w:r>
    </w:p>
    <w:p w:rsidR="00DF266E" w:rsidRPr="00EE5848" w:rsidRDefault="00DF266E" w:rsidP="00FD27D6">
      <w:pPr>
        <w:pStyle w:val="21"/>
        <w:spacing w:line="276" w:lineRule="auto"/>
        <w:ind w:left="142" w:right="282" w:firstLine="567"/>
        <w:outlineLvl w:val="9"/>
        <w:rPr>
          <w:szCs w:val="28"/>
        </w:rPr>
      </w:pPr>
      <w:r w:rsidRPr="00EE5848">
        <w:rPr>
          <w:szCs w:val="28"/>
        </w:rPr>
        <w:lastRenderedPageBreak/>
        <w:t>классифицировать числа по одному или нескольким основаниям, объяснять свои действия;</w:t>
      </w:r>
    </w:p>
    <w:p w:rsidR="00653A76" w:rsidRPr="00EE5848" w:rsidRDefault="00653A76" w:rsidP="00FD27D6">
      <w:pPr>
        <w:pStyle w:val="21"/>
        <w:spacing w:line="276" w:lineRule="auto"/>
        <w:ind w:left="142" w:right="282" w:firstLine="567"/>
        <w:outlineLvl w:val="9"/>
        <w:rPr>
          <w:iCs/>
          <w:szCs w:val="28"/>
        </w:rPr>
      </w:pPr>
      <w:r w:rsidRPr="00EE5848">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pacing w:val="-2"/>
          <w:szCs w:val="28"/>
        </w:rPr>
      </w:pPr>
      <w:r w:rsidRPr="00EE5848">
        <w:rPr>
          <w:spacing w:val="-2"/>
          <w:szCs w:val="28"/>
        </w:rPr>
        <w:t>выбирать единицу для измерения данной величины (длины, массы, площади, времени), объяснять свои действия.</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Арифметические действия</w:t>
      </w:r>
    </w:p>
    <w:p w:rsidR="00653A76" w:rsidRPr="00EE5848" w:rsidRDefault="00653A76" w:rsidP="00FD27D6">
      <w:pPr>
        <w:pStyle w:val="a4"/>
        <w:spacing w:line="276" w:lineRule="auto"/>
        <w:ind w:left="142" w:right="282" w:firstLine="567"/>
        <w:rPr>
          <w:rFonts w:ascii="Times New Roman" w:hAnsi="Times New Roman"/>
          <w:b/>
          <w:iCs/>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E5848">
        <w:rPr>
          <w:rFonts w:eastAsia="MS Mincho"/>
          <w:szCs w:val="28"/>
        </w:rPr>
        <w:t> </w:t>
      </w:r>
      <w:r w:rsidRPr="00EE5848">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устно сложение, вычитание, умножение и деление однозначных, двузначных и тр</w:t>
      </w:r>
      <w:r w:rsidR="00D30361" w:rsidRPr="00EE5848">
        <w:rPr>
          <w:szCs w:val="28"/>
        </w:rPr>
        <w:t>е</w:t>
      </w:r>
      <w:r w:rsidRPr="00EE5848">
        <w:rPr>
          <w:szCs w:val="28"/>
        </w:rPr>
        <w:t>хзначных чисел в случаях, сводимых к действиям в пределах 100 (в том числе с нул</w:t>
      </w:r>
      <w:r w:rsidR="00D30361" w:rsidRPr="00EE5848">
        <w:rPr>
          <w:szCs w:val="28"/>
        </w:rPr>
        <w:t>е</w:t>
      </w:r>
      <w:r w:rsidRPr="00EE5848">
        <w:rPr>
          <w:szCs w:val="28"/>
        </w:rPr>
        <w:t>м и числом 1);</w:t>
      </w:r>
    </w:p>
    <w:p w:rsidR="00653A76" w:rsidRPr="00EE5848" w:rsidRDefault="00653A76" w:rsidP="00FD27D6">
      <w:pPr>
        <w:pStyle w:val="21"/>
        <w:spacing w:line="276" w:lineRule="auto"/>
        <w:ind w:left="142" w:right="282" w:firstLine="567"/>
        <w:outlineLvl w:val="9"/>
        <w:rPr>
          <w:szCs w:val="28"/>
        </w:rPr>
      </w:pPr>
      <w:r w:rsidRPr="00EE5848">
        <w:rPr>
          <w:szCs w:val="28"/>
        </w:rPr>
        <w:t>выделять неизвестный компонент арифметического действия и находить его значение;</w:t>
      </w:r>
    </w:p>
    <w:p w:rsidR="00653A76" w:rsidRPr="00EE5848" w:rsidRDefault="00653A76" w:rsidP="00FD27D6">
      <w:pPr>
        <w:pStyle w:val="21"/>
        <w:spacing w:line="276" w:lineRule="auto"/>
        <w:ind w:left="142" w:right="282" w:firstLine="567"/>
        <w:outlineLvl w:val="9"/>
        <w:rPr>
          <w:szCs w:val="28"/>
        </w:rPr>
      </w:pPr>
      <w:r w:rsidRPr="00EE5848">
        <w:rPr>
          <w:szCs w:val="28"/>
        </w:rPr>
        <w:t>вычислять значение числового выражения (содержащего 2—3</w:t>
      </w:r>
      <w:r w:rsidRPr="00EE5848">
        <w:rPr>
          <w:szCs w:val="28"/>
        </w:rPr>
        <w:t> </w:t>
      </w:r>
      <w:r w:rsidRPr="00EE5848">
        <w:rPr>
          <w:szCs w:val="28"/>
        </w:rPr>
        <w:t>арифметических действия, со скобками и без скобок).</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действия с величинами;</w:t>
      </w:r>
    </w:p>
    <w:p w:rsidR="00653A76" w:rsidRPr="00EE5848" w:rsidRDefault="00653A76" w:rsidP="00FD27D6">
      <w:pPr>
        <w:pStyle w:val="21"/>
        <w:spacing w:line="276" w:lineRule="auto"/>
        <w:ind w:left="142" w:right="282" w:firstLine="567"/>
        <w:outlineLvl w:val="9"/>
        <w:rPr>
          <w:szCs w:val="28"/>
        </w:rPr>
      </w:pPr>
      <w:r w:rsidRPr="00EE5848">
        <w:rPr>
          <w:szCs w:val="28"/>
        </w:rPr>
        <w:t>использовать свойства арифметических действий для удобства вычислений;</w:t>
      </w:r>
    </w:p>
    <w:p w:rsidR="00653A76" w:rsidRPr="00EE5848" w:rsidRDefault="00653A76" w:rsidP="00FD27D6">
      <w:pPr>
        <w:pStyle w:val="21"/>
        <w:spacing w:line="276" w:lineRule="auto"/>
        <w:ind w:left="142" w:right="282" w:firstLine="567"/>
        <w:outlineLvl w:val="9"/>
        <w:rPr>
          <w:szCs w:val="28"/>
        </w:rPr>
      </w:pPr>
      <w:r w:rsidRPr="00EE5848">
        <w:rPr>
          <w:szCs w:val="28"/>
        </w:rPr>
        <w:t>проводить проверку правильности вычислений (с помощью обратного действия, прикидки и оценки результата действия и</w:t>
      </w:r>
      <w:r w:rsidRPr="00EE5848">
        <w:rPr>
          <w:szCs w:val="28"/>
        </w:rPr>
        <w:t> </w:t>
      </w:r>
      <w:r w:rsidRPr="00EE5848">
        <w:rPr>
          <w:szCs w:val="28"/>
        </w:rPr>
        <w:t>др.).</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Работа с текстовыми задачами</w:t>
      </w:r>
    </w:p>
    <w:p w:rsidR="00653A76" w:rsidRPr="00EE5848" w:rsidRDefault="00653A76" w:rsidP="00FD27D6">
      <w:pPr>
        <w:pStyle w:val="a4"/>
        <w:spacing w:line="276" w:lineRule="auto"/>
        <w:ind w:left="142" w:right="282" w:firstLine="567"/>
        <w:rPr>
          <w:rFonts w:ascii="Times New Roman" w:hAnsi="Times New Roman"/>
          <w:b/>
          <w:iCs/>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EE5848" w:rsidRDefault="00653A76" w:rsidP="00FD27D6">
      <w:pPr>
        <w:pStyle w:val="21"/>
        <w:spacing w:line="276" w:lineRule="auto"/>
        <w:ind w:left="142" w:right="282" w:firstLine="567"/>
        <w:outlineLvl w:val="9"/>
        <w:rPr>
          <w:szCs w:val="28"/>
        </w:rPr>
      </w:pPr>
      <w:r w:rsidRPr="00EE5848">
        <w:rPr>
          <w:spacing w:val="-2"/>
          <w:szCs w:val="28"/>
        </w:rPr>
        <w:t>решать арифметическим способом (в 1—2</w:t>
      </w:r>
      <w:r w:rsidRPr="00EE5848">
        <w:rPr>
          <w:iCs/>
          <w:spacing w:val="-2"/>
          <w:szCs w:val="28"/>
        </w:rPr>
        <w:t> </w:t>
      </w:r>
      <w:r w:rsidRPr="00EE5848">
        <w:rPr>
          <w:spacing w:val="-2"/>
          <w:szCs w:val="28"/>
        </w:rPr>
        <w:t xml:space="preserve">действия) </w:t>
      </w:r>
      <w:r w:rsidRPr="00EE5848">
        <w:rPr>
          <w:szCs w:val="28"/>
        </w:rPr>
        <w:t>учебные задачи и задачи, связанные с повседневной жизнью;</w:t>
      </w:r>
    </w:p>
    <w:p w:rsidR="00DF266E" w:rsidRPr="00EE5848" w:rsidRDefault="00DF266E" w:rsidP="00FD27D6">
      <w:pPr>
        <w:pStyle w:val="21"/>
        <w:spacing w:line="276" w:lineRule="auto"/>
        <w:ind w:left="142" w:right="282" w:firstLine="567"/>
        <w:outlineLvl w:val="9"/>
        <w:rPr>
          <w:szCs w:val="28"/>
        </w:rPr>
      </w:pPr>
      <w:r w:rsidRPr="00EE5848">
        <w:rPr>
          <w:szCs w:val="28"/>
        </w:rPr>
        <w:t>решать задачи на нахождение доли величины и вели</w:t>
      </w:r>
      <w:r w:rsidRPr="00EE5848">
        <w:rPr>
          <w:spacing w:val="2"/>
          <w:szCs w:val="28"/>
        </w:rPr>
        <w:t>чины по значению е</w:t>
      </w:r>
      <w:r w:rsidR="00D30361" w:rsidRPr="00EE5848">
        <w:rPr>
          <w:spacing w:val="2"/>
          <w:szCs w:val="28"/>
        </w:rPr>
        <w:t>е</w:t>
      </w:r>
      <w:r w:rsidRPr="00EE5848">
        <w:rPr>
          <w:spacing w:val="2"/>
          <w:szCs w:val="28"/>
        </w:rPr>
        <w:t xml:space="preserve"> доли (половина, треть, четверть, </w:t>
      </w:r>
      <w:r w:rsidRPr="00EE5848">
        <w:rPr>
          <w:szCs w:val="28"/>
        </w:rPr>
        <w:t>пятая, десятая часть);</w:t>
      </w:r>
    </w:p>
    <w:p w:rsidR="00653A76" w:rsidRPr="00EE5848" w:rsidRDefault="00653A76" w:rsidP="00FD27D6">
      <w:pPr>
        <w:pStyle w:val="21"/>
        <w:spacing w:line="276" w:lineRule="auto"/>
        <w:ind w:left="142" w:right="282" w:firstLine="567"/>
        <w:outlineLvl w:val="9"/>
        <w:rPr>
          <w:szCs w:val="28"/>
        </w:rPr>
      </w:pPr>
      <w:r w:rsidRPr="00EE5848">
        <w:rPr>
          <w:szCs w:val="28"/>
        </w:rPr>
        <w:t>оценивать правильность хода решения и реальность ответа на вопрос задачи.</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lastRenderedPageBreak/>
        <w:t>решать задачи в 3—4 действия;</w:t>
      </w:r>
    </w:p>
    <w:p w:rsidR="00653A76" w:rsidRPr="00EE5848" w:rsidRDefault="00653A76" w:rsidP="00FD27D6">
      <w:pPr>
        <w:pStyle w:val="21"/>
        <w:spacing w:line="276" w:lineRule="auto"/>
        <w:ind w:left="142" w:right="282" w:firstLine="567"/>
        <w:outlineLvl w:val="9"/>
        <w:rPr>
          <w:szCs w:val="28"/>
        </w:rPr>
      </w:pPr>
      <w:r w:rsidRPr="00EE5848">
        <w:rPr>
          <w:szCs w:val="28"/>
        </w:rPr>
        <w:t>находить разные способы решения задачи.</w:t>
      </w:r>
    </w:p>
    <w:p w:rsidR="00FA391C" w:rsidRPr="00EE5848" w:rsidRDefault="00FA391C" w:rsidP="00FD27D6">
      <w:pPr>
        <w:pStyle w:val="41"/>
        <w:spacing w:before="0" w:after="0" w:line="276" w:lineRule="auto"/>
        <w:ind w:right="282"/>
        <w:jc w:val="both"/>
        <w:rPr>
          <w:rFonts w:ascii="Times New Roman" w:hAnsi="Times New Roman" w:cs="Times New Roman"/>
          <w:b/>
          <w:i w:val="0"/>
          <w:color w:val="auto"/>
          <w:sz w:val="28"/>
          <w:szCs w:val="28"/>
        </w:rPr>
      </w:pPr>
    </w:p>
    <w:p w:rsidR="00A1453B"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Пространственные</w:t>
      </w:r>
      <w:r w:rsidR="00882A8F" w:rsidRPr="00EE5848">
        <w:rPr>
          <w:rFonts w:ascii="Times New Roman" w:hAnsi="Times New Roman" w:cs="Times New Roman"/>
          <w:b/>
          <w:i w:val="0"/>
          <w:color w:val="auto"/>
          <w:sz w:val="28"/>
          <w:szCs w:val="28"/>
        </w:rPr>
        <w:t xml:space="preserve"> </w:t>
      </w:r>
      <w:r w:rsidRPr="00EE5848">
        <w:rPr>
          <w:rFonts w:ascii="Times New Roman" w:hAnsi="Times New Roman" w:cs="Times New Roman"/>
          <w:b/>
          <w:i w:val="0"/>
          <w:color w:val="auto"/>
          <w:sz w:val="28"/>
          <w:szCs w:val="28"/>
        </w:rPr>
        <w:t>отношения</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Геометрические фигуры</w:t>
      </w:r>
    </w:p>
    <w:p w:rsidR="00653A76" w:rsidRPr="00EE5848" w:rsidRDefault="00653A76" w:rsidP="00FD27D6">
      <w:pPr>
        <w:pStyle w:val="a4"/>
        <w:spacing w:line="276" w:lineRule="auto"/>
        <w:ind w:left="142" w:right="282" w:firstLine="567"/>
        <w:rPr>
          <w:rFonts w:ascii="Times New Roman" w:hAnsi="Times New Roman"/>
          <w:b/>
          <w:iCs/>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описывать взаимно</w:t>
      </w:r>
      <w:r w:rsidR="00A1453B" w:rsidRPr="00EE5848">
        <w:rPr>
          <w:szCs w:val="28"/>
        </w:rPr>
        <w:t>е расположение предметов в про</w:t>
      </w:r>
      <w:r w:rsidRPr="00EE5848">
        <w:rPr>
          <w:szCs w:val="28"/>
        </w:rPr>
        <w:t>странстве и на плоскости;</w:t>
      </w:r>
    </w:p>
    <w:p w:rsidR="00653A76" w:rsidRPr="00EE5848" w:rsidRDefault="00653A76" w:rsidP="00FD27D6">
      <w:pPr>
        <w:pStyle w:val="21"/>
        <w:spacing w:line="276" w:lineRule="auto"/>
        <w:ind w:left="142" w:right="282" w:firstLine="567"/>
        <w:outlineLvl w:val="9"/>
        <w:rPr>
          <w:szCs w:val="28"/>
        </w:rPr>
      </w:pPr>
      <w:r w:rsidRPr="00EE5848">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построение геометрических фигур с заданными измерениями (отрезок, квадрат, прямоугольник) с помощью линейки, угольника;</w:t>
      </w:r>
    </w:p>
    <w:p w:rsidR="00653A76" w:rsidRPr="00EE5848" w:rsidRDefault="00653A76" w:rsidP="00FD27D6">
      <w:pPr>
        <w:pStyle w:val="21"/>
        <w:spacing w:line="276" w:lineRule="auto"/>
        <w:ind w:left="142" w:right="282" w:firstLine="567"/>
        <w:outlineLvl w:val="9"/>
        <w:rPr>
          <w:szCs w:val="28"/>
        </w:rPr>
      </w:pPr>
      <w:r w:rsidRPr="00EE5848">
        <w:rPr>
          <w:szCs w:val="28"/>
        </w:rPr>
        <w:t>использовать свойства прямоугольника и квадрата для решения задач;</w:t>
      </w:r>
    </w:p>
    <w:p w:rsidR="00653A76" w:rsidRPr="00EE5848" w:rsidRDefault="00653A76" w:rsidP="00FD27D6">
      <w:pPr>
        <w:pStyle w:val="21"/>
        <w:spacing w:line="276" w:lineRule="auto"/>
        <w:ind w:left="142" w:right="282" w:firstLine="567"/>
        <w:outlineLvl w:val="9"/>
        <w:rPr>
          <w:szCs w:val="28"/>
        </w:rPr>
      </w:pPr>
      <w:r w:rsidRPr="00EE5848">
        <w:rPr>
          <w:szCs w:val="28"/>
        </w:rPr>
        <w:t>распознавать и называть геометрические тела (куб, шар);</w:t>
      </w:r>
    </w:p>
    <w:p w:rsidR="00653A76" w:rsidRPr="00EE5848" w:rsidRDefault="00653A76" w:rsidP="00FD27D6">
      <w:pPr>
        <w:pStyle w:val="21"/>
        <w:spacing w:line="276" w:lineRule="auto"/>
        <w:ind w:left="142" w:right="282" w:firstLine="567"/>
        <w:outlineLvl w:val="9"/>
        <w:rPr>
          <w:szCs w:val="28"/>
        </w:rPr>
      </w:pPr>
      <w:r w:rsidRPr="00EE5848">
        <w:rPr>
          <w:szCs w:val="28"/>
        </w:rPr>
        <w:t>соотносить реальные объекты с моделями геометрических фигур.</w:t>
      </w:r>
    </w:p>
    <w:p w:rsidR="00653A76" w:rsidRPr="00EE5848" w:rsidRDefault="00653A76" w:rsidP="00FD27D6">
      <w:pPr>
        <w:pStyle w:val="ae"/>
        <w:spacing w:line="276" w:lineRule="auto"/>
        <w:ind w:left="142" w:right="282" w:firstLine="567"/>
        <w:rPr>
          <w:rFonts w:ascii="Times New Roman" w:hAnsi="Times New Roman"/>
          <w:i w:val="0"/>
          <w:color w:val="auto"/>
          <w:sz w:val="28"/>
          <w:szCs w:val="28"/>
        </w:rPr>
      </w:pPr>
      <w:r w:rsidRPr="00EE5848">
        <w:rPr>
          <w:rFonts w:ascii="Times New Roman" w:hAnsi="Times New Roman"/>
          <w:b/>
          <w:i w:val="0"/>
          <w:color w:val="auto"/>
          <w:sz w:val="28"/>
          <w:szCs w:val="28"/>
        </w:rPr>
        <w:t>Выпускник получит возможность научиться</w:t>
      </w:r>
      <w:r w:rsidR="00882A8F" w:rsidRPr="00EE5848">
        <w:rPr>
          <w:rFonts w:ascii="Times New Roman" w:hAnsi="Times New Roman"/>
          <w:b/>
          <w:i w:val="0"/>
          <w:color w:val="auto"/>
          <w:sz w:val="28"/>
          <w:szCs w:val="28"/>
        </w:rPr>
        <w:t xml:space="preserve"> </w:t>
      </w:r>
      <w:r w:rsidRPr="00EE5848">
        <w:rPr>
          <w:rFonts w:ascii="Times New Roman" w:hAnsi="Times New Roman"/>
          <w:i w:val="0"/>
          <w:color w:val="auto"/>
          <w:sz w:val="28"/>
          <w:szCs w:val="28"/>
        </w:rPr>
        <w:t>распознавать, различать и называть геометрические тела: параллелепипед, пирамиду, цилиндр, конус.</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Геометрические величины</w:t>
      </w:r>
    </w:p>
    <w:p w:rsidR="00653A76" w:rsidRPr="00EE5848" w:rsidRDefault="00653A76" w:rsidP="00FD27D6">
      <w:pPr>
        <w:pStyle w:val="a4"/>
        <w:spacing w:line="276" w:lineRule="auto"/>
        <w:ind w:left="142" w:right="282" w:firstLine="567"/>
        <w:rPr>
          <w:rFonts w:ascii="Times New Roman" w:hAnsi="Times New Roman"/>
          <w:b/>
          <w:iCs/>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измерять длину отрезка;</w:t>
      </w:r>
    </w:p>
    <w:p w:rsidR="00653A76" w:rsidRPr="00EE5848" w:rsidRDefault="00653A76" w:rsidP="00FD27D6">
      <w:pPr>
        <w:pStyle w:val="21"/>
        <w:spacing w:line="276" w:lineRule="auto"/>
        <w:ind w:left="142" w:right="282" w:firstLine="567"/>
        <w:outlineLvl w:val="9"/>
        <w:rPr>
          <w:szCs w:val="28"/>
        </w:rPr>
      </w:pPr>
      <w:r w:rsidRPr="00EE5848">
        <w:rPr>
          <w:spacing w:val="-4"/>
          <w:szCs w:val="28"/>
        </w:rPr>
        <w:t>вычислять периметр треугольника, прямоугольника и квад</w:t>
      </w:r>
      <w:r w:rsidRPr="00EE5848">
        <w:rPr>
          <w:szCs w:val="28"/>
        </w:rPr>
        <w:t>рата, площадь прямоугольника и квадрата;</w:t>
      </w:r>
    </w:p>
    <w:p w:rsidR="00653A76" w:rsidRPr="00EE5848" w:rsidRDefault="00653A76" w:rsidP="00FD27D6">
      <w:pPr>
        <w:pStyle w:val="21"/>
        <w:spacing w:line="276" w:lineRule="auto"/>
        <w:ind w:left="142" w:right="282" w:firstLine="567"/>
        <w:outlineLvl w:val="9"/>
        <w:rPr>
          <w:szCs w:val="28"/>
        </w:rPr>
      </w:pPr>
      <w:r w:rsidRPr="00EE5848">
        <w:rPr>
          <w:szCs w:val="28"/>
        </w:rPr>
        <w:t>оценивать размеры геометрических объектов, расстояния приближ</w:t>
      </w:r>
      <w:r w:rsidR="00D30361" w:rsidRPr="00EE5848">
        <w:rPr>
          <w:szCs w:val="28"/>
        </w:rPr>
        <w:t>е</w:t>
      </w:r>
      <w:r w:rsidRPr="00EE5848">
        <w:rPr>
          <w:szCs w:val="28"/>
        </w:rPr>
        <w:t>нно (на глаз).</w:t>
      </w:r>
    </w:p>
    <w:p w:rsidR="00653A76" w:rsidRPr="00EE5848" w:rsidRDefault="00653A76" w:rsidP="00FD27D6">
      <w:pPr>
        <w:pStyle w:val="ae"/>
        <w:spacing w:line="276" w:lineRule="auto"/>
        <w:ind w:left="142" w:right="282" w:firstLine="567"/>
        <w:rPr>
          <w:rFonts w:ascii="Times New Roman" w:hAnsi="Times New Roman"/>
          <w:i w:val="0"/>
          <w:color w:val="auto"/>
          <w:sz w:val="28"/>
          <w:szCs w:val="28"/>
        </w:rPr>
      </w:pPr>
      <w:r w:rsidRPr="00EE5848">
        <w:rPr>
          <w:rFonts w:ascii="Times New Roman" w:hAnsi="Times New Roman"/>
          <w:b/>
          <w:i w:val="0"/>
          <w:color w:val="auto"/>
          <w:sz w:val="28"/>
          <w:szCs w:val="28"/>
        </w:rPr>
        <w:t>Выпускник получит возможность научиться</w:t>
      </w:r>
      <w:r w:rsidR="00882A8F" w:rsidRPr="00EE5848">
        <w:rPr>
          <w:rFonts w:ascii="Times New Roman" w:hAnsi="Times New Roman"/>
          <w:b/>
          <w:i w:val="0"/>
          <w:color w:val="auto"/>
          <w:sz w:val="28"/>
          <w:szCs w:val="28"/>
        </w:rPr>
        <w:t xml:space="preserve"> </w:t>
      </w:r>
      <w:r w:rsidRPr="00EE5848">
        <w:rPr>
          <w:rFonts w:ascii="Times New Roman" w:hAnsi="Times New Roman"/>
          <w:color w:val="auto"/>
          <w:sz w:val="28"/>
          <w:szCs w:val="28"/>
        </w:rPr>
        <w:t>вычислять периметр многоугольника, площадь фигуры, составленной из прямоугольников</w:t>
      </w:r>
      <w:r w:rsidRPr="00EE5848">
        <w:rPr>
          <w:rFonts w:ascii="Times New Roman" w:hAnsi="Times New Roman"/>
          <w:i w:val="0"/>
          <w:color w:val="auto"/>
          <w:sz w:val="28"/>
          <w:szCs w:val="28"/>
        </w:rPr>
        <w:t>.</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Работа с информацией</w:t>
      </w:r>
    </w:p>
    <w:p w:rsidR="00653A76" w:rsidRPr="00EE5848" w:rsidRDefault="00653A76" w:rsidP="00FD27D6">
      <w:pPr>
        <w:pStyle w:val="a4"/>
        <w:spacing w:line="276" w:lineRule="auto"/>
        <w:ind w:left="142" w:right="282" w:firstLine="567"/>
        <w:rPr>
          <w:rFonts w:ascii="Times New Roman" w:hAnsi="Times New Roman"/>
          <w:b/>
          <w:iCs/>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читать несложные готовые таблицы;</w:t>
      </w:r>
    </w:p>
    <w:p w:rsidR="00653A76" w:rsidRPr="00EE5848" w:rsidRDefault="00653A76" w:rsidP="00FD27D6">
      <w:pPr>
        <w:pStyle w:val="21"/>
        <w:spacing w:line="276" w:lineRule="auto"/>
        <w:ind w:left="142" w:right="282" w:firstLine="567"/>
        <w:outlineLvl w:val="9"/>
        <w:rPr>
          <w:szCs w:val="28"/>
        </w:rPr>
      </w:pPr>
      <w:r w:rsidRPr="00EE5848">
        <w:rPr>
          <w:szCs w:val="28"/>
        </w:rPr>
        <w:t>заполнять несложные готовые таблицы;</w:t>
      </w:r>
    </w:p>
    <w:p w:rsidR="00653A76" w:rsidRPr="00EE5848" w:rsidRDefault="00653A76" w:rsidP="00FD27D6">
      <w:pPr>
        <w:pStyle w:val="21"/>
        <w:spacing w:line="276" w:lineRule="auto"/>
        <w:ind w:left="142" w:right="282" w:firstLine="567"/>
        <w:outlineLvl w:val="9"/>
        <w:rPr>
          <w:szCs w:val="28"/>
        </w:rPr>
      </w:pPr>
      <w:r w:rsidRPr="00EE5848">
        <w:rPr>
          <w:szCs w:val="28"/>
        </w:rPr>
        <w:t>читать несложные готовые столбчатые диаграммы.</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читать несложные готовые круговые диаграммы;</w:t>
      </w:r>
    </w:p>
    <w:p w:rsidR="00653A76" w:rsidRPr="00EE5848" w:rsidRDefault="00653A76" w:rsidP="00FD27D6">
      <w:pPr>
        <w:pStyle w:val="21"/>
        <w:spacing w:line="276" w:lineRule="auto"/>
        <w:ind w:left="142" w:right="282" w:firstLine="567"/>
        <w:outlineLvl w:val="9"/>
        <w:rPr>
          <w:spacing w:val="-4"/>
          <w:szCs w:val="28"/>
        </w:rPr>
      </w:pPr>
      <w:r w:rsidRPr="00EE5848">
        <w:rPr>
          <w:spacing w:val="-4"/>
          <w:szCs w:val="28"/>
        </w:rPr>
        <w:t>достраивать несложную готовую столбчатую диаграмму;</w:t>
      </w:r>
    </w:p>
    <w:p w:rsidR="00653A76" w:rsidRPr="00EE5848" w:rsidRDefault="00653A76" w:rsidP="00FD27D6">
      <w:pPr>
        <w:pStyle w:val="21"/>
        <w:spacing w:line="276" w:lineRule="auto"/>
        <w:ind w:left="142" w:right="282" w:firstLine="567"/>
        <w:outlineLvl w:val="9"/>
        <w:rPr>
          <w:szCs w:val="28"/>
        </w:rPr>
      </w:pPr>
      <w:r w:rsidRPr="00EE5848">
        <w:rPr>
          <w:szCs w:val="28"/>
        </w:rPr>
        <w:t>сравнивать и обобщать информацию, представленную в строках и столбцах несложных таблиц и диаграмм;</w:t>
      </w:r>
    </w:p>
    <w:p w:rsidR="00653A76" w:rsidRPr="00EE5848" w:rsidRDefault="00653A76" w:rsidP="00FD27D6">
      <w:pPr>
        <w:pStyle w:val="21"/>
        <w:spacing w:line="276" w:lineRule="auto"/>
        <w:ind w:left="142" w:right="282" w:firstLine="567"/>
        <w:outlineLvl w:val="9"/>
        <w:rPr>
          <w:szCs w:val="28"/>
        </w:rPr>
      </w:pPr>
      <w:r w:rsidRPr="00EE5848">
        <w:rPr>
          <w:szCs w:val="28"/>
        </w:rPr>
        <w:t>понимать простейшие выражения, содержащие логи</w:t>
      </w:r>
      <w:r w:rsidRPr="00EE5848">
        <w:rPr>
          <w:spacing w:val="-2"/>
          <w:szCs w:val="28"/>
        </w:rPr>
        <w:t>ческие связки и слова («…и…», «если… то…», «верно/невер</w:t>
      </w:r>
      <w:r w:rsidRPr="00EE5848">
        <w:rPr>
          <w:szCs w:val="28"/>
        </w:rPr>
        <w:t>но, что…», «каждый», «все», «некоторые», «не»);</w:t>
      </w:r>
    </w:p>
    <w:p w:rsidR="00653A76" w:rsidRPr="00EE5848" w:rsidRDefault="00653A76" w:rsidP="00FD27D6">
      <w:pPr>
        <w:pStyle w:val="21"/>
        <w:spacing w:line="276" w:lineRule="auto"/>
        <w:ind w:left="142" w:right="282" w:firstLine="567"/>
        <w:outlineLvl w:val="9"/>
        <w:rPr>
          <w:szCs w:val="28"/>
        </w:rPr>
      </w:pPr>
      <w:r w:rsidRPr="00EE5848">
        <w:rPr>
          <w:spacing w:val="2"/>
          <w:szCs w:val="28"/>
        </w:rPr>
        <w:lastRenderedPageBreak/>
        <w:t xml:space="preserve">составлять, записывать и выполнять инструкцию </w:t>
      </w:r>
      <w:r w:rsidRPr="00EE5848">
        <w:rPr>
          <w:szCs w:val="28"/>
        </w:rPr>
        <w:t>(простой алгоритм), план поиска информации;</w:t>
      </w:r>
    </w:p>
    <w:p w:rsidR="00653A76" w:rsidRPr="00EE5848" w:rsidRDefault="00653A76" w:rsidP="00FD27D6">
      <w:pPr>
        <w:pStyle w:val="21"/>
        <w:spacing w:line="276" w:lineRule="auto"/>
        <w:ind w:left="142" w:right="282" w:firstLine="567"/>
        <w:outlineLvl w:val="9"/>
        <w:rPr>
          <w:szCs w:val="28"/>
        </w:rPr>
      </w:pPr>
      <w:r w:rsidRPr="00EE5848">
        <w:rPr>
          <w:szCs w:val="28"/>
        </w:rPr>
        <w:t>распознавать одну и ту же информацию, представленную в разной форме (таблицы и диаграммы);</w:t>
      </w:r>
    </w:p>
    <w:p w:rsidR="00653A76" w:rsidRPr="00EE5848" w:rsidRDefault="00653A76" w:rsidP="00FD27D6">
      <w:pPr>
        <w:pStyle w:val="21"/>
        <w:spacing w:line="276" w:lineRule="auto"/>
        <w:ind w:left="142" w:right="282" w:firstLine="567"/>
        <w:outlineLvl w:val="9"/>
        <w:rPr>
          <w:spacing w:val="-2"/>
          <w:szCs w:val="28"/>
        </w:rPr>
      </w:pPr>
      <w:r w:rsidRPr="00EE5848">
        <w:rPr>
          <w:spacing w:val="-2"/>
          <w:szCs w:val="28"/>
        </w:rPr>
        <w:t>планировать несложные исследования, собирать и пред</w:t>
      </w:r>
      <w:r w:rsidRPr="00EE5848">
        <w:rPr>
          <w:szCs w:val="28"/>
        </w:rPr>
        <w:t xml:space="preserve">ставлять полученную информацию с помощью таблиц и </w:t>
      </w:r>
      <w:r w:rsidRPr="00EE5848">
        <w:rPr>
          <w:spacing w:val="-2"/>
          <w:szCs w:val="28"/>
        </w:rPr>
        <w:t>диаграмм;</w:t>
      </w:r>
    </w:p>
    <w:p w:rsidR="004F3E0E" w:rsidRPr="00EE5848" w:rsidRDefault="00653A76" w:rsidP="00FD27D6">
      <w:pPr>
        <w:pStyle w:val="21"/>
        <w:spacing w:line="276" w:lineRule="auto"/>
        <w:ind w:left="142" w:right="282" w:firstLine="567"/>
        <w:outlineLvl w:val="9"/>
        <w:rPr>
          <w:szCs w:val="28"/>
        </w:rPr>
      </w:pPr>
      <w:r w:rsidRPr="00EE5848">
        <w:rPr>
          <w:szCs w:val="28"/>
        </w:rPr>
        <w:t>интерпретировать информацию, полученную при про</w:t>
      </w:r>
      <w:r w:rsidRPr="00EE5848">
        <w:rPr>
          <w:spacing w:val="2"/>
          <w:szCs w:val="28"/>
        </w:rPr>
        <w:t>ведении несложных исследований (объяснять, сравнивать</w:t>
      </w:r>
      <w:r w:rsidR="00882A8F" w:rsidRPr="00EE5848">
        <w:rPr>
          <w:spacing w:val="2"/>
          <w:szCs w:val="28"/>
        </w:rPr>
        <w:t xml:space="preserve"> </w:t>
      </w:r>
      <w:r w:rsidRPr="00EE5848">
        <w:rPr>
          <w:szCs w:val="28"/>
        </w:rPr>
        <w:t>и обобщать данные, делать выводы и прогнозы).</w:t>
      </w:r>
    </w:p>
    <w:p w:rsidR="001271D8" w:rsidRPr="00EE5848" w:rsidRDefault="001271D8" w:rsidP="00FD27D6">
      <w:pPr>
        <w:pStyle w:val="21"/>
        <w:numPr>
          <w:ilvl w:val="0"/>
          <w:numId w:val="0"/>
        </w:numPr>
        <w:spacing w:line="276" w:lineRule="auto"/>
        <w:ind w:left="142" w:right="282" w:firstLine="567"/>
        <w:outlineLvl w:val="9"/>
        <w:rPr>
          <w:szCs w:val="28"/>
        </w:rPr>
      </w:pPr>
    </w:p>
    <w:p w:rsidR="00052A68" w:rsidRPr="00EE5848" w:rsidRDefault="00052A68" w:rsidP="002168BE">
      <w:pPr>
        <w:pStyle w:val="a0"/>
        <w:numPr>
          <w:ilvl w:val="2"/>
          <w:numId w:val="30"/>
        </w:numPr>
        <w:spacing w:line="276" w:lineRule="auto"/>
        <w:ind w:left="142" w:right="282" w:firstLine="567"/>
        <w:jc w:val="both"/>
        <w:outlineLvl w:val="2"/>
        <w:rPr>
          <w:szCs w:val="28"/>
        </w:rPr>
      </w:pPr>
      <w:bookmarkStart w:id="63" w:name="_Toc424564307"/>
      <w:bookmarkStart w:id="64" w:name="_Toc52811006"/>
      <w:bookmarkStart w:id="65" w:name="_Toc52812523"/>
      <w:bookmarkStart w:id="66" w:name="_Toc52813988"/>
      <w:r w:rsidRPr="00EE5848">
        <w:rPr>
          <w:szCs w:val="28"/>
        </w:rPr>
        <w:t>Основы религиозных культур и светской этики</w:t>
      </w:r>
      <w:bookmarkEnd w:id="63"/>
      <w:bookmarkEnd w:id="64"/>
      <w:bookmarkEnd w:id="65"/>
      <w:bookmarkEnd w:id="66"/>
    </w:p>
    <w:p w:rsidR="00F17F7A" w:rsidRPr="00EE5848" w:rsidRDefault="00F17F7A" w:rsidP="00FD27D6">
      <w:pPr>
        <w:pStyle w:val="Zag2"/>
        <w:tabs>
          <w:tab w:val="left" w:pos="142"/>
          <w:tab w:val="left" w:leader="dot" w:pos="624"/>
        </w:tabs>
        <w:spacing w:after="0" w:line="276" w:lineRule="auto"/>
        <w:ind w:left="142" w:right="282" w:firstLine="567"/>
        <w:jc w:val="both"/>
        <w:rPr>
          <w:rStyle w:val="Zag11"/>
          <w:rFonts w:eastAsia="@Arial Unicode MS"/>
          <w:b w:val="0"/>
          <w:bCs w:val="0"/>
          <w:color w:val="auto"/>
          <w:szCs w:val="28"/>
          <w:lang w:val="ru-RU"/>
        </w:rPr>
      </w:pPr>
      <w:r w:rsidRPr="00EE5848">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EE5848" w:rsidRDefault="00F17F7A" w:rsidP="00FD27D6">
      <w:pPr>
        <w:tabs>
          <w:tab w:val="left" w:pos="142"/>
          <w:tab w:val="left" w:leader="dot" w:pos="624"/>
        </w:tabs>
        <w:spacing w:line="276" w:lineRule="auto"/>
        <w:ind w:left="142" w:right="282" w:firstLine="567"/>
        <w:jc w:val="both"/>
        <w:rPr>
          <w:sz w:val="28"/>
          <w:szCs w:val="28"/>
        </w:rPr>
      </w:pPr>
      <w:r w:rsidRPr="00EE5848">
        <w:rPr>
          <w:b/>
          <w:sz w:val="28"/>
          <w:szCs w:val="28"/>
        </w:rPr>
        <w:t>Общие планируемые результаты</w:t>
      </w:r>
      <w:r w:rsidRPr="00EE5848">
        <w:rPr>
          <w:sz w:val="28"/>
          <w:szCs w:val="28"/>
        </w:rPr>
        <w:t xml:space="preserve">. </w:t>
      </w:r>
    </w:p>
    <w:p w:rsidR="00F17F7A" w:rsidRPr="00EE5848" w:rsidRDefault="00F17F7A" w:rsidP="00FD27D6">
      <w:pPr>
        <w:tabs>
          <w:tab w:val="left" w:pos="142"/>
          <w:tab w:val="left" w:leader="dot" w:pos="624"/>
        </w:tabs>
        <w:spacing w:line="276" w:lineRule="auto"/>
        <w:ind w:left="142" w:right="282" w:firstLine="567"/>
        <w:jc w:val="both"/>
        <w:rPr>
          <w:rFonts w:eastAsia="@Arial Unicode MS"/>
          <w:sz w:val="28"/>
          <w:szCs w:val="28"/>
        </w:rPr>
      </w:pPr>
      <w:r w:rsidRPr="00EE5848">
        <w:rPr>
          <w:rStyle w:val="Zag11"/>
          <w:rFonts w:eastAsia="@Arial Unicode MS"/>
          <w:sz w:val="28"/>
          <w:szCs w:val="28"/>
        </w:rPr>
        <w:t xml:space="preserve">В результате освоения каждого модуля курса </w:t>
      </w:r>
      <w:r w:rsidRPr="00EE5848">
        <w:rPr>
          <w:rStyle w:val="Zag11"/>
          <w:rFonts w:eastAsia="@Arial Unicode MS"/>
          <w:b/>
          <w:sz w:val="28"/>
          <w:szCs w:val="28"/>
        </w:rPr>
        <w:t>выпускник научится</w:t>
      </w:r>
      <w:r w:rsidRPr="00EE5848">
        <w:rPr>
          <w:rStyle w:val="Zag11"/>
          <w:rFonts w:eastAsia="@Arial Unicode MS"/>
          <w:sz w:val="28"/>
          <w:szCs w:val="28"/>
        </w:rPr>
        <w:t>:</w:t>
      </w:r>
    </w:p>
    <w:p w:rsidR="0065134B" w:rsidRPr="00EE5848" w:rsidRDefault="00F17F7A" w:rsidP="00FD27D6">
      <w:pPr>
        <w:tabs>
          <w:tab w:val="left" w:pos="1080"/>
        </w:tabs>
        <w:spacing w:line="276" w:lineRule="auto"/>
        <w:ind w:left="142" w:right="282" w:firstLine="567"/>
        <w:jc w:val="both"/>
        <w:rPr>
          <w:sz w:val="28"/>
          <w:szCs w:val="28"/>
        </w:rPr>
      </w:pPr>
      <w:r w:rsidRPr="00EE5848">
        <w:rPr>
          <w:sz w:val="28"/>
          <w:szCs w:val="28"/>
        </w:rPr>
        <w:t>– понимать значение нравственных норм и ценностей для достойной жизни личности, семьи, общества;</w:t>
      </w:r>
    </w:p>
    <w:p w:rsidR="00F17F7A" w:rsidRPr="00EE5848" w:rsidRDefault="00F17F7A" w:rsidP="00FD27D6">
      <w:pPr>
        <w:tabs>
          <w:tab w:val="left" w:pos="1080"/>
        </w:tabs>
        <w:spacing w:line="276" w:lineRule="auto"/>
        <w:ind w:left="142" w:right="282" w:firstLine="567"/>
        <w:jc w:val="both"/>
        <w:rPr>
          <w:sz w:val="28"/>
          <w:szCs w:val="28"/>
        </w:rPr>
      </w:pPr>
      <w:r w:rsidRPr="00EE5848">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EE5848" w:rsidRDefault="00F17F7A" w:rsidP="00FD27D6">
      <w:pPr>
        <w:tabs>
          <w:tab w:val="left" w:pos="1080"/>
        </w:tabs>
        <w:spacing w:line="276" w:lineRule="auto"/>
        <w:ind w:left="142" w:right="282" w:firstLine="567"/>
        <w:jc w:val="both"/>
        <w:rPr>
          <w:sz w:val="28"/>
          <w:szCs w:val="28"/>
        </w:rPr>
      </w:pPr>
      <w:r w:rsidRPr="00EE5848">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EE5848" w:rsidRDefault="00F17F7A" w:rsidP="00FD27D6">
      <w:pPr>
        <w:tabs>
          <w:tab w:val="left" w:pos="1080"/>
        </w:tabs>
        <w:spacing w:line="276" w:lineRule="auto"/>
        <w:ind w:left="142" w:right="282" w:firstLine="567"/>
        <w:jc w:val="both"/>
        <w:rPr>
          <w:sz w:val="28"/>
          <w:szCs w:val="28"/>
        </w:rPr>
      </w:pPr>
      <w:r w:rsidRPr="00EE5848">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EE5848" w:rsidRDefault="00F17F7A" w:rsidP="00FD27D6">
      <w:pPr>
        <w:tabs>
          <w:tab w:val="left" w:pos="1080"/>
        </w:tabs>
        <w:spacing w:line="276" w:lineRule="auto"/>
        <w:ind w:left="142" w:right="282" w:firstLine="567"/>
        <w:jc w:val="both"/>
        <w:rPr>
          <w:sz w:val="28"/>
          <w:szCs w:val="28"/>
        </w:rPr>
      </w:pPr>
      <w:r w:rsidRPr="00EE5848">
        <w:rPr>
          <w:sz w:val="28"/>
          <w:szCs w:val="28"/>
        </w:rPr>
        <w:t>– ориентироваться в вопросах нравственного выбора на внутреннюю установку личности поступать согласно своей совести;</w:t>
      </w:r>
    </w:p>
    <w:p w:rsidR="00FA7FBD" w:rsidRPr="00EE5848" w:rsidRDefault="00FA7FBD" w:rsidP="00FD27D6">
      <w:pPr>
        <w:spacing w:line="276" w:lineRule="auto"/>
        <w:ind w:left="142" w:right="282" w:firstLine="567"/>
        <w:jc w:val="both"/>
        <w:rPr>
          <w:b/>
          <w:sz w:val="28"/>
          <w:szCs w:val="28"/>
        </w:rPr>
      </w:pPr>
    </w:p>
    <w:p w:rsidR="00F17F7A" w:rsidRPr="00EE5848" w:rsidRDefault="00F17F7A" w:rsidP="00FD27D6">
      <w:pPr>
        <w:spacing w:line="276" w:lineRule="auto"/>
        <w:ind w:left="142" w:right="282" w:firstLine="567"/>
        <w:jc w:val="both"/>
        <w:rPr>
          <w:sz w:val="28"/>
          <w:szCs w:val="28"/>
        </w:rPr>
      </w:pPr>
      <w:r w:rsidRPr="00EE5848">
        <w:rPr>
          <w:b/>
          <w:sz w:val="28"/>
          <w:szCs w:val="28"/>
        </w:rPr>
        <w:t>Планируемые результаты по учебным модулям</w:t>
      </w:r>
      <w:r w:rsidRPr="00EE5848">
        <w:rPr>
          <w:sz w:val="28"/>
          <w:szCs w:val="28"/>
        </w:rPr>
        <w:t>.</w:t>
      </w:r>
    </w:p>
    <w:p w:rsidR="00F17F7A" w:rsidRPr="00EE5848" w:rsidRDefault="00F17F7A" w:rsidP="00FD27D6">
      <w:pPr>
        <w:spacing w:line="276" w:lineRule="auto"/>
        <w:ind w:left="142" w:right="282" w:firstLine="567"/>
        <w:jc w:val="both"/>
        <w:rPr>
          <w:b/>
          <w:sz w:val="28"/>
          <w:szCs w:val="28"/>
        </w:rPr>
      </w:pPr>
      <w:r w:rsidRPr="00EE5848">
        <w:rPr>
          <w:b/>
          <w:sz w:val="28"/>
          <w:szCs w:val="28"/>
        </w:rPr>
        <w:t>Основы светской этики</w:t>
      </w:r>
    </w:p>
    <w:p w:rsidR="00F17F7A" w:rsidRPr="00EE5848" w:rsidRDefault="00F17F7A" w:rsidP="00FD27D6">
      <w:pPr>
        <w:tabs>
          <w:tab w:val="left" w:pos="142"/>
          <w:tab w:val="left" w:leader="dot" w:pos="624"/>
        </w:tabs>
        <w:spacing w:line="276" w:lineRule="auto"/>
        <w:ind w:left="142" w:right="282" w:firstLine="567"/>
        <w:jc w:val="both"/>
        <w:rPr>
          <w:rStyle w:val="Zag11"/>
          <w:rFonts w:eastAsia="@Arial Unicode MS"/>
          <w:b/>
          <w:sz w:val="28"/>
          <w:szCs w:val="28"/>
        </w:rPr>
      </w:pPr>
      <w:r w:rsidRPr="00EE5848">
        <w:rPr>
          <w:rStyle w:val="Zag11"/>
          <w:rFonts w:eastAsia="@Arial Unicode MS"/>
          <w:b/>
          <w:sz w:val="28"/>
          <w:szCs w:val="28"/>
        </w:rPr>
        <w:t>Выпускник научится:</w:t>
      </w:r>
    </w:p>
    <w:p w:rsidR="00F17F7A" w:rsidRPr="00EE5848" w:rsidRDefault="00F17F7A" w:rsidP="00FD27D6">
      <w:pPr>
        <w:tabs>
          <w:tab w:val="left" w:pos="1418"/>
        </w:tabs>
        <w:spacing w:line="276" w:lineRule="auto"/>
        <w:ind w:left="142" w:right="282" w:firstLine="567"/>
        <w:jc w:val="both"/>
        <w:rPr>
          <w:sz w:val="28"/>
          <w:szCs w:val="28"/>
        </w:rPr>
      </w:pPr>
      <w:r w:rsidRPr="00EE5848">
        <w:rPr>
          <w:i/>
          <w:sz w:val="28"/>
          <w:szCs w:val="28"/>
        </w:rPr>
        <w:t>–</w:t>
      </w:r>
      <w:r w:rsidRPr="00EE5848">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w:t>
      </w:r>
      <w:r w:rsidRPr="00EE5848">
        <w:rPr>
          <w:sz w:val="28"/>
          <w:szCs w:val="28"/>
        </w:rPr>
        <w:lastRenderedPageBreak/>
        <w:t>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EE5848" w:rsidRDefault="00F17F7A" w:rsidP="00FD27D6">
      <w:pPr>
        <w:tabs>
          <w:tab w:val="left" w:pos="1418"/>
        </w:tabs>
        <w:spacing w:line="276" w:lineRule="auto"/>
        <w:ind w:left="142" w:right="282" w:firstLine="567"/>
        <w:jc w:val="both"/>
        <w:rPr>
          <w:sz w:val="28"/>
          <w:szCs w:val="28"/>
        </w:rPr>
      </w:pPr>
      <w:r w:rsidRPr="00EE5848">
        <w:rPr>
          <w:i/>
          <w:sz w:val="28"/>
          <w:szCs w:val="28"/>
        </w:rPr>
        <w:t>–</w:t>
      </w:r>
      <w:r w:rsidRPr="00EE5848">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EE5848" w:rsidRDefault="00F17F7A" w:rsidP="00FD27D6">
      <w:pPr>
        <w:tabs>
          <w:tab w:val="left" w:pos="1418"/>
        </w:tabs>
        <w:spacing w:line="276" w:lineRule="auto"/>
        <w:ind w:left="142" w:right="282" w:firstLine="567"/>
        <w:jc w:val="both"/>
        <w:rPr>
          <w:sz w:val="28"/>
          <w:szCs w:val="28"/>
        </w:rPr>
      </w:pPr>
      <w:r w:rsidRPr="00EE5848">
        <w:rPr>
          <w:i/>
          <w:sz w:val="28"/>
          <w:szCs w:val="28"/>
        </w:rPr>
        <w:t>–</w:t>
      </w:r>
      <w:r w:rsidRPr="00EE5848">
        <w:rPr>
          <w:sz w:val="28"/>
          <w:szCs w:val="28"/>
        </w:rPr>
        <w:tab/>
        <w:t>излагать свое мнение по поводу значения российской светской этики в жизни людей и общества;</w:t>
      </w:r>
    </w:p>
    <w:p w:rsidR="00F17F7A" w:rsidRPr="00EE5848" w:rsidRDefault="00F17F7A" w:rsidP="00FD27D6">
      <w:pPr>
        <w:tabs>
          <w:tab w:val="left" w:pos="1418"/>
        </w:tabs>
        <w:spacing w:line="276" w:lineRule="auto"/>
        <w:ind w:left="142" w:right="282" w:firstLine="567"/>
        <w:jc w:val="both"/>
        <w:rPr>
          <w:sz w:val="28"/>
          <w:szCs w:val="28"/>
        </w:rPr>
      </w:pPr>
      <w:r w:rsidRPr="00EE5848">
        <w:rPr>
          <w:i/>
          <w:sz w:val="28"/>
          <w:szCs w:val="28"/>
        </w:rPr>
        <w:t>–</w:t>
      </w:r>
      <w:r w:rsidRPr="00EE5848">
        <w:rPr>
          <w:sz w:val="28"/>
          <w:szCs w:val="28"/>
        </w:rPr>
        <w:tab/>
        <w:t xml:space="preserve">соотносить нравственные формы поведения с нормами российской светской (гражданской) этики; </w:t>
      </w:r>
    </w:p>
    <w:p w:rsidR="00F17F7A" w:rsidRPr="00EE5848" w:rsidRDefault="00F17F7A" w:rsidP="00FD27D6">
      <w:pPr>
        <w:tabs>
          <w:tab w:val="left" w:pos="1418"/>
        </w:tabs>
        <w:spacing w:line="276" w:lineRule="auto"/>
        <w:ind w:left="142" w:right="282" w:firstLine="567"/>
        <w:jc w:val="both"/>
        <w:rPr>
          <w:sz w:val="28"/>
          <w:szCs w:val="28"/>
        </w:rPr>
      </w:pPr>
      <w:r w:rsidRPr="00EE5848">
        <w:rPr>
          <w:i/>
          <w:sz w:val="28"/>
          <w:szCs w:val="28"/>
        </w:rPr>
        <w:t>–</w:t>
      </w:r>
      <w:r w:rsidRPr="00EE5848">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EE5848" w:rsidRDefault="00F17F7A" w:rsidP="00FD27D6">
      <w:pPr>
        <w:tabs>
          <w:tab w:val="left" w:pos="142"/>
          <w:tab w:val="left" w:leader="dot" w:pos="624"/>
        </w:tabs>
        <w:spacing w:line="276" w:lineRule="auto"/>
        <w:ind w:left="142" w:right="282" w:firstLine="567"/>
        <w:jc w:val="both"/>
        <w:rPr>
          <w:rStyle w:val="Zag11"/>
          <w:rFonts w:eastAsia="@Arial Unicode MS"/>
          <w:b/>
          <w:iCs/>
          <w:sz w:val="28"/>
          <w:szCs w:val="28"/>
        </w:rPr>
      </w:pPr>
      <w:r w:rsidRPr="00EE5848">
        <w:rPr>
          <w:rStyle w:val="Zag11"/>
          <w:rFonts w:eastAsia="@Arial Unicode MS"/>
          <w:b/>
          <w:iCs/>
          <w:sz w:val="28"/>
          <w:szCs w:val="28"/>
        </w:rPr>
        <w:t>Выпускник получит возможность научиться:</w:t>
      </w:r>
    </w:p>
    <w:p w:rsidR="00F17F7A" w:rsidRPr="00EE5848" w:rsidRDefault="00F17F7A" w:rsidP="00FD27D6">
      <w:pPr>
        <w:tabs>
          <w:tab w:val="left" w:pos="1418"/>
        </w:tabs>
        <w:spacing w:line="276" w:lineRule="auto"/>
        <w:ind w:left="142" w:right="282" w:firstLine="567"/>
        <w:jc w:val="both"/>
        <w:rPr>
          <w:sz w:val="28"/>
          <w:szCs w:val="28"/>
        </w:rPr>
      </w:pPr>
      <w:r w:rsidRPr="00EE5848">
        <w:rPr>
          <w:i/>
          <w:sz w:val="28"/>
          <w:szCs w:val="28"/>
        </w:rPr>
        <w:t xml:space="preserve">– </w:t>
      </w:r>
      <w:r w:rsidR="00F508EF" w:rsidRPr="00EE5848">
        <w:rPr>
          <w:i/>
          <w:sz w:val="28"/>
          <w:szCs w:val="28"/>
        </w:rPr>
        <w:t xml:space="preserve">  </w:t>
      </w:r>
      <w:r w:rsidRPr="00EE5848">
        <w:rPr>
          <w:sz w:val="28"/>
          <w:szCs w:val="28"/>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EE5848" w:rsidRDefault="00F17F7A" w:rsidP="00FD27D6">
      <w:pPr>
        <w:tabs>
          <w:tab w:val="left" w:pos="1418"/>
        </w:tabs>
        <w:spacing w:line="276" w:lineRule="auto"/>
        <w:ind w:left="142" w:right="282" w:firstLine="567"/>
        <w:jc w:val="both"/>
        <w:rPr>
          <w:sz w:val="28"/>
          <w:szCs w:val="28"/>
        </w:rPr>
      </w:pPr>
      <w:r w:rsidRPr="00EE5848">
        <w:rPr>
          <w:sz w:val="28"/>
          <w:szCs w:val="28"/>
        </w:rPr>
        <w:t>–</w:t>
      </w:r>
      <w:r w:rsidRPr="00EE5848">
        <w:rPr>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EE5848" w:rsidRDefault="00F17F7A" w:rsidP="00FD27D6">
      <w:pPr>
        <w:tabs>
          <w:tab w:val="left" w:pos="1418"/>
        </w:tabs>
        <w:spacing w:line="276" w:lineRule="auto"/>
        <w:ind w:left="142" w:right="282" w:firstLine="567"/>
        <w:jc w:val="both"/>
        <w:rPr>
          <w:sz w:val="28"/>
          <w:szCs w:val="28"/>
        </w:rPr>
      </w:pPr>
      <w:r w:rsidRPr="00EE5848">
        <w:rPr>
          <w:sz w:val="28"/>
          <w:szCs w:val="28"/>
        </w:rPr>
        <w:t>–</w:t>
      </w:r>
      <w:r w:rsidRPr="00EE5848">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52A68" w:rsidRPr="00EE5848" w:rsidRDefault="00F17F7A" w:rsidP="00FD27D6">
      <w:pPr>
        <w:tabs>
          <w:tab w:val="left" w:pos="1418"/>
        </w:tabs>
        <w:spacing w:line="276" w:lineRule="auto"/>
        <w:ind w:left="142" w:right="282" w:firstLine="567"/>
        <w:jc w:val="both"/>
        <w:rPr>
          <w:sz w:val="28"/>
          <w:szCs w:val="28"/>
        </w:rPr>
      </w:pPr>
      <w:r w:rsidRPr="00EE5848">
        <w:rPr>
          <w:sz w:val="28"/>
          <w:szCs w:val="28"/>
        </w:rPr>
        <w:t>–</w:t>
      </w:r>
      <w:r w:rsidRPr="00EE5848">
        <w:rPr>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271D8" w:rsidRPr="00EE5848" w:rsidRDefault="001271D8" w:rsidP="00FD27D6">
      <w:pPr>
        <w:tabs>
          <w:tab w:val="left" w:pos="1418"/>
        </w:tabs>
        <w:spacing w:line="276" w:lineRule="auto"/>
        <w:ind w:left="142" w:right="282" w:firstLine="567"/>
        <w:jc w:val="both"/>
        <w:rPr>
          <w:i/>
          <w:sz w:val="28"/>
          <w:szCs w:val="28"/>
        </w:rPr>
      </w:pPr>
    </w:p>
    <w:p w:rsidR="00653A76" w:rsidRPr="00EE5848" w:rsidRDefault="00653A76" w:rsidP="002168BE">
      <w:pPr>
        <w:pStyle w:val="a0"/>
        <w:numPr>
          <w:ilvl w:val="2"/>
          <w:numId w:val="30"/>
        </w:numPr>
        <w:spacing w:line="276" w:lineRule="auto"/>
        <w:ind w:left="142" w:right="282" w:firstLine="567"/>
        <w:jc w:val="both"/>
        <w:outlineLvl w:val="2"/>
        <w:rPr>
          <w:szCs w:val="28"/>
        </w:rPr>
      </w:pPr>
      <w:bookmarkStart w:id="67" w:name="_Toc288394065"/>
      <w:bookmarkStart w:id="68" w:name="_Toc288410532"/>
      <w:bookmarkStart w:id="69" w:name="_Toc288410661"/>
      <w:bookmarkStart w:id="70" w:name="_Toc424564308"/>
      <w:bookmarkStart w:id="71" w:name="_Toc52811007"/>
      <w:bookmarkStart w:id="72" w:name="_Toc52812524"/>
      <w:bookmarkStart w:id="73" w:name="_Toc52813989"/>
      <w:r w:rsidRPr="00EE5848">
        <w:rPr>
          <w:szCs w:val="28"/>
        </w:rPr>
        <w:t>Окружающий мир</w:t>
      </w:r>
      <w:bookmarkEnd w:id="67"/>
      <w:bookmarkEnd w:id="68"/>
      <w:bookmarkEnd w:id="69"/>
      <w:bookmarkEnd w:id="70"/>
      <w:r w:rsidR="00A06920">
        <w:rPr>
          <w:szCs w:val="28"/>
        </w:rPr>
        <w:t xml:space="preserve"> (Алфӕмбылай дуне)</w:t>
      </w:r>
      <w:bookmarkEnd w:id="71"/>
      <w:bookmarkEnd w:id="72"/>
      <w:bookmarkEnd w:id="73"/>
    </w:p>
    <w:p w:rsidR="00D604C2" w:rsidRPr="00EE5848" w:rsidRDefault="00D604C2" w:rsidP="00FD27D6">
      <w:pPr>
        <w:tabs>
          <w:tab w:val="left" w:pos="142"/>
          <w:tab w:val="left" w:leader="dot" w:pos="624"/>
          <w:tab w:val="left" w:pos="709"/>
        </w:tabs>
        <w:spacing w:line="276" w:lineRule="auto"/>
        <w:ind w:left="142" w:right="282" w:firstLine="567"/>
        <w:jc w:val="both"/>
        <w:rPr>
          <w:rStyle w:val="Zag11"/>
          <w:rFonts w:eastAsia="@Arial Unicode MS"/>
          <w:sz w:val="28"/>
          <w:szCs w:val="28"/>
        </w:rPr>
      </w:pPr>
      <w:r w:rsidRPr="00EE5848">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F508EF" w:rsidRPr="00EE5848" w:rsidRDefault="00F508EF" w:rsidP="00FD27D6">
      <w:pPr>
        <w:tabs>
          <w:tab w:val="left" w:pos="142"/>
          <w:tab w:val="left" w:pos="1418"/>
        </w:tabs>
        <w:spacing w:line="276" w:lineRule="auto"/>
        <w:ind w:left="142" w:right="282" w:firstLine="567"/>
        <w:jc w:val="both"/>
        <w:rPr>
          <w:rStyle w:val="Zag11"/>
          <w:rFonts w:eastAsia="@Arial Unicode MS"/>
          <w:sz w:val="28"/>
          <w:szCs w:val="28"/>
        </w:rPr>
      </w:pPr>
      <w:r w:rsidRPr="00EE5848">
        <w:rPr>
          <w:sz w:val="28"/>
          <w:szCs w:val="28"/>
        </w:rPr>
        <w:t>–</w:t>
      </w:r>
      <w:r w:rsidR="00D016C5" w:rsidRPr="00EE5848">
        <w:rPr>
          <w:rStyle w:val="Zag11"/>
          <w:rFonts w:eastAsia="@Arial Unicode MS"/>
          <w:sz w:val="28"/>
          <w:szCs w:val="28"/>
        </w:rPr>
        <w:t xml:space="preserve"> </w:t>
      </w:r>
      <w:r w:rsidRPr="00EE5848">
        <w:rPr>
          <w:rStyle w:val="Zag11"/>
          <w:rFonts w:eastAsia="@Arial Unicode MS"/>
          <w:sz w:val="28"/>
          <w:szCs w:val="28"/>
        </w:rPr>
        <w:t xml:space="preserve"> </w:t>
      </w:r>
      <w:r w:rsidR="00D604C2" w:rsidRPr="00EE5848">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5134B" w:rsidRPr="00EE5848" w:rsidRDefault="00F508EF" w:rsidP="00FD27D6">
      <w:pPr>
        <w:tabs>
          <w:tab w:val="left" w:pos="142"/>
          <w:tab w:val="left" w:pos="1418"/>
        </w:tabs>
        <w:spacing w:line="276" w:lineRule="auto"/>
        <w:ind w:left="142" w:right="282" w:firstLine="567"/>
        <w:jc w:val="both"/>
        <w:rPr>
          <w:rStyle w:val="Zag11"/>
          <w:rFonts w:eastAsia="@Arial Unicode MS"/>
          <w:sz w:val="28"/>
          <w:szCs w:val="28"/>
        </w:rPr>
      </w:pPr>
      <w:r w:rsidRPr="00EE5848">
        <w:rPr>
          <w:sz w:val="28"/>
          <w:szCs w:val="28"/>
        </w:rPr>
        <w:t xml:space="preserve">–      </w:t>
      </w:r>
      <w:r w:rsidR="00D604C2" w:rsidRPr="00EE5848">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EE5848" w:rsidRDefault="00F508EF" w:rsidP="00FD27D6">
      <w:pPr>
        <w:tabs>
          <w:tab w:val="left" w:pos="142"/>
          <w:tab w:val="left" w:pos="1418"/>
        </w:tabs>
        <w:spacing w:line="276" w:lineRule="auto"/>
        <w:ind w:left="142" w:right="282" w:firstLine="567"/>
        <w:jc w:val="both"/>
        <w:rPr>
          <w:rStyle w:val="Zag11"/>
          <w:rFonts w:eastAsia="@Arial Unicode MS"/>
          <w:sz w:val="28"/>
          <w:szCs w:val="28"/>
        </w:rPr>
      </w:pPr>
      <w:r w:rsidRPr="00EE5848">
        <w:rPr>
          <w:sz w:val="28"/>
          <w:szCs w:val="28"/>
        </w:rPr>
        <w:lastRenderedPageBreak/>
        <w:t xml:space="preserve">–    </w:t>
      </w:r>
      <w:r w:rsidR="00D604C2" w:rsidRPr="00EE5848">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EE5848" w:rsidRDefault="00D016C5" w:rsidP="00FD27D6">
      <w:pPr>
        <w:tabs>
          <w:tab w:val="left" w:pos="709"/>
          <w:tab w:val="left" w:leader="dot" w:pos="1418"/>
        </w:tabs>
        <w:spacing w:line="276" w:lineRule="auto"/>
        <w:ind w:left="142" w:right="282" w:firstLine="567"/>
        <w:jc w:val="both"/>
        <w:rPr>
          <w:rStyle w:val="Zag11"/>
          <w:rFonts w:eastAsia="@Arial Unicode MS"/>
          <w:sz w:val="28"/>
          <w:szCs w:val="28"/>
        </w:rPr>
      </w:pPr>
      <w:r w:rsidRPr="00EE5848">
        <w:rPr>
          <w:rStyle w:val="Zag11"/>
          <w:rFonts w:eastAsia="@Arial Unicode MS"/>
          <w:spacing w:val="-4"/>
          <w:sz w:val="28"/>
          <w:szCs w:val="28"/>
        </w:rPr>
        <w:t xml:space="preserve"> </w:t>
      </w:r>
      <w:r w:rsidR="00D0478B" w:rsidRPr="00EE5848">
        <w:rPr>
          <w:rStyle w:val="Zag11"/>
          <w:rFonts w:eastAsia="@Arial Unicode MS"/>
          <w:spacing w:val="-4"/>
          <w:sz w:val="28"/>
          <w:szCs w:val="28"/>
        </w:rPr>
        <w:t xml:space="preserve">          </w:t>
      </w:r>
      <w:r w:rsidR="00D0478B" w:rsidRPr="00EE5848">
        <w:rPr>
          <w:sz w:val="28"/>
          <w:szCs w:val="28"/>
        </w:rPr>
        <w:t xml:space="preserve">–     </w:t>
      </w:r>
      <w:r w:rsidR="00D604C2" w:rsidRPr="00EE5848">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EE5848">
        <w:rPr>
          <w:rStyle w:val="Zag11"/>
          <w:rFonts w:eastAsia="@Arial Unicode MS"/>
          <w:sz w:val="28"/>
          <w:szCs w:val="28"/>
        </w:rPr>
        <w:t>;</w:t>
      </w:r>
    </w:p>
    <w:p w:rsidR="00D604C2" w:rsidRPr="00EE5848" w:rsidRDefault="00D0478B" w:rsidP="00FD27D6">
      <w:pPr>
        <w:tabs>
          <w:tab w:val="left" w:pos="142"/>
          <w:tab w:val="left" w:leader="dot" w:pos="624"/>
          <w:tab w:val="left" w:pos="709"/>
        </w:tabs>
        <w:spacing w:line="276" w:lineRule="auto"/>
        <w:ind w:left="142" w:right="282" w:firstLine="567"/>
        <w:jc w:val="both"/>
        <w:rPr>
          <w:rStyle w:val="Zag11"/>
          <w:rFonts w:eastAsia="@Arial Unicode MS"/>
          <w:sz w:val="28"/>
          <w:szCs w:val="28"/>
        </w:rPr>
      </w:pPr>
      <w:r w:rsidRPr="00EE5848">
        <w:rPr>
          <w:sz w:val="28"/>
          <w:szCs w:val="28"/>
        </w:rPr>
        <w:t xml:space="preserve">–    </w:t>
      </w:r>
      <w:r w:rsidR="00D604C2" w:rsidRPr="00EE5848">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EE5848" w:rsidRDefault="00D0478B" w:rsidP="00FD27D6">
      <w:pPr>
        <w:tabs>
          <w:tab w:val="left" w:pos="142"/>
          <w:tab w:val="left" w:leader="dot" w:pos="624"/>
          <w:tab w:val="left" w:pos="709"/>
        </w:tabs>
        <w:spacing w:line="276" w:lineRule="auto"/>
        <w:ind w:left="142" w:right="282" w:firstLine="567"/>
        <w:jc w:val="both"/>
        <w:rPr>
          <w:rStyle w:val="Zag11"/>
          <w:rFonts w:eastAsia="@Arial Unicode MS"/>
          <w:sz w:val="28"/>
          <w:szCs w:val="28"/>
        </w:rPr>
      </w:pPr>
      <w:r w:rsidRPr="00EE5848">
        <w:rPr>
          <w:sz w:val="28"/>
          <w:szCs w:val="28"/>
        </w:rPr>
        <w:t xml:space="preserve">–    </w:t>
      </w:r>
      <w:r w:rsidR="00D604C2" w:rsidRPr="00EE5848">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EE5848">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EE5848" w:rsidRDefault="00D0478B" w:rsidP="00FD27D6">
      <w:pPr>
        <w:tabs>
          <w:tab w:val="left" w:pos="142"/>
          <w:tab w:val="left" w:leader="dot" w:pos="624"/>
          <w:tab w:val="left" w:pos="709"/>
        </w:tabs>
        <w:spacing w:line="276" w:lineRule="auto"/>
        <w:ind w:left="142" w:right="282" w:firstLine="567"/>
        <w:jc w:val="both"/>
        <w:rPr>
          <w:rStyle w:val="Zag11"/>
          <w:rFonts w:eastAsia="@Arial Unicode MS"/>
          <w:sz w:val="28"/>
          <w:szCs w:val="28"/>
        </w:rPr>
      </w:pPr>
      <w:r w:rsidRPr="00EE5848">
        <w:rPr>
          <w:sz w:val="28"/>
          <w:szCs w:val="28"/>
        </w:rPr>
        <w:t xml:space="preserve">–   </w:t>
      </w:r>
      <w:r w:rsidR="00D604C2" w:rsidRPr="00EE5848">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EE5848" w:rsidRDefault="00D604C2" w:rsidP="00FD27D6">
      <w:pPr>
        <w:pStyle w:val="a4"/>
        <w:tabs>
          <w:tab w:val="left" w:pos="709"/>
        </w:tabs>
        <w:spacing w:line="276" w:lineRule="auto"/>
        <w:ind w:left="142" w:right="282" w:firstLine="567"/>
        <w:rPr>
          <w:rFonts w:ascii="Times New Roman" w:hAnsi="Times New Roman"/>
          <w:color w:val="auto"/>
          <w:sz w:val="28"/>
          <w:szCs w:val="28"/>
        </w:rPr>
      </w:pPr>
      <w:r w:rsidRPr="00EE5848">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Человек и природа</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узнавать изученные объекты и явления живой и неживой природы;</w:t>
      </w:r>
    </w:p>
    <w:p w:rsidR="00653A76" w:rsidRPr="00EE5848" w:rsidRDefault="00653A76" w:rsidP="00FD27D6">
      <w:pPr>
        <w:pStyle w:val="21"/>
        <w:spacing w:line="276" w:lineRule="auto"/>
        <w:ind w:left="142" w:right="282" w:firstLine="567"/>
        <w:outlineLvl w:val="9"/>
        <w:rPr>
          <w:szCs w:val="28"/>
        </w:rPr>
      </w:pPr>
      <w:r w:rsidRPr="00EE5848">
        <w:rPr>
          <w:spacing w:val="2"/>
          <w:szCs w:val="28"/>
        </w:rPr>
        <w:t xml:space="preserve">описывать на основе предложенного плана изученные </w:t>
      </w:r>
      <w:r w:rsidRPr="00EE5848">
        <w:rPr>
          <w:szCs w:val="28"/>
        </w:rPr>
        <w:t>объекты и явления живой и неживой природы, выделять их существенные признаки;</w:t>
      </w:r>
    </w:p>
    <w:p w:rsidR="00653A76" w:rsidRPr="00EE5848" w:rsidRDefault="00653A76" w:rsidP="00FD27D6">
      <w:pPr>
        <w:pStyle w:val="21"/>
        <w:spacing w:line="276" w:lineRule="auto"/>
        <w:ind w:left="142" w:right="282" w:firstLine="567"/>
        <w:outlineLvl w:val="9"/>
        <w:rPr>
          <w:szCs w:val="28"/>
        </w:rPr>
      </w:pPr>
      <w:r w:rsidRPr="00EE5848">
        <w:rPr>
          <w:szCs w:val="28"/>
        </w:rPr>
        <w:t>сравнивать объекты живой и неживой природы на основе внешних признаков или известных характерных свойств</w:t>
      </w:r>
      <w:r w:rsidR="00D016C5" w:rsidRPr="00EE5848">
        <w:rPr>
          <w:szCs w:val="28"/>
        </w:rPr>
        <w:t xml:space="preserve"> </w:t>
      </w:r>
      <w:r w:rsidRPr="00EE5848">
        <w:rPr>
          <w:szCs w:val="28"/>
        </w:rPr>
        <w:t>и проводить простейшую классификацию изученных объектов природы;</w:t>
      </w:r>
    </w:p>
    <w:p w:rsidR="004F3E0E" w:rsidRPr="00EE5848" w:rsidRDefault="00653A76" w:rsidP="00FD27D6">
      <w:pPr>
        <w:pStyle w:val="21"/>
        <w:spacing w:line="276" w:lineRule="auto"/>
        <w:ind w:left="142" w:right="282" w:firstLine="567"/>
        <w:outlineLvl w:val="9"/>
        <w:rPr>
          <w:szCs w:val="28"/>
        </w:rPr>
      </w:pPr>
      <w:r w:rsidRPr="00EE5848">
        <w:rPr>
          <w:szCs w:val="28"/>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EE5848" w:rsidRDefault="00653A76" w:rsidP="00FD27D6">
      <w:pPr>
        <w:pStyle w:val="21"/>
        <w:spacing w:line="276" w:lineRule="auto"/>
        <w:ind w:left="142" w:right="282" w:firstLine="567"/>
        <w:outlineLvl w:val="9"/>
        <w:rPr>
          <w:szCs w:val="28"/>
        </w:rPr>
      </w:pPr>
      <w:r w:rsidRPr="00EE5848">
        <w:rPr>
          <w:szCs w:val="28"/>
        </w:rPr>
        <w:t>и правилам техники безопасности при проведении наблюдений и опытов;</w:t>
      </w:r>
    </w:p>
    <w:p w:rsidR="00653A76" w:rsidRPr="00EE5848" w:rsidRDefault="00653A76" w:rsidP="00FD27D6">
      <w:pPr>
        <w:pStyle w:val="21"/>
        <w:spacing w:line="276" w:lineRule="auto"/>
        <w:ind w:left="142" w:right="282" w:firstLine="567"/>
        <w:outlineLvl w:val="9"/>
        <w:rPr>
          <w:szCs w:val="28"/>
        </w:rPr>
      </w:pPr>
      <w:r w:rsidRPr="00EE5848">
        <w:rPr>
          <w:szCs w:val="28"/>
        </w:rPr>
        <w:t xml:space="preserve">использовать естественно­научные тексты (на бумажных </w:t>
      </w:r>
      <w:r w:rsidRPr="00EE5848">
        <w:rPr>
          <w:spacing w:val="2"/>
          <w:szCs w:val="28"/>
        </w:rPr>
        <w:t xml:space="preserve">и электронных носителях, в том числе в контролируемом </w:t>
      </w:r>
      <w:r w:rsidRPr="00EE5848">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EE5848" w:rsidRDefault="00653A76" w:rsidP="00FD27D6">
      <w:pPr>
        <w:pStyle w:val="21"/>
        <w:spacing w:line="276" w:lineRule="auto"/>
        <w:ind w:left="142" w:right="282" w:firstLine="567"/>
        <w:outlineLvl w:val="9"/>
        <w:rPr>
          <w:szCs w:val="28"/>
        </w:rPr>
      </w:pPr>
      <w:r w:rsidRPr="00EE5848">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EE5848" w:rsidRDefault="00653A76" w:rsidP="00FD27D6">
      <w:pPr>
        <w:pStyle w:val="21"/>
        <w:spacing w:line="276" w:lineRule="auto"/>
        <w:ind w:left="142" w:right="282" w:firstLine="567"/>
        <w:outlineLvl w:val="9"/>
        <w:rPr>
          <w:szCs w:val="28"/>
        </w:rPr>
      </w:pPr>
      <w:r w:rsidRPr="00EE5848">
        <w:rPr>
          <w:spacing w:val="2"/>
          <w:szCs w:val="28"/>
        </w:rPr>
        <w:t xml:space="preserve">использовать готовые модели (глобус, карту, план) для </w:t>
      </w:r>
      <w:r w:rsidRPr="00EE5848">
        <w:rPr>
          <w:szCs w:val="28"/>
        </w:rPr>
        <w:t>объяснения явлений или описания свойств объектов;</w:t>
      </w:r>
    </w:p>
    <w:p w:rsidR="0065134B" w:rsidRPr="00EE5848" w:rsidRDefault="00653A76" w:rsidP="00FD27D6">
      <w:pPr>
        <w:pStyle w:val="21"/>
        <w:spacing w:line="276" w:lineRule="auto"/>
        <w:ind w:left="142" w:right="282" w:firstLine="567"/>
        <w:outlineLvl w:val="9"/>
        <w:rPr>
          <w:szCs w:val="28"/>
        </w:rPr>
      </w:pPr>
      <w:r w:rsidRPr="00EE5848">
        <w:rPr>
          <w:spacing w:val="2"/>
          <w:szCs w:val="28"/>
        </w:rPr>
        <w:t xml:space="preserve">обнаруживать простейшие взаимосвязи между живой и </w:t>
      </w:r>
      <w:r w:rsidRPr="00EE5848">
        <w:rPr>
          <w:szCs w:val="28"/>
        </w:rPr>
        <w:t>неживой природой, взаимосвязи в живой природе; использовать их для объяснения необходимости бережного отношения к природе;</w:t>
      </w:r>
    </w:p>
    <w:p w:rsidR="00653A76" w:rsidRPr="00EE5848" w:rsidRDefault="00653A76" w:rsidP="00FD27D6">
      <w:pPr>
        <w:pStyle w:val="21"/>
        <w:spacing w:line="276" w:lineRule="auto"/>
        <w:ind w:left="142" w:right="282" w:firstLine="567"/>
        <w:outlineLvl w:val="9"/>
        <w:rPr>
          <w:szCs w:val="28"/>
        </w:rPr>
      </w:pPr>
      <w:r w:rsidRPr="00EE5848">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EE5848" w:rsidRDefault="00653A76" w:rsidP="00FD27D6">
      <w:pPr>
        <w:pStyle w:val="21"/>
        <w:spacing w:line="276" w:lineRule="auto"/>
        <w:ind w:left="142" w:right="282" w:firstLine="567"/>
        <w:outlineLvl w:val="9"/>
        <w:rPr>
          <w:szCs w:val="28"/>
        </w:rPr>
      </w:pPr>
      <w:r w:rsidRPr="00EE5848">
        <w:rPr>
          <w:spacing w:val="-2"/>
          <w:szCs w:val="28"/>
        </w:rPr>
        <w:t>понимать необходимость здорового образа жизни, со</w:t>
      </w:r>
      <w:r w:rsidRPr="00EE5848">
        <w:rPr>
          <w:szCs w:val="28"/>
        </w:rPr>
        <w:t>блю</w:t>
      </w:r>
      <w:r w:rsidRPr="00EE5848">
        <w:rPr>
          <w:spacing w:val="2"/>
          <w:szCs w:val="28"/>
        </w:rPr>
        <w:t>дения правил безопасного поведения; использовать знания</w:t>
      </w:r>
      <w:r w:rsidR="00D016C5" w:rsidRPr="00EE5848">
        <w:rPr>
          <w:spacing w:val="2"/>
          <w:szCs w:val="28"/>
        </w:rPr>
        <w:t xml:space="preserve"> </w:t>
      </w:r>
      <w:r w:rsidRPr="00EE5848">
        <w:rPr>
          <w:spacing w:val="2"/>
          <w:szCs w:val="28"/>
        </w:rPr>
        <w:t>о строении и функционировании организма человека для</w:t>
      </w:r>
      <w:r w:rsidR="00D016C5" w:rsidRPr="00EE5848">
        <w:rPr>
          <w:spacing w:val="2"/>
          <w:szCs w:val="28"/>
        </w:rPr>
        <w:t xml:space="preserve"> </w:t>
      </w:r>
      <w:r w:rsidRPr="00EE5848">
        <w:rPr>
          <w:szCs w:val="28"/>
        </w:rPr>
        <w:t>сохранения и укрепления своего здоровья.</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использовать при проведении практических работ инструменты ИКТ (фото</w:t>
      </w:r>
      <w:r w:rsidRPr="00EE5848">
        <w:rPr>
          <w:szCs w:val="28"/>
        </w:rPr>
        <w:noBreakHyphen/>
        <w:t xml:space="preserve"> и видеокамеру, микрофон и</w:t>
      </w:r>
      <w:r w:rsidRPr="00EE5848">
        <w:rPr>
          <w:szCs w:val="28"/>
        </w:rPr>
        <w:t> </w:t>
      </w:r>
      <w:r w:rsidRPr="00EE5848">
        <w:rPr>
          <w:szCs w:val="28"/>
        </w:rPr>
        <w:t>др.) для записи и обработки информации, готовить небольшие презентации по результатам наблюдений и опытов;</w:t>
      </w:r>
    </w:p>
    <w:p w:rsidR="00653A76" w:rsidRPr="00EE5848" w:rsidRDefault="00653A76" w:rsidP="00FD27D6">
      <w:pPr>
        <w:pStyle w:val="21"/>
        <w:spacing w:line="276" w:lineRule="auto"/>
        <w:ind w:left="142" w:right="282" w:firstLine="567"/>
        <w:outlineLvl w:val="9"/>
        <w:rPr>
          <w:szCs w:val="28"/>
        </w:rPr>
      </w:pPr>
      <w:r w:rsidRPr="00EE5848">
        <w:rPr>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EE5848" w:rsidRDefault="00653A76" w:rsidP="00FD27D6">
      <w:pPr>
        <w:pStyle w:val="21"/>
        <w:spacing w:line="276" w:lineRule="auto"/>
        <w:ind w:left="142" w:right="282" w:firstLine="567"/>
        <w:outlineLvl w:val="9"/>
        <w:rPr>
          <w:spacing w:val="-4"/>
          <w:szCs w:val="28"/>
        </w:rPr>
      </w:pPr>
      <w:r w:rsidRPr="00EE5848">
        <w:rPr>
          <w:szCs w:val="28"/>
        </w:rPr>
        <w:t xml:space="preserve">осознавать ценность природы и необходимость нести </w:t>
      </w:r>
      <w:r w:rsidRPr="00EE5848">
        <w:rPr>
          <w:spacing w:val="-4"/>
          <w:szCs w:val="28"/>
        </w:rPr>
        <w:t>ответственность за е</w:t>
      </w:r>
      <w:r w:rsidR="00D30361" w:rsidRPr="00EE5848">
        <w:rPr>
          <w:spacing w:val="-4"/>
          <w:szCs w:val="28"/>
        </w:rPr>
        <w:t>е</w:t>
      </w:r>
      <w:r w:rsidRPr="00EE5848">
        <w:rPr>
          <w:spacing w:val="-4"/>
          <w:szCs w:val="28"/>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EE5848" w:rsidRDefault="00653A76" w:rsidP="00FD27D6">
      <w:pPr>
        <w:pStyle w:val="21"/>
        <w:spacing w:line="276" w:lineRule="auto"/>
        <w:ind w:left="142" w:right="282" w:firstLine="567"/>
        <w:outlineLvl w:val="9"/>
        <w:rPr>
          <w:szCs w:val="28"/>
        </w:rPr>
      </w:pPr>
      <w:r w:rsidRPr="00EE5848">
        <w:rPr>
          <w:spacing w:val="2"/>
          <w:szCs w:val="28"/>
        </w:rPr>
        <w:t>пользоваться простыми навыками самоконтроля са</w:t>
      </w:r>
      <w:r w:rsidRPr="00EE5848">
        <w:rPr>
          <w:szCs w:val="28"/>
        </w:rPr>
        <w:t>мочувствия для сохранения здоровья; осознанно соблюдать режим дня, правила рационального питания и личной гигиены;</w:t>
      </w:r>
    </w:p>
    <w:p w:rsidR="00653A76" w:rsidRPr="00EE5848" w:rsidRDefault="00653A76" w:rsidP="00FD27D6">
      <w:pPr>
        <w:pStyle w:val="21"/>
        <w:spacing w:line="276" w:lineRule="auto"/>
        <w:ind w:left="142" w:right="282" w:firstLine="567"/>
        <w:outlineLvl w:val="9"/>
        <w:rPr>
          <w:szCs w:val="28"/>
        </w:rPr>
      </w:pPr>
      <w:r w:rsidRPr="00EE5848">
        <w:rPr>
          <w:szCs w:val="28"/>
        </w:rPr>
        <w:t xml:space="preserve">выполнять правила безопасного поведения в доме, на </w:t>
      </w:r>
      <w:r w:rsidRPr="00EE5848">
        <w:rPr>
          <w:spacing w:val="2"/>
          <w:szCs w:val="28"/>
        </w:rPr>
        <w:t>улице, природной среде, оказывать первую помощь при</w:t>
      </w:r>
      <w:r w:rsidR="00D016C5" w:rsidRPr="00EE5848">
        <w:rPr>
          <w:spacing w:val="2"/>
          <w:szCs w:val="28"/>
        </w:rPr>
        <w:t xml:space="preserve"> </w:t>
      </w:r>
      <w:r w:rsidRPr="00EE5848">
        <w:rPr>
          <w:szCs w:val="28"/>
        </w:rPr>
        <w:t>несложных несчастных случаях;</w:t>
      </w:r>
    </w:p>
    <w:p w:rsidR="00653A76" w:rsidRPr="00EE5848" w:rsidRDefault="00653A76" w:rsidP="00FD27D6">
      <w:pPr>
        <w:pStyle w:val="21"/>
        <w:spacing w:line="276" w:lineRule="auto"/>
        <w:ind w:left="142" w:right="282" w:firstLine="567"/>
        <w:outlineLvl w:val="9"/>
        <w:rPr>
          <w:szCs w:val="28"/>
        </w:rPr>
      </w:pPr>
      <w:r w:rsidRPr="00EE5848">
        <w:rPr>
          <w:spacing w:val="2"/>
          <w:szCs w:val="28"/>
        </w:rPr>
        <w:lastRenderedPageBreak/>
        <w:t xml:space="preserve">планировать, контролировать и оценивать учебные </w:t>
      </w:r>
      <w:r w:rsidRPr="00EE5848">
        <w:rPr>
          <w:szCs w:val="28"/>
        </w:rPr>
        <w:t>действия в процессе познания окружающего мира в соответствии с поставленной задачей и условиями е</w:t>
      </w:r>
      <w:r w:rsidR="00D30361" w:rsidRPr="00EE5848">
        <w:rPr>
          <w:szCs w:val="28"/>
        </w:rPr>
        <w:t>е</w:t>
      </w:r>
      <w:r w:rsidRPr="00EE5848">
        <w:rPr>
          <w:szCs w:val="28"/>
        </w:rPr>
        <w:t xml:space="preserve"> реализации.</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Человек и общество</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узнавать государственную символику Российской Феде</w:t>
      </w:r>
      <w:r w:rsidRPr="00EE5848">
        <w:rPr>
          <w:spacing w:val="2"/>
          <w:szCs w:val="28"/>
        </w:rPr>
        <w:t>рации и своего региона; описывать достопримечательности столицы и родного края; находить на карте мира Россий</w:t>
      </w:r>
      <w:r w:rsidRPr="00EE5848">
        <w:rPr>
          <w:szCs w:val="28"/>
        </w:rPr>
        <w:t>скую Федерацию, на карте России Москву, свой регион и его главный город;</w:t>
      </w:r>
    </w:p>
    <w:p w:rsidR="00653A76" w:rsidRPr="00EE5848" w:rsidRDefault="00653A76" w:rsidP="00FD27D6">
      <w:pPr>
        <w:pStyle w:val="21"/>
        <w:spacing w:line="276" w:lineRule="auto"/>
        <w:ind w:left="142" w:right="282" w:firstLine="567"/>
        <w:outlineLvl w:val="9"/>
        <w:rPr>
          <w:spacing w:val="-2"/>
          <w:szCs w:val="28"/>
        </w:rPr>
      </w:pPr>
      <w:r w:rsidRPr="00EE5848">
        <w:rPr>
          <w:szCs w:val="28"/>
        </w:rPr>
        <w:t>различать прошлое, настоящее, будущее; соотносить из</w:t>
      </w:r>
      <w:r w:rsidRPr="00EE5848">
        <w:rPr>
          <w:spacing w:val="-2"/>
          <w:szCs w:val="28"/>
        </w:rPr>
        <w:t>ученные исторические события с датами, конкретную дату с веком; находить место изученных событий на «ленте времени»;</w:t>
      </w:r>
    </w:p>
    <w:p w:rsidR="00653A76" w:rsidRPr="00EE5848" w:rsidRDefault="00653A76" w:rsidP="00FD27D6">
      <w:pPr>
        <w:pStyle w:val="21"/>
        <w:spacing w:line="276" w:lineRule="auto"/>
        <w:ind w:left="142" w:right="282" w:firstLine="567"/>
        <w:outlineLvl w:val="9"/>
        <w:rPr>
          <w:szCs w:val="28"/>
        </w:rPr>
      </w:pPr>
      <w:r w:rsidRPr="00EE5848">
        <w:rPr>
          <w:spacing w:val="2"/>
          <w:szCs w:val="28"/>
        </w:rPr>
        <w:t xml:space="preserve">используя дополнительные источники информации (на </w:t>
      </w:r>
      <w:r w:rsidRPr="00EE5848">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EE5848" w:rsidRDefault="00653A76" w:rsidP="00FD27D6">
      <w:pPr>
        <w:pStyle w:val="21"/>
        <w:spacing w:line="276" w:lineRule="auto"/>
        <w:ind w:left="142" w:right="282" w:firstLine="567"/>
        <w:outlineLvl w:val="9"/>
        <w:rPr>
          <w:szCs w:val="28"/>
        </w:rPr>
      </w:pPr>
      <w:r w:rsidRPr="00EE5848">
        <w:rPr>
          <w:spacing w:val="2"/>
          <w:szCs w:val="28"/>
        </w:rPr>
        <w:t>оценивать характер взаимоотношений людей в различ</w:t>
      </w:r>
      <w:r w:rsidRPr="00EE5848">
        <w:rPr>
          <w:szCs w:val="28"/>
        </w:rPr>
        <w:t xml:space="preserve">ных социальных группах (семья, группа сверстников, этнос), </w:t>
      </w:r>
      <w:r w:rsidRPr="00EE5848">
        <w:rPr>
          <w:spacing w:val="2"/>
          <w:szCs w:val="28"/>
        </w:rPr>
        <w:t>в том числе с позиции развития этических чувств, добро</w:t>
      </w:r>
      <w:r w:rsidRPr="00EE5848">
        <w:rPr>
          <w:szCs w:val="28"/>
        </w:rPr>
        <w:t>желательности и эмоционально­нравственной отзывчивости, понимания чувств других людей и сопереживания им;</w:t>
      </w:r>
    </w:p>
    <w:p w:rsidR="00653A76" w:rsidRPr="00EE5848" w:rsidRDefault="00653A76" w:rsidP="00FD27D6">
      <w:pPr>
        <w:pStyle w:val="21"/>
        <w:spacing w:line="276" w:lineRule="auto"/>
        <w:ind w:left="142" w:right="282" w:firstLine="567"/>
        <w:outlineLvl w:val="9"/>
        <w:rPr>
          <w:szCs w:val="28"/>
        </w:rPr>
      </w:pPr>
      <w:r w:rsidRPr="00EE5848">
        <w:rPr>
          <w:spacing w:val="2"/>
          <w:szCs w:val="28"/>
        </w:rPr>
        <w:t xml:space="preserve">использовать различные справочные издания (словари, </w:t>
      </w:r>
      <w:r w:rsidRPr="00EE5848">
        <w:rPr>
          <w:szCs w:val="28"/>
        </w:rPr>
        <w:t xml:space="preserve">энциклопедии) и детскую литературу о человеке и обществе </w:t>
      </w:r>
      <w:r w:rsidRPr="00EE5848">
        <w:rPr>
          <w:spacing w:val="2"/>
          <w:szCs w:val="28"/>
        </w:rPr>
        <w:t>с целью поиска информации, ответов на вопросы, объяснений, для создания собственных устных или письменных</w:t>
      </w:r>
      <w:r w:rsidR="00D016C5" w:rsidRPr="00EE5848">
        <w:rPr>
          <w:spacing w:val="2"/>
          <w:szCs w:val="28"/>
        </w:rPr>
        <w:t xml:space="preserve"> </w:t>
      </w:r>
      <w:r w:rsidRPr="00EE5848">
        <w:rPr>
          <w:szCs w:val="28"/>
        </w:rPr>
        <w:t>высказываний.</w:t>
      </w:r>
    </w:p>
    <w:p w:rsidR="00FA7FBD" w:rsidRPr="00EE5848" w:rsidRDefault="00FA7FBD" w:rsidP="00FD27D6">
      <w:pPr>
        <w:pStyle w:val="ae"/>
        <w:spacing w:line="276" w:lineRule="auto"/>
        <w:ind w:left="142" w:right="282" w:firstLine="567"/>
        <w:rPr>
          <w:rFonts w:ascii="Times New Roman" w:hAnsi="Times New Roman"/>
          <w:b/>
          <w:i w:val="0"/>
          <w:color w:val="auto"/>
          <w:sz w:val="28"/>
          <w:szCs w:val="28"/>
        </w:rPr>
      </w:pP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осознавать свою неразрывную связь с разнообразными окружающими социальными группами;</w:t>
      </w:r>
    </w:p>
    <w:p w:rsidR="00653A76" w:rsidRPr="00EE5848" w:rsidRDefault="00653A76" w:rsidP="00FD27D6">
      <w:pPr>
        <w:pStyle w:val="21"/>
        <w:spacing w:line="276" w:lineRule="auto"/>
        <w:ind w:left="142" w:right="282" w:firstLine="567"/>
        <w:outlineLvl w:val="9"/>
        <w:rPr>
          <w:szCs w:val="28"/>
        </w:rPr>
      </w:pPr>
      <w:r w:rsidRPr="00EE5848">
        <w:rPr>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EE5848" w:rsidRDefault="00653A76" w:rsidP="00FD27D6">
      <w:pPr>
        <w:pStyle w:val="21"/>
        <w:spacing w:line="276" w:lineRule="auto"/>
        <w:ind w:left="142" w:right="282" w:firstLine="567"/>
        <w:outlineLvl w:val="9"/>
        <w:rPr>
          <w:szCs w:val="28"/>
        </w:rPr>
      </w:pPr>
      <w:r w:rsidRPr="00EE5848">
        <w:rPr>
          <w:spacing w:val="2"/>
          <w:szCs w:val="28"/>
        </w:rPr>
        <w:t>наблюдать и описывать проявления богатства вну</w:t>
      </w:r>
      <w:r w:rsidRPr="00EE5848">
        <w:rPr>
          <w:szCs w:val="28"/>
        </w:rPr>
        <w:t xml:space="preserve">треннего мира человека в его созидательной деятельности на благо семьи, в интересах </w:t>
      </w:r>
      <w:r w:rsidR="00AA36C0" w:rsidRPr="00EE5848">
        <w:rPr>
          <w:szCs w:val="28"/>
        </w:rPr>
        <w:t xml:space="preserve"> образовательной </w:t>
      </w:r>
      <w:r w:rsidR="005C5F90" w:rsidRPr="00EE5848">
        <w:rPr>
          <w:szCs w:val="28"/>
        </w:rPr>
        <w:t xml:space="preserve">организации, </w:t>
      </w:r>
      <w:r w:rsidRPr="00EE5848">
        <w:rPr>
          <w:szCs w:val="28"/>
        </w:rPr>
        <w:t>социума, этноса, страны;</w:t>
      </w:r>
    </w:p>
    <w:p w:rsidR="00653A76" w:rsidRPr="00A45C3C" w:rsidRDefault="00653A76" w:rsidP="00FD27D6">
      <w:pPr>
        <w:pStyle w:val="21"/>
        <w:spacing w:line="276" w:lineRule="auto"/>
        <w:ind w:left="142" w:right="282" w:firstLine="567"/>
        <w:outlineLvl w:val="9"/>
        <w:rPr>
          <w:spacing w:val="-2"/>
          <w:szCs w:val="28"/>
        </w:rPr>
      </w:pPr>
      <w:r w:rsidRPr="00EE5848">
        <w:rPr>
          <w:spacing w:val="-2"/>
          <w:szCs w:val="28"/>
        </w:rPr>
        <w:t>проявлять уважение и готовность выполнять совместно установленные договор</w:t>
      </w:r>
      <w:r w:rsidR="00D30361" w:rsidRPr="00EE5848">
        <w:rPr>
          <w:spacing w:val="-2"/>
          <w:szCs w:val="28"/>
        </w:rPr>
        <w:t>е</w:t>
      </w:r>
      <w:r w:rsidRPr="00EE5848">
        <w:rPr>
          <w:spacing w:val="-2"/>
          <w:szCs w:val="28"/>
        </w:rPr>
        <w:t xml:space="preserve">нности </w:t>
      </w:r>
      <w:r w:rsidR="0065134B" w:rsidRPr="00EE5848">
        <w:rPr>
          <w:spacing w:val="-2"/>
          <w:szCs w:val="28"/>
        </w:rPr>
        <w:t xml:space="preserve"> </w:t>
      </w:r>
      <w:r w:rsidRPr="00EE5848">
        <w:rPr>
          <w:spacing w:val="-2"/>
          <w:szCs w:val="28"/>
        </w:rPr>
        <w:t>и</w:t>
      </w:r>
      <w:r w:rsidR="0065134B" w:rsidRPr="00EE5848">
        <w:rPr>
          <w:spacing w:val="-2"/>
          <w:szCs w:val="28"/>
        </w:rPr>
        <w:t xml:space="preserve"> </w:t>
      </w:r>
      <w:r w:rsidRPr="00EE5848">
        <w:rPr>
          <w:spacing w:val="-2"/>
          <w:szCs w:val="28"/>
        </w:rPr>
        <w:t xml:space="preserve"> правила,</w:t>
      </w:r>
      <w:r w:rsidR="0065134B" w:rsidRPr="00EE5848">
        <w:rPr>
          <w:spacing w:val="-2"/>
          <w:szCs w:val="28"/>
        </w:rPr>
        <w:t xml:space="preserve"> </w:t>
      </w:r>
      <w:r w:rsidRPr="00EE5848">
        <w:rPr>
          <w:spacing w:val="-2"/>
          <w:szCs w:val="28"/>
        </w:rPr>
        <w:t xml:space="preserve"> </w:t>
      </w:r>
      <w:r w:rsidR="0065134B" w:rsidRPr="00EE5848">
        <w:rPr>
          <w:spacing w:val="-2"/>
          <w:szCs w:val="28"/>
        </w:rPr>
        <w:t xml:space="preserve">  </w:t>
      </w:r>
      <w:r w:rsidRPr="00EE5848">
        <w:rPr>
          <w:spacing w:val="-2"/>
          <w:szCs w:val="28"/>
        </w:rPr>
        <w:t>в</w:t>
      </w:r>
      <w:r w:rsidR="0065134B" w:rsidRPr="00EE5848">
        <w:rPr>
          <w:spacing w:val="-2"/>
          <w:szCs w:val="28"/>
        </w:rPr>
        <w:t xml:space="preserve">   </w:t>
      </w:r>
      <w:r w:rsidRPr="00EE5848">
        <w:rPr>
          <w:spacing w:val="-2"/>
          <w:szCs w:val="28"/>
        </w:rPr>
        <w:t xml:space="preserve"> том </w:t>
      </w:r>
      <w:r w:rsidR="0065134B" w:rsidRPr="00EE5848">
        <w:rPr>
          <w:spacing w:val="-2"/>
          <w:szCs w:val="28"/>
        </w:rPr>
        <w:t xml:space="preserve">  </w:t>
      </w:r>
      <w:r w:rsidRPr="00EE5848">
        <w:rPr>
          <w:spacing w:val="-2"/>
          <w:szCs w:val="28"/>
        </w:rPr>
        <w:t>числе правила</w:t>
      </w:r>
      <w:r w:rsidR="0065134B" w:rsidRPr="00EE5848">
        <w:rPr>
          <w:spacing w:val="-2"/>
          <w:szCs w:val="28"/>
        </w:rPr>
        <w:t xml:space="preserve"> </w:t>
      </w:r>
      <w:r w:rsidRPr="00EE5848">
        <w:rPr>
          <w:spacing w:val="-2"/>
          <w:szCs w:val="28"/>
        </w:rPr>
        <w:t xml:space="preserve"> общения</w:t>
      </w:r>
      <w:r w:rsidR="0065134B" w:rsidRPr="00EE5848">
        <w:rPr>
          <w:spacing w:val="-2"/>
          <w:szCs w:val="28"/>
        </w:rPr>
        <w:t xml:space="preserve"> </w:t>
      </w:r>
      <w:r w:rsidRPr="00EE5848">
        <w:rPr>
          <w:spacing w:val="-2"/>
          <w:szCs w:val="28"/>
        </w:rPr>
        <w:t xml:space="preserve"> со</w:t>
      </w:r>
      <w:r w:rsidR="0065134B" w:rsidRPr="00EE5848">
        <w:rPr>
          <w:spacing w:val="-2"/>
          <w:szCs w:val="28"/>
        </w:rPr>
        <w:t xml:space="preserve"> </w:t>
      </w:r>
      <w:r w:rsidRPr="00EE5848">
        <w:rPr>
          <w:spacing w:val="-2"/>
          <w:szCs w:val="28"/>
        </w:rPr>
        <w:t xml:space="preserve"> взрослыми и сверстниками</w:t>
      </w:r>
      <w:r w:rsidR="0065134B" w:rsidRPr="00EE5848">
        <w:rPr>
          <w:spacing w:val="-2"/>
          <w:szCs w:val="28"/>
        </w:rPr>
        <w:t xml:space="preserve"> </w:t>
      </w:r>
      <w:r w:rsidR="00A45C3C">
        <w:rPr>
          <w:spacing w:val="-2"/>
          <w:szCs w:val="28"/>
        </w:rPr>
        <w:t xml:space="preserve">в </w:t>
      </w:r>
      <w:r w:rsidRPr="00A45C3C">
        <w:rPr>
          <w:spacing w:val="-2"/>
          <w:szCs w:val="28"/>
        </w:rPr>
        <w:t>официальной обстановке; участвовать в коллективной коммуника</w:t>
      </w:r>
      <w:r w:rsidRPr="00A45C3C">
        <w:rPr>
          <w:szCs w:val="28"/>
        </w:rPr>
        <w:t xml:space="preserve">тивной деятельности в информационной образовательной </w:t>
      </w:r>
      <w:r w:rsidRPr="00A45C3C">
        <w:rPr>
          <w:spacing w:val="-2"/>
          <w:szCs w:val="28"/>
        </w:rPr>
        <w:t>среде;</w:t>
      </w:r>
    </w:p>
    <w:p w:rsidR="00D604C2" w:rsidRPr="00EE5848" w:rsidRDefault="00653A76" w:rsidP="00FD27D6">
      <w:pPr>
        <w:pStyle w:val="21"/>
        <w:spacing w:line="276" w:lineRule="auto"/>
        <w:ind w:left="142" w:right="282" w:firstLine="567"/>
        <w:outlineLvl w:val="9"/>
        <w:rPr>
          <w:szCs w:val="28"/>
        </w:rPr>
      </w:pPr>
      <w:r w:rsidRPr="00EE5848">
        <w:rPr>
          <w:spacing w:val="2"/>
          <w:szCs w:val="28"/>
        </w:rPr>
        <w:t xml:space="preserve">определять общую цель в совместной деятельности </w:t>
      </w:r>
      <w:r w:rsidRPr="00EE5848">
        <w:rPr>
          <w:szCs w:val="28"/>
        </w:rPr>
        <w:t>и пути е</w:t>
      </w:r>
      <w:r w:rsidR="00D30361" w:rsidRPr="00EE5848">
        <w:rPr>
          <w:szCs w:val="28"/>
        </w:rPr>
        <w:t>е</w:t>
      </w:r>
      <w:r w:rsidRPr="00EE5848">
        <w:rPr>
          <w:szCs w:val="28"/>
        </w:rPr>
        <w:t xml:space="preserve"> достижения; договариваться о распределении функций и ролей; осуществлять </w:t>
      </w:r>
      <w:r w:rsidRPr="00EE5848">
        <w:rPr>
          <w:szCs w:val="28"/>
        </w:rPr>
        <w:lastRenderedPageBreak/>
        <w:t>взаимный контроль в совместной деятельности; адекватно оценивать собственное поведение и поведение окружающих.</w:t>
      </w:r>
    </w:p>
    <w:p w:rsidR="001271D8" w:rsidRPr="00EE5848" w:rsidRDefault="001271D8" w:rsidP="00FD27D6">
      <w:pPr>
        <w:pStyle w:val="21"/>
        <w:numPr>
          <w:ilvl w:val="0"/>
          <w:numId w:val="0"/>
        </w:numPr>
        <w:spacing w:line="276" w:lineRule="auto"/>
        <w:ind w:left="142" w:right="282" w:firstLine="567"/>
        <w:outlineLvl w:val="9"/>
        <w:rPr>
          <w:szCs w:val="28"/>
        </w:rPr>
      </w:pPr>
    </w:p>
    <w:p w:rsidR="00653A76" w:rsidRPr="00EE5848" w:rsidRDefault="00653A76" w:rsidP="002168BE">
      <w:pPr>
        <w:pStyle w:val="a0"/>
        <w:numPr>
          <w:ilvl w:val="2"/>
          <w:numId w:val="30"/>
        </w:numPr>
        <w:spacing w:line="276" w:lineRule="auto"/>
        <w:ind w:left="142" w:right="282" w:firstLine="567"/>
        <w:jc w:val="both"/>
        <w:outlineLvl w:val="2"/>
        <w:rPr>
          <w:szCs w:val="28"/>
        </w:rPr>
      </w:pPr>
      <w:bookmarkStart w:id="74" w:name="_Toc288394066"/>
      <w:bookmarkStart w:id="75" w:name="_Toc288410533"/>
      <w:bookmarkStart w:id="76" w:name="_Toc288410662"/>
      <w:bookmarkStart w:id="77" w:name="_Toc424564309"/>
      <w:bookmarkStart w:id="78" w:name="_Toc52811008"/>
      <w:bookmarkStart w:id="79" w:name="_Toc52812525"/>
      <w:bookmarkStart w:id="80" w:name="_Toc52813990"/>
      <w:r w:rsidRPr="00EE5848">
        <w:rPr>
          <w:szCs w:val="28"/>
        </w:rPr>
        <w:t>Изобразительное искусство</w:t>
      </w:r>
      <w:bookmarkEnd w:id="74"/>
      <w:bookmarkEnd w:id="75"/>
      <w:bookmarkEnd w:id="76"/>
      <w:bookmarkEnd w:id="77"/>
      <w:r w:rsidR="00A06920">
        <w:rPr>
          <w:szCs w:val="28"/>
        </w:rPr>
        <w:t xml:space="preserve"> (Нывкӕнынад)</w:t>
      </w:r>
      <w:bookmarkEnd w:id="78"/>
      <w:bookmarkEnd w:id="79"/>
      <w:bookmarkEnd w:id="80"/>
    </w:p>
    <w:p w:rsidR="00D604C2" w:rsidRPr="00EE5848" w:rsidRDefault="00D604C2" w:rsidP="00F15E94">
      <w:pPr>
        <w:pStyle w:val="affff"/>
        <w:rPr>
          <w:rStyle w:val="Zag11"/>
          <w:rFonts w:eastAsia="@Arial Unicode MS"/>
        </w:rPr>
      </w:pPr>
      <w:r w:rsidRPr="00EE5848">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EE5848" w:rsidRDefault="00D604C2" w:rsidP="00F15E94">
      <w:pPr>
        <w:pStyle w:val="affff"/>
        <w:rPr>
          <w:rStyle w:val="Zag11"/>
          <w:rFonts w:eastAsia="@Arial Unicode MS"/>
        </w:rPr>
      </w:pPr>
      <w:r w:rsidRPr="00EE5848">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EE5848" w:rsidRDefault="00D604C2" w:rsidP="00F15E94">
      <w:pPr>
        <w:pStyle w:val="affff"/>
        <w:rPr>
          <w:rStyle w:val="Zag11"/>
          <w:rFonts w:eastAsia="@Arial Unicode MS"/>
        </w:rPr>
      </w:pPr>
      <w:r w:rsidRPr="00EE5848">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EE5848" w:rsidRDefault="00D604C2" w:rsidP="00F15E94">
      <w:pPr>
        <w:pStyle w:val="affff"/>
        <w:rPr>
          <w:rStyle w:val="Zag11"/>
          <w:rFonts w:eastAsia="@Arial Unicode MS"/>
        </w:rPr>
      </w:pPr>
      <w:r w:rsidRPr="00EE5848">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EE5848" w:rsidRDefault="00D604C2" w:rsidP="00F15E94">
      <w:pPr>
        <w:pStyle w:val="affff"/>
        <w:rPr>
          <w:rStyle w:val="Zag11"/>
          <w:rFonts w:eastAsia="@Arial Unicode MS"/>
        </w:rPr>
      </w:pPr>
      <w:r w:rsidRPr="00EE5848">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EE5848" w:rsidRDefault="00D604C2" w:rsidP="00F15E94">
      <w:pPr>
        <w:pStyle w:val="affff"/>
        <w:rPr>
          <w:rStyle w:val="Zag11"/>
          <w:rFonts w:eastAsia="@Arial Unicode MS"/>
        </w:rPr>
      </w:pPr>
      <w:r w:rsidRPr="00EE5848">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E5848">
        <w:rPr>
          <w:rStyle w:val="Zag11"/>
          <w:rFonts w:eastAsia="@Arial Unicode MS"/>
        </w:rPr>
        <w:t>;</w:t>
      </w:r>
    </w:p>
    <w:p w:rsidR="00D604C2" w:rsidRPr="00EE5848" w:rsidRDefault="00D604C2" w:rsidP="00F15E94">
      <w:pPr>
        <w:pStyle w:val="affff"/>
        <w:rPr>
          <w:rStyle w:val="Zag11"/>
          <w:rFonts w:eastAsia="@Arial Unicode MS"/>
        </w:rPr>
      </w:pPr>
      <w:r w:rsidRPr="00EE5848">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EE5848" w:rsidRDefault="00D604C2" w:rsidP="00F15E94">
      <w:pPr>
        <w:pStyle w:val="affff"/>
        <w:rPr>
          <w:rStyle w:val="Zag11"/>
          <w:rFonts w:eastAsia="@Arial Unicode MS"/>
        </w:rPr>
      </w:pPr>
      <w:r w:rsidRPr="00EE5848">
        <w:rPr>
          <w:rStyle w:val="Zag11"/>
          <w:rFonts w:eastAsia="@Arial Unicode MS"/>
        </w:rPr>
        <w:t>Обучающиеся:</w:t>
      </w:r>
    </w:p>
    <w:p w:rsidR="00D604C2" w:rsidRPr="00EE5848" w:rsidRDefault="00D604C2" w:rsidP="002168BE">
      <w:pPr>
        <w:pStyle w:val="affff"/>
        <w:numPr>
          <w:ilvl w:val="0"/>
          <w:numId w:val="63"/>
        </w:numPr>
        <w:ind w:left="142" w:firstLine="709"/>
        <w:rPr>
          <w:rStyle w:val="Zag11"/>
          <w:rFonts w:eastAsia="@Arial Unicode MS"/>
        </w:rPr>
      </w:pPr>
      <w:r w:rsidRPr="00EE5848">
        <w:rPr>
          <w:rStyle w:val="Zag11"/>
          <w:rFonts w:eastAsia="@Arial Unicode MS"/>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EE5848" w:rsidRDefault="00D604C2" w:rsidP="002168BE">
      <w:pPr>
        <w:pStyle w:val="affff"/>
        <w:numPr>
          <w:ilvl w:val="0"/>
          <w:numId w:val="63"/>
        </w:numPr>
        <w:ind w:left="142" w:firstLine="709"/>
        <w:rPr>
          <w:rStyle w:val="Zag11"/>
          <w:rFonts w:eastAsia="@Arial Unicode MS"/>
        </w:rPr>
      </w:pPr>
      <w:r w:rsidRPr="00EE5848">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EE5848" w:rsidRDefault="00D604C2" w:rsidP="002168BE">
      <w:pPr>
        <w:pStyle w:val="affff"/>
        <w:numPr>
          <w:ilvl w:val="0"/>
          <w:numId w:val="63"/>
        </w:numPr>
        <w:ind w:left="142" w:firstLine="709"/>
        <w:rPr>
          <w:rStyle w:val="Zag11"/>
          <w:rFonts w:eastAsia="@Arial Unicode MS"/>
        </w:rPr>
      </w:pPr>
      <w:r w:rsidRPr="00EE5848">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F3DD3" w:rsidRPr="00EE5848" w:rsidRDefault="00D604C2" w:rsidP="002168BE">
      <w:pPr>
        <w:pStyle w:val="affff"/>
        <w:numPr>
          <w:ilvl w:val="0"/>
          <w:numId w:val="63"/>
        </w:numPr>
        <w:ind w:left="142" w:firstLine="709"/>
        <w:rPr>
          <w:rStyle w:val="Zag11"/>
          <w:rFonts w:eastAsia="@Arial Unicode MS"/>
        </w:rPr>
      </w:pPr>
      <w:r w:rsidRPr="00EE5848">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w:t>
      </w:r>
      <w:r w:rsidR="00F15E94">
        <w:rPr>
          <w:rStyle w:val="Zag11"/>
          <w:rFonts w:eastAsia="@Arial Unicode MS"/>
        </w:rPr>
        <w:t>ть на позицию другого человека;</w:t>
      </w:r>
    </w:p>
    <w:p w:rsidR="00D604C2" w:rsidRPr="00EE5848" w:rsidRDefault="00D604C2" w:rsidP="002168BE">
      <w:pPr>
        <w:pStyle w:val="affff"/>
        <w:numPr>
          <w:ilvl w:val="0"/>
          <w:numId w:val="63"/>
        </w:numPr>
        <w:ind w:left="142" w:firstLine="709"/>
        <w:rPr>
          <w:rStyle w:val="Zag11"/>
          <w:rFonts w:eastAsia="@Arial Unicode MS"/>
          <w:i/>
          <w:iCs/>
          <w:color w:val="auto"/>
        </w:rPr>
      </w:pPr>
      <w:r w:rsidRPr="00EE5848">
        <w:rPr>
          <w:rStyle w:val="Zag11"/>
          <w:rFonts w:eastAsia="@Arial Unicode MS"/>
          <w:color w:val="auto"/>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F15E94" w:rsidRDefault="00653A76" w:rsidP="00F15E94">
      <w:pPr>
        <w:pStyle w:val="affff"/>
        <w:rPr>
          <w:b/>
          <w:i/>
        </w:rPr>
      </w:pPr>
      <w:r w:rsidRPr="00F15E94">
        <w:rPr>
          <w:b/>
        </w:rPr>
        <w:t>Восприятие искусства и виды художественной деятельности</w:t>
      </w:r>
    </w:p>
    <w:p w:rsidR="00653A76" w:rsidRPr="00F15E94" w:rsidRDefault="00653A76" w:rsidP="00F15E94">
      <w:pPr>
        <w:pStyle w:val="affff"/>
        <w:rPr>
          <w:b/>
        </w:rPr>
      </w:pPr>
      <w:r w:rsidRPr="00F15E94">
        <w:rPr>
          <w:b/>
        </w:rPr>
        <w:t>Выпускник научится:</w:t>
      </w:r>
    </w:p>
    <w:p w:rsidR="00653A76" w:rsidRPr="00EE5848" w:rsidRDefault="00653A76" w:rsidP="002168BE">
      <w:pPr>
        <w:pStyle w:val="affff"/>
        <w:numPr>
          <w:ilvl w:val="0"/>
          <w:numId w:val="63"/>
        </w:numPr>
        <w:ind w:left="142" w:firstLine="567"/>
      </w:pPr>
      <w:r w:rsidRPr="00EE5848">
        <w:rPr>
          <w:spacing w:val="2"/>
        </w:rPr>
        <w:t xml:space="preserve">различать основные виды художественной деятельности </w:t>
      </w:r>
      <w:r w:rsidRPr="00EE5848">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EE5848">
        <w:t>е</w:t>
      </w:r>
      <w:r w:rsidRPr="00EE5848">
        <w:t>мы работы с ними для передачи собственного замысла;</w:t>
      </w:r>
    </w:p>
    <w:p w:rsidR="00653A76" w:rsidRPr="00EE5848" w:rsidRDefault="00653A76" w:rsidP="002168BE">
      <w:pPr>
        <w:pStyle w:val="affff"/>
        <w:numPr>
          <w:ilvl w:val="0"/>
          <w:numId w:val="63"/>
        </w:numPr>
        <w:ind w:left="142" w:firstLine="567"/>
      </w:pPr>
      <w:r w:rsidRPr="00EE5848">
        <w:rPr>
          <w:spacing w:val="2"/>
        </w:rPr>
        <w:t>различать основные виды и жанры пластических ис</w:t>
      </w:r>
      <w:r w:rsidRPr="00EE5848">
        <w:t>кусств, понимать их специфику;</w:t>
      </w:r>
    </w:p>
    <w:p w:rsidR="00653A76" w:rsidRPr="00EE5848" w:rsidRDefault="00653A76" w:rsidP="002168BE">
      <w:pPr>
        <w:pStyle w:val="affff"/>
        <w:numPr>
          <w:ilvl w:val="0"/>
          <w:numId w:val="63"/>
        </w:numPr>
        <w:ind w:left="142" w:firstLine="567"/>
      </w:pPr>
      <w:r w:rsidRPr="00EE5848">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EE5848">
        <w:t>е</w:t>
      </w:r>
      <w:r w:rsidRPr="00EE5848">
        <w:t xml:space="preserve"> отношение к ним средствами художественного образного языка;</w:t>
      </w:r>
    </w:p>
    <w:p w:rsidR="00653A76" w:rsidRPr="00EE5848" w:rsidRDefault="00653A76" w:rsidP="002168BE">
      <w:pPr>
        <w:pStyle w:val="affff"/>
        <w:numPr>
          <w:ilvl w:val="0"/>
          <w:numId w:val="63"/>
        </w:numPr>
        <w:ind w:left="142" w:firstLine="567"/>
      </w:pPr>
      <w:r w:rsidRPr="00EE5848">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E5848">
        <w:t> </w:t>
      </w:r>
      <w:r w:rsidRPr="00EE5848">
        <w:t>т.</w:t>
      </w:r>
      <w:r w:rsidRPr="00EE5848">
        <w:t> </w:t>
      </w:r>
      <w:r w:rsidRPr="00EE5848">
        <w:t>д.) окружающего мира и жизненных явлений;</w:t>
      </w:r>
    </w:p>
    <w:p w:rsidR="00653A76" w:rsidRDefault="00653A76" w:rsidP="002168BE">
      <w:pPr>
        <w:pStyle w:val="affff"/>
        <w:numPr>
          <w:ilvl w:val="0"/>
          <w:numId w:val="63"/>
        </w:numPr>
        <w:ind w:left="142" w:firstLine="567"/>
      </w:pPr>
      <w:r w:rsidRPr="00EE5848">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15E94" w:rsidRPr="00EE5848" w:rsidRDefault="00F15E94" w:rsidP="00F15E94">
      <w:pPr>
        <w:pStyle w:val="affff"/>
        <w:ind w:left="709" w:firstLine="0"/>
      </w:pPr>
    </w:p>
    <w:p w:rsidR="00653A76" w:rsidRPr="00F15E94" w:rsidRDefault="00653A76" w:rsidP="00F15E94">
      <w:pPr>
        <w:pStyle w:val="affff"/>
        <w:rPr>
          <w:b/>
          <w:i/>
        </w:rPr>
      </w:pPr>
      <w:r w:rsidRPr="00F15E94">
        <w:rPr>
          <w:b/>
        </w:rPr>
        <w:lastRenderedPageBreak/>
        <w:t>Выпускник получит возможность научиться:</w:t>
      </w:r>
    </w:p>
    <w:p w:rsidR="00653A76" w:rsidRPr="00EE5848" w:rsidRDefault="00653A76" w:rsidP="002168BE">
      <w:pPr>
        <w:pStyle w:val="affff"/>
        <w:numPr>
          <w:ilvl w:val="0"/>
          <w:numId w:val="63"/>
        </w:numPr>
        <w:ind w:left="142" w:firstLine="567"/>
      </w:pPr>
      <w:r w:rsidRPr="00EE5848">
        <w:rPr>
          <w:spacing w:val="-4"/>
        </w:rPr>
        <w:t>воспринимать произведения изобразительного искусства;</w:t>
      </w:r>
      <w:r w:rsidR="00D016C5" w:rsidRPr="00EE5848">
        <w:rPr>
          <w:spacing w:val="-4"/>
        </w:rPr>
        <w:t xml:space="preserve"> </w:t>
      </w:r>
      <w:r w:rsidRPr="00EE5848">
        <w:t>участвовать в обсуждении их содержания и выразительных средств; различать сюжет и содержание в знакомых произведениях;</w:t>
      </w:r>
    </w:p>
    <w:p w:rsidR="00653A76" w:rsidRPr="00EE5848" w:rsidRDefault="00653A76" w:rsidP="002168BE">
      <w:pPr>
        <w:pStyle w:val="affff"/>
        <w:numPr>
          <w:ilvl w:val="0"/>
          <w:numId w:val="63"/>
        </w:numPr>
        <w:ind w:left="142" w:firstLine="567"/>
      </w:pPr>
      <w:r w:rsidRPr="00EE5848">
        <w:t>видеть проявления пре</w:t>
      </w:r>
      <w:r w:rsidR="00A1453B" w:rsidRPr="00EE5848">
        <w:t>красного в произведениях искус</w:t>
      </w:r>
      <w:r w:rsidRPr="00EE5848">
        <w:t>ства (картины, архитектура, скульптура и</w:t>
      </w:r>
      <w:r w:rsidRPr="00EE5848">
        <w:rPr>
          <w:iCs/>
        </w:rPr>
        <w:t> </w:t>
      </w:r>
      <w:r w:rsidRPr="00EE5848">
        <w:t>т.</w:t>
      </w:r>
      <w:r w:rsidRPr="00EE5848">
        <w:rPr>
          <w:iCs/>
        </w:rPr>
        <w:t> </w:t>
      </w:r>
      <w:r w:rsidRPr="00EE5848">
        <w:t>д.), в природе, на улице, в быту;</w:t>
      </w:r>
    </w:p>
    <w:p w:rsidR="00653A76" w:rsidRPr="00EE5848" w:rsidRDefault="00653A76" w:rsidP="002168BE">
      <w:pPr>
        <w:pStyle w:val="affff"/>
        <w:numPr>
          <w:ilvl w:val="0"/>
          <w:numId w:val="63"/>
        </w:numPr>
        <w:ind w:left="142" w:firstLine="567"/>
      </w:pPr>
      <w:r w:rsidRPr="00EE5848">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EE5848" w:rsidRDefault="00653A76" w:rsidP="002168BE">
      <w:pPr>
        <w:pStyle w:val="affff"/>
        <w:numPr>
          <w:ilvl w:val="0"/>
          <w:numId w:val="63"/>
        </w:numPr>
        <w:ind w:left="142" w:firstLine="567"/>
        <w:rPr>
          <w:i/>
        </w:rPr>
      </w:pPr>
      <w:r w:rsidRPr="00EE5848">
        <w:t>Азбука искусства. Как говорит искусство?</w:t>
      </w:r>
    </w:p>
    <w:p w:rsidR="00653A76" w:rsidRPr="00EE5848" w:rsidRDefault="00653A76" w:rsidP="002168BE">
      <w:pPr>
        <w:pStyle w:val="affff"/>
        <w:numPr>
          <w:ilvl w:val="0"/>
          <w:numId w:val="63"/>
        </w:numPr>
        <w:ind w:left="142" w:firstLine="567"/>
      </w:pPr>
      <w:r w:rsidRPr="00EE5848">
        <w:t>Выпускник научится:</w:t>
      </w:r>
    </w:p>
    <w:p w:rsidR="00653A76" w:rsidRPr="00EE5848" w:rsidRDefault="00653A76" w:rsidP="002168BE">
      <w:pPr>
        <w:pStyle w:val="affff"/>
        <w:numPr>
          <w:ilvl w:val="0"/>
          <w:numId w:val="63"/>
        </w:numPr>
        <w:ind w:left="142" w:firstLine="567"/>
      </w:pPr>
      <w:r w:rsidRPr="00EE5848">
        <w:t>создавать простые композиции на заданную тему на плоскости и в пространстве;</w:t>
      </w:r>
    </w:p>
    <w:p w:rsidR="00653A76" w:rsidRPr="00EE5848" w:rsidRDefault="00653A76" w:rsidP="002168BE">
      <w:pPr>
        <w:pStyle w:val="affff"/>
        <w:numPr>
          <w:ilvl w:val="0"/>
          <w:numId w:val="63"/>
        </w:numPr>
        <w:ind w:left="142" w:firstLine="567"/>
      </w:pPr>
      <w:r w:rsidRPr="00EE5848">
        <w:rPr>
          <w:spacing w:val="2"/>
        </w:rPr>
        <w:t>использовать выразительные средства изобразительного искусства: композицию, форму, ритм, линию, цвет, объ</w:t>
      </w:r>
      <w:r w:rsidR="00D30361" w:rsidRPr="00EE5848">
        <w:rPr>
          <w:spacing w:val="2"/>
        </w:rPr>
        <w:t>е</w:t>
      </w:r>
      <w:r w:rsidRPr="00EE5848">
        <w:rPr>
          <w:spacing w:val="2"/>
        </w:rPr>
        <w:t xml:space="preserve">м, </w:t>
      </w:r>
      <w:r w:rsidRPr="00EE5848">
        <w:t>фактуру; различные художественные материалы для воплощения собственного художественно­творческого замысла;</w:t>
      </w:r>
    </w:p>
    <w:p w:rsidR="00653A76" w:rsidRPr="00EE5848" w:rsidRDefault="00653A76" w:rsidP="002168BE">
      <w:pPr>
        <w:pStyle w:val="affff"/>
        <w:numPr>
          <w:ilvl w:val="0"/>
          <w:numId w:val="63"/>
        </w:numPr>
        <w:ind w:left="142" w:firstLine="567"/>
      </w:pPr>
      <w:r w:rsidRPr="00EE5848">
        <w:rPr>
          <w:spacing w:val="2"/>
        </w:rPr>
        <w:t>различать основные и составные, т</w:t>
      </w:r>
      <w:r w:rsidR="00D30361" w:rsidRPr="00EE5848">
        <w:rPr>
          <w:spacing w:val="2"/>
        </w:rPr>
        <w:t>е</w:t>
      </w:r>
      <w:r w:rsidRPr="00EE5848">
        <w:rPr>
          <w:spacing w:val="2"/>
        </w:rPr>
        <w:t xml:space="preserve">плые и холодные </w:t>
      </w:r>
      <w:r w:rsidRPr="00EE5848">
        <w:t>цвета; изменять их эмоциональную напряж</w:t>
      </w:r>
      <w:r w:rsidR="00D30361" w:rsidRPr="00EE5848">
        <w:t>е</w:t>
      </w:r>
      <w:r w:rsidRPr="00EE5848">
        <w:t>нность с помощью смешивания с белой и ч</w:t>
      </w:r>
      <w:r w:rsidR="00D30361" w:rsidRPr="00EE5848">
        <w:t>е</w:t>
      </w:r>
      <w:r w:rsidRPr="00EE5848">
        <w:t xml:space="preserve">рной красками; использовать </w:t>
      </w:r>
      <w:r w:rsidRPr="00EE5848">
        <w:rPr>
          <w:spacing w:val="2"/>
        </w:rPr>
        <w:t xml:space="preserve">их для передачи художественного замысла в собственной </w:t>
      </w:r>
      <w:r w:rsidRPr="00EE5848">
        <w:t>учебно­творческой деятельности;</w:t>
      </w:r>
    </w:p>
    <w:p w:rsidR="00653A76" w:rsidRPr="00EE5848" w:rsidRDefault="00653A76" w:rsidP="002168BE">
      <w:pPr>
        <w:pStyle w:val="affff"/>
        <w:numPr>
          <w:ilvl w:val="0"/>
          <w:numId w:val="63"/>
        </w:numPr>
        <w:ind w:left="142" w:firstLine="567"/>
      </w:pPr>
      <w:r w:rsidRPr="00EE5848">
        <w:rPr>
          <w:spacing w:val="2"/>
        </w:rPr>
        <w:t>создавать средствами живописи, графики, скульптуры,</w:t>
      </w:r>
      <w:r w:rsidR="008555F2" w:rsidRPr="00EE5848">
        <w:rPr>
          <w:spacing w:val="2"/>
        </w:rPr>
        <w:t xml:space="preserve"> </w:t>
      </w:r>
      <w:r w:rsidRPr="00EE5848">
        <w:t>декоративно­прикладного искусства образ человека: передавать на плоскости и в объ</w:t>
      </w:r>
      <w:r w:rsidR="00D30361" w:rsidRPr="00EE5848">
        <w:t>е</w:t>
      </w:r>
      <w:r w:rsidRPr="00EE5848">
        <w:t>ме пропорции лица, фигуры; передавать характерные черты внешнего облика, одежды, украшений человека;</w:t>
      </w:r>
    </w:p>
    <w:p w:rsidR="00653A76" w:rsidRPr="00EE5848" w:rsidRDefault="00653A76" w:rsidP="002168BE">
      <w:pPr>
        <w:pStyle w:val="affff"/>
        <w:numPr>
          <w:ilvl w:val="0"/>
          <w:numId w:val="63"/>
        </w:numPr>
        <w:ind w:left="142" w:firstLine="567"/>
      </w:pPr>
      <w:r w:rsidRPr="00EE5848">
        <w:rPr>
          <w:spacing w:val="-4"/>
        </w:rPr>
        <w:t>наблюдать, сравнивать, сопоставлять и анализировать про</w:t>
      </w:r>
      <w:r w:rsidRPr="00EE5848">
        <w:rPr>
          <w:spacing w:val="2"/>
        </w:rPr>
        <w:t>странственную форму предмета; изображать предметы раз</w:t>
      </w:r>
      <w:r w:rsidRPr="00EE5848">
        <w:t xml:space="preserve">личной формы; использовать простые формы для создания </w:t>
      </w:r>
      <w:r w:rsidRPr="00EE5848">
        <w:rPr>
          <w:spacing w:val="2"/>
        </w:rPr>
        <w:t xml:space="preserve">выразительных образов в живописи, скульптуре, графике, </w:t>
      </w:r>
      <w:r w:rsidRPr="00EE5848">
        <w:t>художественном конструировании;</w:t>
      </w:r>
    </w:p>
    <w:p w:rsidR="00653A76" w:rsidRPr="00EE5848" w:rsidRDefault="00653A76" w:rsidP="002168BE">
      <w:pPr>
        <w:pStyle w:val="affff"/>
        <w:numPr>
          <w:ilvl w:val="0"/>
          <w:numId w:val="63"/>
        </w:numPr>
        <w:ind w:left="142" w:firstLine="567"/>
      </w:pPr>
      <w:r w:rsidRPr="00EE5848">
        <w:rPr>
          <w:spacing w:val="-4"/>
        </w:rPr>
        <w:t>использовать декоративные элементы, геометрические, рас</w:t>
      </w:r>
      <w:r w:rsidRPr="00EE5848">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EE5848">
        <w:t>е</w:t>
      </w:r>
      <w:r w:rsidRPr="00EE5848">
        <w:t>том местных условий).</w:t>
      </w:r>
    </w:p>
    <w:p w:rsidR="00653A76" w:rsidRPr="00F15E94" w:rsidRDefault="00653A76" w:rsidP="00F15E94">
      <w:pPr>
        <w:pStyle w:val="affff"/>
        <w:rPr>
          <w:b/>
          <w:i/>
        </w:rPr>
      </w:pPr>
      <w:r w:rsidRPr="00F15E94">
        <w:rPr>
          <w:b/>
        </w:rPr>
        <w:t>Выпускник получит возможность научиться:</w:t>
      </w:r>
    </w:p>
    <w:p w:rsidR="00653A76" w:rsidRPr="00EE5848" w:rsidRDefault="00653A76" w:rsidP="002168BE">
      <w:pPr>
        <w:pStyle w:val="affff"/>
        <w:numPr>
          <w:ilvl w:val="0"/>
          <w:numId w:val="63"/>
        </w:numPr>
        <w:ind w:left="284" w:firstLine="425"/>
      </w:pPr>
      <w:r w:rsidRPr="00EE5848">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53A76" w:rsidRPr="00EE5848" w:rsidRDefault="00653A76" w:rsidP="002168BE">
      <w:pPr>
        <w:pStyle w:val="affff"/>
        <w:numPr>
          <w:ilvl w:val="0"/>
          <w:numId w:val="63"/>
        </w:numPr>
        <w:ind w:left="284" w:firstLine="425"/>
      </w:pPr>
      <w:r w:rsidRPr="00EE5848">
        <w:lastRenderedPageBreak/>
        <w:t>моделировать новые формы, различные ситуации пут</w:t>
      </w:r>
      <w:r w:rsidR="00D30361" w:rsidRPr="00EE5848">
        <w:t>е</w:t>
      </w:r>
      <w:r w:rsidRPr="00EE5848">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EE5848" w:rsidRDefault="00653A76" w:rsidP="002168BE">
      <w:pPr>
        <w:pStyle w:val="affff"/>
        <w:numPr>
          <w:ilvl w:val="0"/>
          <w:numId w:val="63"/>
        </w:numPr>
        <w:ind w:left="284" w:firstLine="425"/>
      </w:pPr>
      <w:r w:rsidRPr="00EE5848">
        <w:t>выполнять простые рисунки и орнаментальные композиции, используя язык компьютерной графики в программе Paint.</w:t>
      </w:r>
    </w:p>
    <w:p w:rsidR="00653A76" w:rsidRPr="00EE5848" w:rsidRDefault="00A1453B" w:rsidP="002168BE">
      <w:pPr>
        <w:pStyle w:val="affff"/>
        <w:numPr>
          <w:ilvl w:val="0"/>
          <w:numId w:val="63"/>
        </w:numPr>
        <w:ind w:left="284" w:firstLine="425"/>
        <w:rPr>
          <w:i/>
        </w:rPr>
      </w:pPr>
      <w:r w:rsidRPr="00EE5848">
        <w:t>Значимые темы </w:t>
      </w:r>
      <w:r w:rsidR="00653A76" w:rsidRPr="00EE5848">
        <w:t>искусства.</w:t>
      </w:r>
      <w:r w:rsidR="00653A76" w:rsidRPr="00EE5848">
        <w:br/>
        <w:t>О ч</w:t>
      </w:r>
      <w:r w:rsidR="00D30361" w:rsidRPr="00EE5848">
        <w:t>е</w:t>
      </w:r>
      <w:r w:rsidR="00653A76" w:rsidRPr="00EE5848">
        <w:t>м говорит искусство?</w:t>
      </w:r>
    </w:p>
    <w:p w:rsidR="00653A76" w:rsidRPr="00F15E94" w:rsidRDefault="00653A76" w:rsidP="00F15E94">
      <w:pPr>
        <w:pStyle w:val="affff"/>
        <w:rPr>
          <w:b/>
        </w:rPr>
      </w:pPr>
      <w:r w:rsidRPr="00F15E94">
        <w:rPr>
          <w:b/>
        </w:rPr>
        <w:t>Выпускник научится:</w:t>
      </w:r>
    </w:p>
    <w:p w:rsidR="00653A76" w:rsidRPr="00EE5848" w:rsidRDefault="00653A76" w:rsidP="002168BE">
      <w:pPr>
        <w:pStyle w:val="affff"/>
        <w:numPr>
          <w:ilvl w:val="0"/>
          <w:numId w:val="64"/>
        </w:numPr>
        <w:ind w:left="142" w:firstLine="926"/>
      </w:pPr>
      <w:r w:rsidRPr="00EE5848">
        <w:t>осознавать значимые темы искусства и отражать их в собственной художественно­творческой деятельности;</w:t>
      </w:r>
    </w:p>
    <w:p w:rsidR="00653A76" w:rsidRPr="00EE5848" w:rsidRDefault="00653A76" w:rsidP="002168BE">
      <w:pPr>
        <w:pStyle w:val="affff"/>
        <w:numPr>
          <w:ilvl w:val="0"/>
          <w:numId w:val="64"/>
        </w:numPr>
        <w:ind w:left="142" w:firstLine="926"/>
      </w:pPr>
      <w:r w:rsidRPr="00EE5848">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E5848">
        <w:t> </w:t>
      </w:r>
      <w:r w:rsidRPr="00EE5848">
        <w:t>т.</w:t>
      </w:r>
      <w:r w:rsidRPr="00EE5848">
        <w:t> </w:t>
      </w:r>
      <w:r w:rsidRPr="00EE5848">
        <w:t>д. — в живописи, графике и скульптуре, выражая сво</w:t>
      </w:r>
      <w:r w:rsidR="00D30361" w:rsidRPr="00EE5848">
        <w:t>е</w:t>
      </w:r>
      <w:r w:rsidRPr="00EE5848">
        <w:t xml:space="preserve"> отношение к качествам данного объекта) с опорой на правила перспективы, цветоведения, усвоенные способы действия.</w:t>
      </w:r>
    </w:p>
    <w:p w:rsidR="00653A76" w:rsidRPr="00EE5848" w:rsidRDefault="00653A76" w:rsidP="002168BE">
      <w:pPr>
        <w:pStyle w:val="affff"/>
        <w:numPr>
          <w:ilvl w:val="0"/>
          <w:numId w:val="64"/>
        </w:numPr>
        <w:ind w:left="142" w:firstLine="926"/>
        <w:rPr>
          <w:i/>
        </w:rPr>
      </w:pPr>
      <w:r w:rsidRPr="00EE5848">
        <w:t>Выпускник получит возможность научиться:</w:t>
      </w:r>
    </w:p>
    <w:p w:rsidR="00653A76" w:rsidRPr="00EE5848" w:rsidRDefault="00653A76" w:rsidP="002168BE">
      <w:pPr>
        <w:pStyle w:val="affff"/>
        <w:numPr>
          <w:ilvl w:val="0"/>
          <w:numId w:val="64"/>
        </w:numPr>
        <w:ind w:left="142" w:firstLine="926"/>
      </w:pPr>
      <w:r w:rsidRPr="00EE5848">
        <w:t>видеть, чувствовать и изображать красоту и раз</w:t>
      </w:r>
      <w:r w:rsidR="00A1453B" w:rsidRPr="00EE5848">
        <w:t>но</w:t>
      </w:r>
      <w:r w:rsidRPr="00EE5848">
        <w:t>образие природы, человека, зданий, предметов;</w:t>
      </w:r>
    </w:p>
    <w:p w:rsidR="00653A76" w:rsidRPr="00EE5848" w:rsidRDefault="00653A76" w:rsidP="002168BE">
      <w:pPr>
        <w:pStyle w:val="affff"/>
        <w:numPr>
          <w:ilvl w:val="0"/>
          <w:numId w:val="64"/>
        </w:numPr>
        <w:ind w:left="142" w:firstLine="926"/>
        <w:rPr>
          <w:spacing w:val="2"/>
        </w:rPr>
      </w:pPr>
      <w:r w:rsidRPr="00EE5848">
        <w:rPr>
          <w:spacing w:val="4"/>
        </w:rPr>
        <w:t xml:space="preserve">понимать и передавать в художественной работе </w:t>
      </w:r>
      <w:r w:rsidRPr="00EE5848">
        <w:rPr>
          <w:spacing w:val="2"/>
        </w:rPr>
        <w:t>разницу представлений о красоте человека в разных культурах мира; проявлять терпимость к другим вкусам и мнениям;</w:t>
      </w:r>
    </w:p>
    <w:p w:rsidR="00653A76" w:rsidRPr="00EE5848" w:rsidRDefault="00653A76" w:rsidP="002168BE">
      <w:pPr>
        <w:pStyle w:val="affff"/>
        <w:numPr>
          <w:ilvl w:val="0"/>
          <w:numId w:val="64"/>
        </w:numPr>
        <w:ind w:left="142" w:firstLine="926"/>
      </w:pPr>
      <w:r w:rsidRPr="00EE5848">
        <w:rPr>
          <w:spacing w:val="2"/>
        </w:rPr>
        <w:t>изображать пейзажи, натюрморты, портреты, вы</w:t>
      </w:r>
      <w:r w:rsidRPr="00EE5848">
        <w:t>ражая сво</w:t>
      </w:r>
      <w:r w:rsidR="00D30361" w:rsidRPr="00EE5848">
        <w:t>е</w:t>
      </w:r>
      <w:r w:rsidRPr="00EE5848">
        <w:t xml:space="preserve"> отношение к ним;</w:t>
      </w:r>
    </w:p>
    <w:p w:rsidR="003F7807" w:rsidRDefault="00653A76" w:rsidP="002168BE">
      <w:pPr>
        <w:pStyle w:val="affff"/>
        <w:numPr>
          <w:ilvl w:val="0"/>
          <w:numId w:val="64"/>
        </w:numPr>
        <w:ind w:left="142" w:firstLine="926"/>
      </w:pPr>
      <w:r w:rsidRPr="00EE5848">
        <w:t>изображать многофигурные композиции на значимые жизненные темы и участвовать в коллективных работах на эти темы.</w:t>
      </w:r>
    </w:p>
    <w:p w:rsidR="002C3753" w:rsidRDefault="002C3753" w:rsidP="002168BE">
      <w:pPr>
        <w:pStyle w:val="affff"/>
        <w:numPr>
          <w:ilvl w:val="0"/>
          <w:numId w:val="64"/>
        </w:numPr>
        <w:ind w:left="142" w:firstLine="926"/>
        <w:rPr>
          <w:bCs/>
        </w:rPr>
      </w:pPr>
      <w:r>
        <w:rPr>
          <w:bCs/>
        </w:rPr>
        <w:t>К концу 4 класса учащиеся</w:t>
      </w:r>
      <w:r>
        <w:rPr>
          <w:bCs/>
          <w:i/>
          <w:iCs/>
        </w:rPr>
        <w:t xml:space="preserve"> </w:t>
      </w:r>
      <w:r>
        <w:rPr>
          <w:bCs/>
        </w:rPr>
        <w:t xml:space="preserve">по программе «Полилингвальная модель поликультурного образования </w:t>
      </w:r>
      <w:r>
        <w:rPr>
          <w:bCs/>
          <w:iCs/>
        </w:rPr>
        <w:t>должны знать:</w:t>
      </w:r>
    </w:p>
    <w:p w:rsidR="002C3753" w:rsidRPr="001856D9" w:rsidRDefault="002C3753" w:rsidP="002168BE">
      <w:pPr>
        <w:pStyle w:val="affff"/>
        <w:numPr>
          <w:ilvl w:val="0"/>
          <w:numId w:val="64"/>
        </w:numPr>
        <w:ind w:left="142" w:firstLine="926"/>
      </w:pPr>
      <w:r w:rsidRPr="001856D9">
        <w:t>Земля — планета Солнечной системы, причины смены дня и ночи и времен года;</w:t>
      </w:r>
    </w:p>
    <w:p w:rsidR="002C3753" w:rsidRDefault="002C3753" w:rsidP="002168BE">
      <w:pPr>
        <w:pStyle w:val="affff"/>
        <w:numPr>
          <w:ilvl w:val="0"/>
          <w:numId w:val="64"/>
        </w:numPr>
        <w:ind w:left="142" w:firstLine="926"/>
      </w:pPr>
      <w:r>
        <w:t>способы изображения Земли, ее поверхности: глобус, гео</w:t>
      </w:r>
      <w:r>
        <w:softHyphen/>
        <w:t>графическая карта;</w:t>
      </w:r>
    </w:p>
    <w:p w:rsidR="002C3753" w:rsidRDefault="002C3753" w:rsidP="002168BE">
      <w:pPr>
        <w:pStyle w:val="affff"/>
        <w:numPr>
          <w:ilvl w:val="0"/>
          <w:numId w:val="64"/>
        </w:numPr>
        <w:ind w:left="142" w:firstLine="926"/>
      </w:pPr>
      <w:r>
        <w:t>тепловые пояса Земли;</w:t>
      </w:r>
    </w:p>
    <w:p w:rsidR="002C3753" w:rsidRDefault="002C3753" w:rsidP="002168BE">
      <w:pPr>
        <w:pStyle w:val="affff"/>
        <w:numPr>
          <w:ilvl w:val="0"/>
          <w:numId w:val="64"/>
        </w:numPr>
        <w:ind w:left="142" w:firstLine="926"/>
      </w:pPr>
      <w:r>
        <w:t>материки и океаны Земли;</w:t>
      </w:r>
    </w:p>
    <w:p w:rsidR="002C3753" w:rsidRDefault="002C3753" w:rsidP="002168BE">
      <w:pPr>
        <w:pStyle w:val="affff"/>
        <w:numPr>
          <w:ilvl w:val="0"/>
          <w:numId w:val="64"/>
        </w:numPr>
        <w:ind w:left="142" w:firstLine="926"/>
      </w:pPr>
      <w:r>
        <w:t>природные зоны России;</w:t>
      </w:r>
    </w:p>
    <w:p w:rsidR="002C3753" w:rsidRDefault="002C3753" w:rsidP="002168BE">
      <w:pPr>
        <w:pStyle w:val="affff"/>
        <w:numPr>
          <w:ilvl w:val="0"/>
          <w:numId w:val="64"/>
        </w:numPr>
        <w:ind w:left="142" w:firstLine="926"/>
      </w:pPr>
      <w:r>
        <w:t>особенности природы своего края: что такое высотная поясность, формы земной поверх</w:t>
      </w:r>
      <w:r>
        <w:softHyphen/>
        <w:t>ности, названия равнин, горных хребтов;</w:t>
      </w:r>
    </w:p>
    <w:p w:rsidR="002C3753" w:rsidRDefault="002C3753" w:rsidP="002168BE">
      <w:pPr>
        <w:pStyle w:val="affff"/>
        <w:numPr>
          <w:ilvl w:val="0"/>
          <w:numId w:val="64"/>
        </w:numPr>
        <w:ind w:left="142" w:firstLine="926"/>
      </w:pPr>
      <w:r>
        <w:t>что изучает история, как историки узнают о прошлом, как ведется счет лет в истории, особенности исторической карты;</w:t>
      </w:r>
    </w:p>
    <w:p w:rsidR="002C3753" w:rsidRDefault="002C3753" w:rsidP="002168BE">
      <w:pPr>
        <w:pStyle w:val="affff"/>
        <w:numPr>
          <w:ilvl w:val="0"/>
          <w:numId w:val="64"/>
        </w:numPr>
        <w:ind w:left="142" w:firstLine="926"/>
      </w:pPr>
      <w:r>
        <w:lastRenderedPageBreak/>
        <w:t>исторические периоды в истории нашей страны и родного края: глубокая древность (кобанская культура, Скифия и Сарматия),  Древняя Русь и Аланская держава и т. д.;</w:t>
      </w:r>
    </w:p>
    <w:p w:rsidR="002C3753" w:rsidRPr="00F15E94" w:rsidRDefault="002C3753" w:rsidP="002168BE">
      <w:pPr>
        <w:pStyle w:val="affff"/>
        <w:numPr>
          <w:ilvl w:val="0"/>
          <w:numId w:val="64"/>
        </w:numPr>
        <w:ind w:left="142" w:firstLine="926"/>
      </w:pPr>
      <w:r>
        <w:t>важнейшие события и великих людей отечественной ис</w:t>
      </w:r>
      <w:r>
        <w:softHyphen/>
        <w:t>тории.</w:t>
      </w:r>
    </w:p>
    <w:p w:rsidR="002C3753" w:rsidRDefault="002C3753" w:rsidP="00FD27D6">
      <w:pPr>
        <w:rPr>
          <w:sz w:val="28"/>
          <w:szCs w:val="28"/>
          <w:u w:val="single"/>
        </w:rPr>
      </w:pPr>
    </w:p>
    <w:p w:rsidR="002C3753" w:rsidRPr="00F15E94" w:rsidRDefault="002C3753" w:rsidP="00F15E94">
      <w:pPr>
        <w:pStyle w:val="affff"/>
        <w:rPr>
          <w:b/>
        </w:rPr>
      </w:pPr>
      <w:r w:rsidRPr="00F15E94">
        <w:rPr>
          <w:b/>
        </w:rPr>
        <w:t>Учащиеся должны уметь:</w:t>
      </w:r>
    </w:p>
    <w:p w:rsidR="002C3753" w:rsidRDefault="002C3753" w:rsidP="002168BE">
      <w:pPr>
        <w:pStyle w:val="affff"/>
        <w:numPr>
          <w:ilvl w:val="0"/>
          <w:numId w:val="64"/>
        </w:numPr>
        <w:ind w:left="142" w:firstLine="567"/>
      </w:pPr>
      <w:r>
        <w:t>соблюдать правила безопасности дорожного движения (в частности, касающейся пешеходов, пассажиров транспортных средств и велосипедистов);</w:t>
      </w:r>
    </w:p>
    <w:p w:rsidR="002C3753" w:rsidRDefault="002C3753" w:rsidP="002168BE">
      <w:pPr>
        <w:pStyle w:val="affff"/>
        <w:numPr>
          <w:ilvl w:val="0"/>
          <w:numId w:val="64"/>
        </w:numPr>
        <w:ind w:left="142" w:firstLine="567"/>
      </w:pPr>
      <w:r>
        <w:t>адекватно оценивать ситуацию на проезжей части тротуаре с точки зрения пешехода и (или) велосипедиста;</w:t>
      </w:r>
    </w:p>
    <w:p w:rsidR="002C3753" w:rsidRDefault="002C3753" w:rsidP="002168BE">
      <w:pPr>
        <w:pStyle w:val="affff"/>
        <w:numPr>
          <w:ilvl w:val="0"/>
          <w:numId w:val="64"/>
        </w:numPr>
        <w:ind w:left="142" w:firstLine="567"/>
      </w:pPr>
      <w:r>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2C3753" w:rsidRDefault="002C3753" w:rsidP="002168BE">
      <w:pPr>
        <w:pStyle w:val="affff"/>
        <w:numPr>
          <w:ilvl w:val="0"/>
          <w:numId w:val="64"/>
        </w:numPr>
        <w:ind w:left="142" w:firstLine="567"/>
      </w:pPr>
      <w:r>
        <w:t>распознавать природные объекты с помощью атласа-определителя; растения и животных, характерных для того или иного высотного пояса;</w:t>
      </w:r>
    </w:p>
    <w:p w:rsidR="002C3753" w:rsidRDefault="002C3753" w:rsidP="002168BE">
      <w:pPr>
        <w:pStyle w:val="affff"/>
        <w:numPr>
          <w:ilvl w:val="0"/>
          <w:numId w:val="64"/>
        </w:numPr>
        <w:ind w:left="142" w:firstLine="567"/>
      </w:pPr>
      <w:r>
        <w:t>проводить наблюдения природных тел и явлений;</w:t>
      </w:r>
    </w:p>
    <w:p w:rsidR="002C3753" w:rsidRDefault="002C3753" w:rsidP="002168BE">
      <w:pPr>
        <w:pStyle w:val="affff"/>
        <w:numPr>
          <w:ilvl w:val="0"/>
          <w:numId w:val="64"/>
        </w:numPr>
        <w:ind w:left="142" w:firstLine="567"/>
      </w:pPr>
      <w:r>
        <w:t>в учебных и реальных ситуациях в доступной форме да</w:t>
      </w:r>
      <w:r>
        <w:softHyphen/>
        <w:t>вать оценку деятельности людей с точки зрения ее экологи</w:t>
      </w:r>
      <w:r>
        <w:softHyphen/>
        <w:t xml:space="preserve">ческой допустимости; </w:t>
      </w:r>
    </w:p>
    <w:p w:rsidR="002C3753" w:rsidRDefault="002C3753" w:rsidP="002168BE">
      <w:pPr>
        <w:pStyle w:val="affff"/>
        <w:numPr>
          <w:ilvl w:val="0"/>
          <w:numId w:val="64"/>
        </w:numPr>
        <w:ind w:left="142" w:firstLine="567"/>
      </w:pPr>
      <w:r>
        <w:t>определять возможные причины отри</w:t>
      </w:r>
      <w:r>
        <w:softHyphen/>
        <w:t xml:space="preserve">цательных изменений в природе; </w:t>
      </w:r>
    </w:p>
    <w:p w:rsidR="002C3753" w:rsidRDefault="002C3753" w:rsidP="002168BE">
      <w:pPr>
        <w:pStyle w:val="affff"/>
        <w:numPr>
          <w:ilvl w:val="0"/>
          <w:numId w:val="64"/>
        </w:numPr>
        <w:ind w:left="142" w:firstLine="567"/>
      </w:pPr>
      <w:r>
        <w:t xml:space="preserve">предлагать простейшие прогнозы возможных последствий воздействия человека на природу; </w:t>
      </w:r>
    </w:p>
    <w:p w:rsidR="002C3753" w:rsidRDefault="002C3753" w:rsidP="002168BE">
      <w:pPr>
        <w:pStyle w:val="affff"/>
        <w:numPr>
          <w:ilvl w:val="0"/>
          <w:numId w:val="64"/>
        </w:numPr>
        <w:ind w:left="142" w:firstLine="567"/>
      </w:pPr>
      <w:r>
        <w:t>определять необходимые меры охраны природы, ва</w:t>
      </w:r>
      <w:r>
        <w:softHyphen/>
        <w:t>рианты личного участия в сохранении природного окруже</w:t>
      </w:r>
      <w:r>
        <w:softHyphen/>
        <w:t>ния;</w:t>
      </w:r>
    </w:p>
    <w:p w:rsidR="002C3753" w:rsidRDefault="002C3753" w:rsidP="002168BE">
      <w:pPr>
        <w:pStyle w:val="affff"/>
        <w:numPr>
          <w:ilvl w:val="0"/>
          <w:numId w:val="64"/>
        </w:numPr>
        <w:ind w:left="142" w:firstLine="567"/>
      </w:pPr>
      <w:r>
        <w:t>приводить примеры животных Красной книги России и международной Красной книги;</w:t>
      </w:r>
    </w:p>
    <w:p w:rsidR="002C3753" w:rsidRDefault="002C3753" w:rsidP="002168BE">
      <w:pPr>
        <w:pStyle w:val="affff"/>
        <w:numPr>
          <w:ilvl w:val="0"/>
          <w:numId w:val="64"/>
        </w:numPr>
        <w:ind w:left="142" w:firstLine="567"/>
      </w:pPr>
      <w:r>
        <w:t>соотносить год с веком, определять последовательность исторических событий;</w:t>
      </w:r>
    </w:p>
    <w:p w:rsidR="002C3753" w:rsidRDefault="002C3753" w:rsidP="002168BE">
      <w:pPr>
        <w:pStyle w:val="affff"/>
        <w:numPr>
          <w:ilvl w:val="0"/>
          <w:numId w:val="64"/>
        </w:numPr>
        <w:ind w:left="142" w:firstLine="567"/>
      </w:pPr>
      <w:r>
        <w:t>приводить примеры патриотизма, доблести, благородства на материале отечественной истории;</w:t>
      </w:r>
    </w:p>
    <w:p w:rsidR="002C3753" w:rsidRDefault="002C3753" w:rsidP="002168BE">
      <w:pPr>
        <w:pStyle w:val="affff"/>
        <w:numPr>
          <w:ilvl w:val="0"/>
          <w:numId w:val="64"/>
        </w:numPr>
        <w:ind w:left="142" w:firstLine="567"/>
      </w:pPr>
      <w:r>
        <w:t>приводить примеры народов России;</w:t>
      </w:r>
    </w:p>
    <w:p w:rsidR="002C3753" w:rsidRDefault="002C3753" w:rsidP="002168BE">
      <w:pPr>
        <w:pStyle w:val="affff"/>
        <w:numPr>
          <w:ilvl w:val="0"/>
          <w:numId w:val="64"/>
        </w:numPr>
        <w:ind w:left="142" w:firstLine="567"/>
      </w:pPr>
      <w:r>
        <w:t>самостоятельно находить в учебнике и дополнительных источниках сведения по определенной теме природоведчес</w:t>
      </w:r>
      <w:r>
        <w:softHyphen/>
        <w:t>кого и обществоведческого характера, излагать их в виде со</w:t>
      </w:r>
      <w:r>
        <w:softHyphen/>
        <w:t>общения, рассказа;</w:t>
      </w:r>
    </w:p>
    <w:p w:rsidR="002C3753" w:rsidRDefault="002C3753" w:rsidP="002168BE">
      <w:pPr>
        <w:pStyle w:val="affff"/>
        <w:numPr>
          <w:ilvl w:val="0"/>
          <w:numId w:val="64"/>
        </w:numPr>
        <w:ind w:left="142" w:firstLine="567"/>
      </w:pPr>
      <w:r>
        <w:t>применять иллюстрацию учебника как источник знаний, раскрывать содержание иллюстрации;</w:t>
      </w:r>
    </w:p>
    <w:p w:rsidR="002C3753" w:rsidRDefault="002C3753" w:rsidP="002168BE">
      <w:pPr>
        <w:pStyle w:val="affff"/>
        <w:numPr>
          <w:ilvl w:val="0"/>
          <w:numId w:val="64"/>
        </w:numPr>
        <w:ind w:left="142" w:firstLine="567"/>
      </w:pPr>
      <w:r>
        <w:t>в</w:t>
      </w:r>
      <w:r w:rsidRPr="002C3753">
        <w:t>ладеть элементарными приемами чтения географической и исторической карты.</w:t>
      </w:r>
    </w:p>
    <w:p w:rsidR="00F15E94" w:rsidRPr="002C3753" w:rsidRDefault="00F15E94" w:rsidP="00F15E94">
      <w:pPr>
        <w:pStyle w:val="affff"/>
      </w:pPr>
    </w:p>
    <w:p w:rsidR="00653A76" w:rsidRPr="00EE5848" w:rsidRDefault="001271D8" w:rsidP="002168BE">
      <w:pPr>
        <w:pStyle w:val="a0"/>
        <w:numPr>
          <w:ilvl w:val="2"/>
          <w:numId w:val="30"/>
        </w:numPr>
        <w:spacing w:line="276" w:lineRule="auto"/>
        <w:ind w:left="142" w:right="282" w:firstLine="567"/>
        <w:jc w:val="both"/>
        <w:outlineLvl w:val="2"/>
        <w:rPr>
          <w:szCs w:val="28"/>
        </w:rPr>
      </w:pPr>
      <w:bookmarkStart w:id="81" w:name="_Toc288394067"/>
      <w:bookmarkStart w:id="82" w:name="_Toc288410534"/>
      <w:bookmarkStart w:id="83" w:name="_Toc288410663"/>
      <w:bookmarkStart w:id="84" w:name="_Toc424564310"/>
      <w:r w:rsidRPr="00EE5848">
        <w:rPr>
          <w:szCs w:val="28"/>
        </w:rPr>
        <w:t xml:space="preserve"> </w:t>
      </w:r>
      <w:bookmarkStart w:id="85" w:name="_Toc52811009"/>
      <w:bookmarkStart w:id="86" w:name="_Toc52812526"/>
      <w:bookmarkStart w:id="87" w:name="_Toc52813991"/>
      <w:r w:rsidR="00653A76" w:rsidRPr="00EE5848">
        <w:rPr>
          <w:szCs w:val="28"/>
        </w:rPr>
        <w:t>Музыка</w:t>
      </w:r>
      <w:bookmarkEnd w:id="81"/>
      <w:bookmarkEnd w:id="82"/>
      <w:bookmarkEnd w:id="83"/>
      <w:bookmarkEnd w:id="84"/>
      <w:bookmarkEnd w:id="85"/>
      <w:bookmarkEnd w:id="86"/>
      <w:bookmarkEnd w:id="87"/>
    </w:p>
    <w:p w:rsidR="005D0222" w:rsidRPr="00EE5848" w:rsidRDefault="005D0222" w:rsidP="00F15E94">
      <w:pPr>
        <w:pStyle w:val="affff"/>
      </w:pPr>
      <w:r w:rsidRPr="00EE5848">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w:t>
      </w:r>
      <w:r w:rsidRPr="00EE5848">
        <w:lastRenderedPageBreak/>
        <w:t>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EE5848" w:rsidRDefault="005D0222" w:rsidP="00F15E94">
      <w:pPr>
        <w:pStyle w:val="affff"/>
      </w:pPr>
      <w:r w:rsidRPr="00EE5848">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E5848">
        <w:rPr>
          <w:lang w:val="en-US"/>
        </w:rPr>
        <w:t> </w:t>
      </w:r>
      <w:r w:rsidRPr="00EE5848">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F3DD3" w:rsidRPr="00EE5848" w:rsidRDefault="005D0222" w:rsidP="00F15E94">
      <w:pPr>
        <w:pStyle w:val="affff"/>
      </w:pPr>
      <w:r w:rsidRPr="00EE5848">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w:t>
      </w:r>
      <w:r w:rsidR="001856D9">
        <w:t xml:space="preserve">льно-исполнительских замыслов. </w:t>
      </w:r>
    </w:p>
    <w:p w:rsidR="005D0222" w:rsidRPr="00EE5848" w:rsidRDefault="005D0222" w:rsidP="00F15E94">
      <w:pPr>
        <w:pStyle w:val="affff"/>
      </w:pPr>
      <w:r w:rsidRPr="00EE5848">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EE5848" w:rsidRDefault="005D0222" w:rsidP="00F15E94">
      <w:pPr>
        <w:pStyle w:val="affff"/>
        <w:rPr>
          <w:rFonts w:eastAsia="Calibri"/>
          <w:b/>
          <w:i/>
          <w:lang w:eastAsia="zh-CN" w:bidi="hi-IN"/>
        </w:rPr>
      </w:pPr>
      <w:r w:rsidRPr="00EE5848">
        <w:rPr>
          <w:rFonts w:eastAsia="Calibri"/>
          <w:b/>
          <w:i/>
          <w:lang w:eastAsia="zh-CN" w:bidi="hi-IN"/>
        </w:rPr>
        <w:t xml:space="preserve">Предметные результаты </w:t>
      </w:r>
      <w:r w:rsidRPr="00EE5848">
        <w:rPr>
          <w:rFonts w:eastAsia="Calibri"/>
          <w:lang w:eastAsia="zh-CN" w:bidi="hi-IN"/>
        </w:rPr>
        <w:t>освоения программы должны отражать:</w:t>
      </w:r>
    </w:p>
    <w:p w:rsidR="005D0222" w:rsidRPr="00EE5848" w:rsidRDefault="005D0222" w:rsidP="002168BE">
      <w:pPr>
        <w:pStyle w:val="affff"/>
        <w:numPr>
          <w:ilvl w:val="0"/>
          <w:numId w:val="65"/>
        </w:numPr>
        <w:ind w:left="142" w:firstLine="567"/>
      </w:pPr>
      <w:r w:rsidRPr="00EE5848">
        <w:t>сформированность первоначальных представлений о роли музыки в жизни человека, ее роли в духовно-нравственном развитии человека;</w:t>
      </w:r>
    </w:p>
    <w:p w:rsidR="005D0222" w:rsidRPr="00EE5848" w:rsidRDefault="005D0222" w:rsidP="002168BE">
      <w:pPr>
        <w:pStyle w:val="affff"/>
        <w:numPr>
          <w:ilvl w:val="0"/>
          <w:numId w:val="65"/>
        </w:numPr>
        <w:ind w:left="142" w:firstLine="567"/>
      </w:pPr>
      <w:r w:rsidRPr="00EE5848">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EE5848" w:rsidRDefault="005D0222" w:rsidP="002168BE">
      <w:pPr>
        <w:pStyle w:val="affff"/>
        <w:numPr>
          <w:ilvl w:val="0"/>
          <w:numId w:val="65"/>
        </w:numPr>
        <w:ind w:left="142" w:firstLine="567"/>
      </w:pPr>
      <w:r w:rsidRPr="00EE5848">
        <w:lastRenderedPageBreak/>
        <w:t>умение воспринимать музыку и выражать свое отношение к музыкальному произведению;</w:t>
      </w:r>
    </w:p>
    <w:p w:rsidR="005D0222" w:rsidRPr="00EE5848" w:rsidRDefault="005D0222" w:rsidP="002168BE">
      <w:pPr>
        <w:pStyle w:val="affff"/>
        <w:numPr>
          <w:ilvl w:val="0"/>
          <w:numId w:val="65"/>
        </w:numPr>
        <w:ind w:left="142" w:firstLine="567"/>
      </w:pPr>
      <w:r w:rsidRPr="00EE5848">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F15E94" w:rsidRDefault="005D0222" w:rsidP="00FD27D6">
      <w:pPr>
        <w:spacing w:line="276" w:lineRule="auto"/>
        <w:ind w:left="142" w:right="282" w:firstLine="567"/>
        <w:contextualSpacing/>
        <w:jc w:val="both"/>
        <w:rPr>
          <w:b/>
          <w:sz w:val="28"/>
          <w:szCs w:val="28"/>
        </w:rPr>
      </w:pPr>
      <w:r w:rsidRPr="00F15E94">
        <w:rPr>
          <w:b/>
          <w:sz w:val="28"/>
          <w:szCs w:val="28"/>
        </w:rPr>
        <w:t>Предметные результаты по видам деятельности обучающихся</w:t>
      </w:r>
    </w:p>
    <w:p w:rsidR="005D0222" w:rsidRPr="00EE5848" w:rsidRDefault="005D0222" w:rsidP="00F15E94">
      <w:pPr>
        <w:pStyle w:val="affff"/>
      </w:pPr>
      <w:r w:rsidRPr="00EE5848">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EE5848" w:rsidRDefault="005D0222" w:rsidP="00FD27D6">
      <w:pPr>
        <w:spacing w:line="276" w:lineRule="auto"/>
        <w:ind w:left="142" w:right="282" w:firstLine="567"/>
        <w:contextualSpacing/>
        <w:jc w:val="both"/>
        <w:rPr>
          <w:b/>
          <w:sz w:val="28"/>
          <w:szCs w:val="28"/>
        </w:rPr>
      </w:pPr>
      <w:r w:rsidRPr="00EE5848">
        <w:rPr>
          <w:b/>
          <w:sz w:val="28"/>
          <w:szCs w:val="28"/>
        </w:rPr>
        <w:t>Слушание музыки</w:t>
      </w:r>
    </w:p>
    <w:p w:rsidR="005D0222" w:rsidRPr="00EE5848" w:rsidRDefault="005D0222" w:rsidP="00F15E94">
      <w:pPr>
        <w:pStyle w:val="affff"/>
      </w:pPr>
      <w:r w:rsidRPr="00EE5848">
        <w:t>Обучающийся:</w:t>
      </w:r>
    </w:p>
    <w:p w:rsidR="005D0222" w:rsidRPr="00EE5848" w:rsidRDefault="005D0222" w:rsidP="00F15E94">
      <w:pPr>
        <w:pStyle w:val="affff"/>
      </w:pPr>
      <w:r w:rsidRPr="00EE5848">
        <w:t>1. Узнает изученные музыкальные произведения и называет имена их авторов.</w:t>
      </w:r>
    </w:p>
    <w:p w:rsidR="005D0222" w:rsidRPr="00EE5848" w:rsidRDefault="00F15E94" w:rsidP="00F15E94">
      <w:pPr>
        <w:pStyle w:val="affff"/>
      </w:pPr>
      <w:r>
        <w:t xml:space="preserve">2. </w:t>
      </w:r>
      <w:r w:rsidR="005D0222" w:rsidRPr="00EE5848">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EE5848" w:rsidRDefault="005D0222" w:rsidP="00F15E94">
      <w:pPr>
        <w:pStyle w:val="affff"/>
      </w:pPr>
      <w:r w:rsidRPr="00EE5848">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EE5848" w:rsidRDefault="005D0222" w:rsidP="00F15E94">
      <w:pPr>
        <w:pStyle w:val="affff"/>
      </w:pPr>
      <w:r w:rsidRPr="00EE5848">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EE5848" w:rsidRDefault="005D0222" w:rsidP="00F15E94">
      <w:pPr>
        <w:pStyle w:val="affff"/>
        <w:rPr>
          <w:bCs/>
          <w:iCs/>
        </w:rPr>
      </w:pPr>
      <w:r w:rsidRPr="00EE5848">
        <w:t>5. Знает особенности тембрового звучания различных певческих голосов (детских, женских, мужских), хоров (детских, женских, мужских, смешанных,</w:t>
      </w:r>
      <w:r w:rsidRPr="00EE5848">
        <w:rPr>
          <w:bCs/>
          <w:iCs/>
        </w:rPr>
        <w:t xml:space="preserve"> а также </w:t>
      </w:r>
      <w:r w:rsidRPr="00EE5848">
        <w:t>народного, академического, церковного) и их исполнительских возможностей и особенностей репертуара.</w:t>
      </w:r>
    </w:p>
    <w:p w:rsidR="005D0222" w:rsidRPr="00EE5848" w:rsidRDefault="005D0222" w:rsidP="00F15E94">
      <w:pPr>
        <w:pStyle w:val="affff"/>
      </w:pPr>
      <w:r w:rsidRPr="00EE5848">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EE5848" w:rsidRDefault="005D0222" w:rsidP="00F15E94">
      <w:pPr>
        <w:pStyle w:val="affff"/>
      </w:pPr>
      <w:r w:rsidRPr="00EE5848">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EE5848" w:rsidRDefault="005D0222" w:rsidP="00F15E94">
      <w:pPr>
        <w:pStyle w:val="affff"/>
      </w:pPr>
      <w:r w:rsidRPr="00EE5848">
        <w:t>8. Определяет жанровую основу в пройденных музыкальных произведениях.</w:t>
      </w:r>
    </w:p>
    <w:p w:rsidR="003F3DD3" w:rsidRPr="00EE5848" w:rsidRDefault="005D0222" w:rsidP="00F15E94">
      <w:pPr>
        <w:pStyle w:val="affff"/>
      </w:pPr>
      <w:r w:rsidRPr="00EE5848">
        <w:lastRenderedPageBreak/>
        <w:t xml:space="preserve">9. Имеет слуховой багаж из прослушанных произведений народной музыки, отечественной и зарубежной классики. </w:t>
      </w:r>
    </w:p>
    <w:p w:rsidR="005D0222" w:rsidRPr="00EE5848" w:rsidRDefault="005D0222" w:rsidP="00F15E94">
      <w:pPr>
        <w:pStyle w:val="affff"/>
      </w:pPr>
      <w:r w:rsidRPr="00EE5848">
        <w:t>10. Умеет импровизировать под музыку с использованием танцевальных, маршеобразных движений, пластического интонирования.</w:t>
      </w:r>
    </w:p>
    <w:p w:rsidR="00FA622A" w:rsidRPr="00EE5848" w:rsidRDefault="00FA622A" w:rsidP="00FD27D6">
      <w:pPr>
        <w:spacing w:line="276" w:lineRule="auto"/>
        <w:ind w:left="142" w:right="282" w:firstLine="567"/>
        <w:contextualSpacing/>
        <w:jc w:val="both"/>
        <w:rPr>
          <w:b/>
          <w:sz w:val="28"/>
          <w:szCs w:val="28"/>
        </w:rPr>
      </w:pPr>
    </w:p>
    <w:p w:rsidR="005D0222" w:rsidRPr="00EE5848" w:rsidRDefault="005D0222" w:rsidP="00FD27D6">
      <w:pPr>
        <w:spacing w:line="276" w:lineRule="auto"/>
        <w:ind w:left="142" w:right="282" w:firstLine="567"/>
        <w:contextualSpacing/>
        <w:jc w:val="both"/>
        <w:rPr>
          <w:b/>
          <w:sz w:val="28"/>
          <w:szCs w:val="28"/>
        </w:rPr>
      </w:pPr>
      <w:r w:rsidRPr="00EE5848">
        <w:rPr>
          <w:b/>
          <w:sz w:val="28"/>
          <w:szCs w:val="28"/>
        </w:rPr>
        <w:t>Хоровое пение</w:t>
      </w:r>
    </w:p>
    <w:p w:rsidR="005D0222" w:rsidRPr="00EE5848" w:rsidRDefault="005D0222" w:rsidP="00FD27D6">
      <w:pPr>
        <w:spacing w:line="276" w:lineRule="auto"/>
        <w:ind w:left="142" w:right="282" w:firstLine="567"/>
        <w:contextualSpacing/>
        <w:jc w:val="both"/>
        <w:rPr>
          <w:sz w:val="28"/>
          <w:szCs w:val="28"/>
        </w:rPr>
      </w:pPr>
      <w:r w:rsidRPr="00EE5848">
        <w:rPr>
          <w:sz w:val="28"/>
          <w:szCs w:val="28"/>
        </w:rPr>
        <w:t>Обучающийся:</w:t>
      </w:r>
    </w:p>
    <w:p w:rsidR="005D0222" w:rsidRPr="00EE5848" w:rsidRDefault="005D0222" w:rsidP="00FD27D6">
      <w:pPr>
        <w:tabs>
          <w:tab w:val="left" w:pos="310"/>
        </w:tabs>
        <w:spacing w:line="276" w:lineRule="auto"/>
        <w:ind w:left="142" w:right="282" w:firstLine="567"/>
        <w:jc w:val="both"/>
        <w:rPr>
          <w:sz w:val="28"/>
          <w:szCs w:val="28"/>
        </w:rPr>
      </w:pPr>
      <w:r w:rsidRPr="00EE5848">
        <w:rPr>
          <w:sz w:val="28"/>
          <w:szCs w:val="28"/>
        </w:rPr>
        <w:t>1. Знает слова и мелодию Гимна Российской Федерации.</w:t>
      </w:r>
    </w:p>
    <w:p w:rsidR="005D0222" w:rsidRPr="00EE5848" w:rsidRDefault="005D0222" w:rsidP="00FD27D6">
      <w:pPr>
        <w:tabs>
          <w:tab w:val="left" w:pos="310"/>
        </w:tabs>
        <w:spacing w:line="276" w:lineRule="auto"/>
        <w:ind w:left="142" w:right="282" w:firstLine="567"/>
        <w:jc w:val="both"/>
        <w:rPr>
          <w:sz w:val="28"/>
          <w:szCs w:val="28"/>
        </w:rPr>
      </w:pPr>
      <w:r w:rsidRPr="00EE5848">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EE5848" w:rsidRDefault="005D0222" w:rsidP="00FD27D6">
      <w:pPr>
        <w:tabs>
          <w:tab w:val="left" w:pos="310"/>
        </w:tabs>
        <w:spacing w:line="276" w:lineRule="auto"/>
        <w:ind w:left="142" w:right="282" w:firstLine="567"/>
        <w:jc w:val="both"/>
        <w:rPr>
          <w:sz w:val="28"/>
          <w:szCs w:val="28"/>
        </w:rPr>
      </w:pPr>
      <w:r w:rsidRPr="00EE5848">
        <w:rPr>
          <w:sz w:val="28"/>
          <w:szCs w:val="28"/>
        </w:rPr>
        <w:t>3. Знает о способах и приемах выразительного музыкального интонирования.</w:t>
      </w:r>
    </w:p>
    <w:p w:rsidR="005D0222" w:rsidRPr="00EE5848" w:rsidRDefault="005D0222" w:rsidP="00FD27D6">
      <w:pPr>
        <w:spacing w:line="276" w:lineRule="auto"/>
        <w:ind w:left="142" w:right="282" w:firstLine="567"/>
        <w:jc w:val="both"/>
        <w:rPr>
          <w:sz w:val="28"/>
          <w:szCs w:val="28"/>
        </w:rPr>
      </w:pPr>
      <w:r w:rsidRPr="00EE5848">
        <w:rPr>
          <w:sz w:val="28"/>
          <w:szCs w:val="28"/>
        </w:rPr>
        <w:t>4. Соблюдает при пении певческую установку. Использует в процессе пения правильное певческое дыхание.</w:t>
      </w:r>
    </w:p>
    <w:p w:rsidR="005D0222" w:rsidRPr="00EE5848" w:rsidRDefault="005D0222" w:rsidP="00FD27D6">
      <w:pPr>
        <w:tabs>
          <w:tab w:val="left" w:pos="310"/>
        </w:tabs>
        <w:spacing w:line="276" w:lineRule="auto"/>
        <w:ind w:left="142" w:right="282" w:firstLine="567"/>
        <w:jc w:val="both"/>
        <w:rPr>
          <w:sz w:val="28"/>
          <w:szCs w:val="28"/>
        </w:rPr>
      </w:pPr>
      <w:r w:rsidRPr="00EE5848">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EE5848" w:rsidRDefault="005D0222" w:rsidP="00FD27D6">
      <w:pPr>
        <w:spacing w:line="276" w:lineRule="auto"/>
        <w:ind w:left="142" w:right="282" w:firstLine="567"/>
        <w:jc w:val="both"/>
        <w:rPr>
          <w:sz w:val="28"/>
          <w:szCs w:val="28"/>
        </w:rPr>
      </w:pPr>
      <w:r w:rsidRPr="00EE5848">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EE5848" w:rsidRDefault="005D0222" w:rsidP="00FD27D6">
      <w:pPr>
        <w:spacing w:line="276" w:lineRule="auto"/>
        <w:ind w:left="142" w:right="282" w:firstLine="567"/>
        <w:jc w:val="both"/>
        <w:rPr>
          <w:sz w:val="28"/>
          <w:szCs w:val="28"/>
        </w:rPr>
      </w:pPr>
      <w:r w:rsidRPr="00EE5848">
        <w:rPr>
          <w:sz w:val="28"/>
          <w:szCs w:val="28"/>
        </w:rPr>
        <w:t>7. Исполняет одноголосные произведения, а также произведения с элементами двухголосия.</w:t>
      </w:r>
    </w:p>
    <w:p w:rsidR="00FA622A" w:rsidRPr="00EE5848" w:rsidRDefault="00FA622A" w:rsidP="00FD27D6">
      <w:pPr>
        <w:spacing w:line="276" w:lineRule="auto"/>
        <w:ind w:left="142" w:right="282" w:firstLine="567"/>
        <w:contextualSpacing/>
        <w:jc w:val="both"/>
        <w:rPr>
          <w:b/>
          <w:sz w:val="28"/>
          <w:szCs w:val="28"/>
        </w:rPr>
      </w:pPr>
    </w:p>
    <w:p w:rsidR="005D0222" w:rsidRPr="00EE5848" w:rsidRDefault="005D0222" w:rsidP="00FD27D6">
      <w:pPr>
        <w:spacing w:line="276" w:lineRule="auto"/>
        <w:ind w:left="142" w:right="282" w:firstLine="567"/>
        <w:contextualSpacing/>
        <w:jc w:val="both"/>
        <w:rPr>
          <w:sz w:val="28"/>
          <w:szCs w:val="28"/>
        </w:rPr>
      </w:pPr>
      <w:r w:rsidRPr="00EE5848">
        <w:rPr>
          <w:b/>
          <w:sz w:val="28"/>
          <w:szCs w:val="28"/>
        </w:rPr>
        <w:t>Основы музыкальной грамоты</w:t>
      </w:r>
    </w:p>
    <w:p w:rsidR="005D0222" w:rsidRPr="00EE5848" w:rsidRDefault="005D0222" w:rsidP="00FD27D6">
      <w:pPr>
        <w:spacing w:line="276" w:lineRule="auto"/>
        <w:ind w:left="142" w:right="282" w:firstLine="567"/>
        <w:contextualSpacing/>
        <w:jc w:val="both"/>
        <w:rPr>
          <w:sz w:val="28"/>
          <w:szCs w:val="28"/>
        </w:rPr>
      </w:pPr>
      <w:r w:rsidRPr="00EE5848">
        <w:rPr>
          <w:sz w:val="28"/>
          <w:szCs w:val="28"/>
        </w:rPr>
        <w:t xml:space="preserve">Объем музыкальной грамоты и теоретических понятий: </w:t>
      </w:r>
    </w:p>
    <w:p w:rsidR="005D0222" w:rsidRPr="00EE5848" w:rsidRDefault="005D0222" w:rsidP="00FD27D6">
      <w:pPr>
        <w:spacing w:line="276" w:lineRule="auto"/>
        <w:ind w:left="142" w:right="282" w:firstLine="567"/>
        <w:jc w:val="both"/>
        <w:rPr>
          <w:sz w:val="28"/>
          <w:szCs w:val="28"/>
        </w:rPr>
      </w:pPr>
      <w:r w:rsidRPr="00EE5848">
        <w:rPr>
          <w:sz w:val="28"/>
          <w:szCs w:val="28"/>
        </w:rPr>
        <w:t>1.</w:t>
      </w:r>
      <w:r w:rsidRPr="00EE5848">
        <w:rPr>
          <w:b/>
          <w:sz w:val="28"/>
          <w:szCs w:val="28"/>
        </w:rPr>
        <w:t xml:space="preserve"> Звук.</w:t>
      </w:r>
      <w:r w:rsidRPr="00EE5848">
        <w:rPr>
          <w:sz w:val="28"/>
          <w:szCs w:val="28"/>
        </w:rPr>
        <w:t xml:space="preserve"> Свойства музыкального звука: высота, длительность, тембр, громкость.</w:t>
      </w:r>
    </w:p>
    <w:p w:rsidR="005D0222" w:rsidRPr="00EE5848" w:rsidRDefault="005D0222" w:rsidP="00FD27D6">
      <w:pPr>
        <w:spacing w:line="276" w:lineRule="auto"/>
        <w:ind w:left="142" w:right="282" w:firstLine="567"/>
        <w:jc w:val="both"/>
        <w:rPr>
          <w:sz w:val="28"/>
          <w:szCs w:val="28"/>
        </w:rPr>
      </w:pPr>
      <w:r w:rsidRPr="00EE5848">
        <w:rPr>
          <w:sz w:val="28"/>
          <w:szCs w:val="28"/>
        </w:rPr>
        <w:t>2.</w:t>
      </w:r>
      <w:r w:rsidRPr="00EE5848">
        <w:rPr>
          <w:b/>
          <w:sz w:val="28"/>
          <w:szCs w:val="28"/>
        </w:rPr>
        <w:t xml:space="preserve"> Мелодия.</w:t>
      </w:r>
      <w:r w:rsidRPr="00EE5848">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EE5848" w:rsidRDefault="005D0222" w:rsidP="00FD27D6">
      <w:pPr>
        <w:spacing w:line="276" w:lineRule="auto"/>
        <w:ind w:left="142" w:right="282" w:firstLine="567"/>
        <w:jc w:val="both"/>
        <w:rPr>
          <w:sz w:val="28"/>
          <w:szCs w:val="28"/>
        </w:rPr>
      </w:pPr>
      <w:r w:rsidRPr="00EE5848">
        <w:rPr>
          <w:sz w:val="28"/>
          <w:szCs w:val="28"/>
        </w:rPr>
        <w:t>3.</w:t>
      </w:r>
      <w:r w:rsidRPr="00EE5848">
        <w:rPr>
          <w:b/>
          <w:sz w:val="28"/>
          <w:szCs w:val="28"/>
        </w:rPr>
        <w:t xml:space="preserve"> Метроритм.</w:t>
      </w:r>
      <w:r w:rsidRPr="00EE5848">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EE5848" w:rsidRDefault="005D0222" w:rsidP="00FD27D6">
      <w:pPr>
        <w:spacing w:line="276" w:lineRule="auto"/>
        <w:ind w:left="142" w:right="282" w:firstLine="567"/>
        <w:jc w:val="both"/>
        <w:rPr>
          <w:sz w:val="28"/>
          <w:szCs w:val="28"/>
        </w:rPr>
      </w:pPr>
      <w:r w:rsidRPr="00EE5848">
        <w:rPr>
          <w:sz w:val="28"/>
          <w:szCs w:val="28"/>
        </w:rPr>
        <w:t xml:space="preserve">4. </w:t>
      </w:r>
      <w:r w:rsidRPr="00EE5848">
        <w:rPr>
          <w:b/>
          <w:sz w:val="28"/>
          <w:szCs w:val="28"/>
        </w:rPr>
        <w:t xml:space="preserve">Лад: </w:t>
      </w:r>
      <w:r w:rsidRPr="00EE5848">
        <w:rPr>
          <w:sz w:val="28"/>
          <w:szCs w:val="28"/>
        </w:rPr>
        <w:t xml:space="preserve">мажор, минор; тональность, тоника. </w:t>
      </w:r>
    </w:p>
    <w:p w:rsidR="005D0222" w:rsidRPr="00EE5848" w:rsidRDefault="005D0222" w:rsidP="00FD27D6">
      <w:pPr>
        <w:spacing w:line="276" w:lineRule="auto"/>
        <w:ind w:left="142" w:right="282" w:firstLine="567"/>
        <w:contextualSpacing/>
        <w:jc w:val="both"/>
        <w:rPr>
          <w:sz w:val="28"/>
          <w:szCs w:val="28"/>
        </w:rPr>
      </w:pPr>
      <w:r w:rsidRPr="00EE5848">
        <w:rPr>
          <w:sz w:val="28"/>
          <w:szCs w:val="28"/>
        </w:rPr>
        <w:t>5.</w:t>
      </w:r>
      <w:r w:rsidRPr="00EE5848">
        <w:rPr>
          <w:b/>
          <w:sz w:val="28"/>
          <w:szCs w:val="28"/>
        </w:rPr>
        <w:t xml:space="preserve"> Нотная грамота.</w:t>
      </w:r>
      <w:r w:rsidRPr="00EE5848">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EE5848" w:rsidRDefault="005D0222" w:rsidP="00FD27D6">
      <w:pPr>
        <w:tabs>
          <w:tab w:val="left" w:pos="201"/>
        </w:tabs>
        <w:spacing w:line="276" w:lineRule="auto"/>
        <w:ind w:left="142" w:right="282" w:firstLine="567"/>
        <w:jc w:val="both"/>
        <w:rPr>
          <w:sz w:val="28"/>
          <w:szCs w:val="28"/>
        </w:rPr>
      </w:pPr>
      <w:r w:rsidRPr="00EE5848">
        <w:rPr>
          <w:sz w:val="28"/>
          <w:szCs w:val="28"/>
        </w:rPr>
        <w:lastRenderedPageBreak/>
        <w:t xml:space="preserve">6. </w:t>
      </w:r>
      <w:r w:rsidRPr="00EE5848">
        <w:rPr>
          <w:b/>
          <w:sz w:val="28"/>
          <w:szCs w:val="28"/>
        </w:rPr>
        <w:t xml:space="preserve">Интервалы </w:t>
      </w:r>
      <w:r w:rsidRPr="00EE5848">
        <w:rPr>
          <w:sz w:val="28"/>
          <w:szCs w:val="28"/>
        </w:rPr>
        <w:t xml:space="preserve">в пределах октавы. </w:t>
      </w:r>
      <w:r w:rsidRPr="00EE5848">
        <w:rPr>
          <w:b/>
          <w:sz w:val="28"/>
          <w:szCs w:val="28"/>
        </w:rPr>
        <w:t>Трезвучия</w:t>
      </w:r>
      <w:r w:rsidRPr="00EE5848">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EE5848" w:rsidRDefault="005D0222" w:rsidP="00FD27D6">
      <w:pPr>
        <w:tabs>
          <w:tab w:val="left" w:pos="201"/>
        </w:tabs>
        <w:spacing w:line="276" w:lineRule="auto"/>
        <w:ind w:left="142" w:right="282" w:firstLine="567"/>
        <w:jc w:val="both"/>
        <w:rPr>
          <w:sz w:val="28"/>
          <w:szCs w:val="28"/>
        </w:rPr>
      </w:pPr>
      <w:r w:rsidRPr="00EE5848">
        <w:rPr>
          <w:sz w:val="28"/>
          <w:szCs w:val="28"/>
        </w:rPr>
        <w:t>7.</w:t>
      </w:r>
      <w:r w:rsidRPr="00EE5848">
        <w:rPr>
          <w:b/>
          <w:sz w:val="28"/>
          <w:szCs w:val="28"/>
        </w:rPr>
        <w:t xml:space="preserve"> Музыкальные жанры.</w:t>
      </w:r>
      <w:r w:rsidRPr="00EE5848">
        <w:rPr>
          <w:sz w:val="28"/>
          <w:szCs w:val="28"/>
        </w:rPr>
        <w:t xml:space="preserve"> Песня, танец, марш. Инструментальный концерт. Музыкально-сценические жанры: балет, опера, мюзикл.</w:t>
      </w:r>
    </w:p>
    <w:p w:rsidR="005D0222" w:rsidRPr="00EE5848" w:rsidRDefault="005D0222" w:rsidP="00FD27D6">
      <w:pPr>
        <w:spacing w:line="276" w:lineRule="auto"/>
        <w:ind w:left="142" w:right="282" w:firstLine="567"/>
        <w:jc w:val="both"/>
        <w:rPr>
          <w:sz w:val="28"/>
          <w:szCs w:val="28"/>
        </w:rPr>
      </w:pPr>
      <w:r w:rsidRPr="00EE5848">
        <w:rPr>
          <w:sz w:val="28"/>
          <w:szCs w:val="28"/>
        </w:rPr>
        <w:t xml:space="preserve">8. </w:t>
      </w:r>
      <w:r w:rsidRPr="00EE5848">
        <w:rPr>
          <w:b/>
          <w:sz w:val="28"/>
          <w:szCs w:val="28"/>
        </w:rPr>
        <w:t>Музыкальные формы.</w:t>
      </w:r>
      <w:r w:rsidRPr="00EE5848">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3F3DD3" w:rsidRPr="00EE5848" w:rsidRDefault="005D0222" w:rsidP="00FD27D6">
      <w:pPr>
        <w:spacing w:line="276" w:lineRule="auto"/>
        <w:ind w:left="142" w:right="282" w:firstLine="567"/>
        <w:jc w:val="both"/>
        <w:rPr>
          <w:rFonts w:eastAsia="Arial Unicode MS"/>
          <w:sz w:val="28"/>
          <w:szCs w:val="28"/>
        </w:rPr>
      </w:pPr>
      <w:r w:rsidRPr="00EE5848">
        <w:rPr>
          <w:rFonts w:eastAsia="Arial Unicode MS"/>
          <w:sz w:val="28"/>
          <w:szCs w:val="28"/>
        </w:rPr>
        <w:t xml:space="preserve">В результате изучения музыки на уровне начального общего образования обучающийся </w:t>
      </w:r>
      <w:r w:rsidRPr="00EE5848">
        <w:rPr>
          <w:rFonts w:eastAsia="Arial Unicode MS"/>
          <w:b/>
          <w:sz w:val="28"/>
          <w:szCs w:val="28"/>
        </w:rPr>
        <w:t>получит возможность научиться</w:t>
      </w:r>
      <w:r w:rsidRPr="00EE5848">
        <w:rPr>
          <w:rFonts w:eastAsia="Arial Unicode MS"/>
          <w:sz w:val="28"/>
          <w:szCs w:val="28"/>
        </w:rPr>
        <w:t>:</w:t>
      </w:r>
    </w:p>
    <w:p w:rsidR="005D0222" w:rsidRPr="00EE5848" w:rsidRDefault="0095092C" w:rsidP="00FD27D6">
      <w:pPr>
        <w:spacing w:line="276" w:lineRule="auto"/>
        <w:ind w:left="142" w:right="282" w:firstLine="567"/>
        <w:jc w:val="both"/>
        <w:rPr>
          <w:rFonts w:eastAsia="Arial Unicode MS"/>
          <w:sz w:val="28"/>
          <w:szCs w:val="28"/>
        </w:rPr>
      </w:pPr>
      <w:r w:rsidRPr="00EE5848">
        <w:rPr>
          <w:rFonts w:eastAsia="Arial Unicode MS"/>
          <w:sz w:val="28"/>
          <w:szCs w:val="28"/>
        </w:rPr>
        <w:t xml:space="preserve">- </w:t>
      </w:r>
      <w:r w:rsidR="005D0222" w:rsidRPr="00EE5848">
        <w:rPr>
          <w:rFonts w:eastAsia="Arial Unicode MS"/>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EE5848" w:rsidRDefault="0095092C" w:rsidP="00FD27D6">
      <w:pPr>
        <w:spacing w:line="276" w:lineRule="auto"/>
        <w:ind w:left="142" w:right="282" w:firstLine="567"/>
        <w:jc w:val="both"/>
        <w:rPr>
          <w:rFonts w:eastAsia="Arial Unicode MS"/>
          <w:sz w:val="28"/>
          <w:szCs w:val="28"/>
        </w:rPr>
      </w:pPr>
      <w:r w:rsidRPr="00EE5848">
        <w:rPr>
          <w:rFonts w:eastAsia="Arial Unicode MS"/>
          <w:sz w:val="28"/>
          <w:szCs w:val="28"/>
        </w:rPr>
        <w:t xml:space="preserve">- </w:t>
      </w:r>
      <w:r w:rsidR="005D0222" w:rsidRPr="00EE5848">
        <w:rPr>
          <w:rFonts w:eastAsia="Arial Unicode MS"/>
          <w:sz w:val="28"/>
          <w:szCs w:val="28"/>
        </w:rPr>
        <w:t>организовывать культурный досуг, самостоятельную музыкально-творче</w:t>
      </w:r>
      <w:r w:rsidR="007E6020" w:rsidRPr="00EE5848">
        <w:rPr>
          <w:rFonts w:eastAsia="Arial Unicode MS"/>
          <w:sz w:val="28"/>
          <w:szCs w:val="28"/>
        </w:rPr>
        <w:t>скую деятельность;</w:t>
      </w:r>
    </w:p>
    <w:p w:rsidR="005D0222" w:rsidRPr="00EE5848" w:rsidRDefault="0095092C" w:rsidP="00FD27D6">
      <w:pPr>
        <w:spacing w:line="276" w:lineRule="auto"/>
        <w:ind w:left="142" w:right="282" w:firstLine="567"/>
        <w:jc w:val="both"/>
        <w:rPr>
          <w:rFonts w:eastAsia="Arial Unicode MS"/>
          <w:sz w:val="28"/>
          <w:szCs w:val="28"/>
        </w:rPr>
      </w:pPr>
      <w:r w:rsidRPr="00EE5848">
        <w:rPr>
          <w:rFonts w:eastAsia="Arial Unicode MS"/>
          <w:sz w:val="28"/>
          <w:szCs w:val="28"/>
        </w:rPr>
        <w:t xml:space="preserve">- </w:t>
      </w:r>
      <w:r w:rsidR="005D0222" w:rsidRPr="00EE5848">
        <w:rPr>
          <w:rFonts w:eastAsia="Arial Unicode MS"/>
          <w:sz w:val="28"/>
          <w:szCs w:val="28"/>
        </w:rPr>
        <w:t>использовать систему графических знаков для ориентации в нотном письме при пении простейших мелодий;</w:t>
      </w:r>
    </w:p>
    <w:p w:rsidR="005D0222" w:rsidRPr="00EE5848" w:rsidRDefault="0095092C" w:rsidP="00FD27D6">
      <w:pPr>
        <w:spacing w:line="276" w:lineRule="auto"/>
        <w:ind w:left="142" w:right="282" w:firstLine="567"/>
        <w:jc w:val="both"/>
        <w:rPr>
          <w:rFonts w:eastAsia="Arial Unicode MS"/>
          <w:sz w:val="28"/>
          <w:szCs w:val="28"/>
        </w:rPr>
      </w:pPr>
      <w:r w:rsidRPr="00EE5848">
        <w:rPr>
          <w:rFonts w:eastAsia="Arial Unicode MS"/>
          <w:sz w:val="28"/>
          <w:szCs w:val="28"/>
        </w:rPr>
        <w:t xml:space="preserve">- </w:t>
      </w:r>
      <w:r w:rsidR="005D0222" w:rsidRPr="00EE5848">
        <w:rPr>
          <w:rFonts w:eastAsia="Arial Unicode M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EE5848" w:rsidRDefault="0095092C" w:rsidP="00FD27D6">
      <w:pPr>
        <w:spacing w:line="276" w:lineRule="auto"/>
        <w:ind w:left="142" w:right="282" w:firstLine="567"/>
        <w:jc w:val="both"/>
        <w:rPr>
          <w:rFonts w:eastAsia="Arial Unicode MS"/>
          <w:sz w:val="28"/>
          <w:szCs w:val="28"/>
        </w:rPr>
      </w:pPr>
      <w:r w:rsidRPr="00EE5848">
        <w:rPr>
          <w:rFonts w:eastAsia="Arial Unicode MS"/>
          <w:sz w:val="28"/>
          <w:szCs w:val="28"/>
        </w:rPr>
        <w:t xml:space="preserve">- </w:t>
      </w:r>
      <w:r w:rsidR="005D0222" w:rsidRPr="00EE5848">
        <w:rPr>
          <w:rFonts w:eastAsia="Arial Unicode M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452C" w:rsidRPr="00EE5848" w:rsidRDefault="0095092C" w:rsidP="00FD27D6">
      <w:pPr>
        <w:spacing w:line="276" w:lineRule="auto"/>
        <w:ind w:left="142" w:right="282" w:firstLine="567"/>
        <w:jc w:val="both"/>
        <w:rPr>
          <w:rFonts w:eastAsia="Arial Unicode MS"/>
          <w:sz w:val="28"/>
          <w:szCs w:val="28"/>
        </w:rPr>
      </w:pPr>
      <w:r w:rsidRPr="00EE5848">
        <w:rPr>
          <w:rFonts w:eastAsia="Arial Unicode MS"/>
          <w:sz w:val="28"/>
          <w:szCs w:val="28"/>
        </w:rPr>
        <w:t xml:space="preserve">- </w:t>
      </w:r>
      <w:r w:rsidR="005D0222" w:rsidRPr="00EE5848">
        <w:rPr>
          <w:rFonts w:eastAsia="Arial Unicode M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271D8" w:rsidRPr="00EE5848" w:rsidRDefault="001271D8" w:rsidP="00FD27D6">
      <w:pPr>
        <w:spacing w:line="276" w:lineRule="auto"/>
        <w:ind w:left="142" w:right="282" w:firstLine="567"/>
        <w:jc w:val="both"/>
        <w:rPr>
          <w:rFonts w:eastAsia="Arial Unicode MS"/>
          <w:sz w:val="28"/>
          <w:szCs w:val="28"/>
        </w:rPr>
      </w:pPr>
    </w:p>
    <w:p w:rsidR="00653A76" w:rsidRPr="00EE5848" w:rsidRDefault="001271D8" w:rsidP="002168BE">
      <w:pPr>
        <w:pStyle w:val="a0"/>
        <w:numPr>
          <w:ilvl w:val="2"/>
          <w:numId w:val="30"/>
        </w:numPr>
        <w:spacing w:line="276" w:lineRule="auto"/>
        <w:ind w:left="142" w:right="282" w:firstLine="567"/>
        <w:jc w:val="both"/>
        <w:outlineLvl w:val="2"/>
        <w:rPr>
          <w:szCs w:val="28"/>
        </w:rPr>
      </w:pPr>
      <w:bookmarkStart w:id="88" w:name="_Toc288394068"/>
      <w:bookmarkStart w:id="89" w:name="_Toc288410535"/>
      <w:bookmarkStart w:id="90" w:name="_Toc288410664"/>
      <w:bookmarkStart w:id="91" w:name="_Toc424564311"/>
      <w:r w:rsidRPr="00EE5848">
        <w:rPr>
          <w:szCs w:val="28"/>
        </w:rPr>
        <w:t xml:space="preserve"> </w:t>
      </w:r>
      <w:bookmarkStart w:id="92" w:name="_Toc52811010"/>
      <w:bookmarkStart w:id="93" w:name="_Toc52812527"/>
      <w:bookmarkStart w:id="94" w:name="_Toc52813992"/>
      <w:r w:rsidR="00653A76" w:rsidRPr="00EE5848">
        <w:rPr>
          <w:szCs w:val="28"/>
        </w:rPr>
        <w:t>Технология</w:t>
      </w:r>
      <w:bookmarkEnd w:id="88"/>
      <w:bookmarkEnd w:id="89"/>
      <w:bookmarkEnd w:id="90"/>
      <w:bookmarkEnd w:id="91"/>
      <w:bookmarkEnd w:id="92"/>
      <w:bookmarkEnd w:id="93"/>
      <w:bookmarkEnd w:id="94"/>
    </w:p>
    <w:p w:rsidR="00D604C2" w:rsidRPr="00EE5848" w:rsidRDefault="00D604C2" w:rsidP="00F15E94">
      <w:pPr>
        <w:pStyle w:val="affff"/>
        <w:rPr>
          <w:rStyle w:val="Zag11"/>
          <w:rFonts w:eastAsia="@Arial Unicode MS"/>
        </w:rPr>
      </w:pPr>
      <w:r w:rsidRPr="00EE5848">
        <w:rPr>
          <w:rStyle w:val="Zag11"/>
          <w:rFonts w:eastAsia="@Arial Unicode MS"/>
        </w:rPr>
        <w:t>В результате изучения курса «Технологи</w:t>
      </w:r>
      <w:r w:rsidR="00D016C5" w:rsidRPr="00EE5848">
        <w:rPr>
          <w:rStyle w:val="Zag11"/>
          <w:rFonts w:eastAsia="@Arial Unicode MS"/>
        </w:rPr>
        <w:t>я</w:t>
      </w:r>
      <w:r w:rsidRPr="00EE5848">
        <w:rPr>
          <w:rStyle w:val="Zag11"/>
          <w:rFonts w:eastAsia="@Arial Unicode MS"/>
        </w:rPr>
        <w:t>» обучающиеся на уровне начального общего образования:</w:t>
      </w:r>
    </w:p>
    <w:p w:rsidR="00D604C2" w:rsidRPr="00EE5848" w:rsidRDefault="00D604C2" w:rsidP="002168BE">
      <w:pPr>
        <w:pStyle w:val="affff"/>
        <w:numPr>
          <w:ilvl w:val="0"/>
          <w:numId w:val="66"/>
        </w:numPr>
        <w:ind w:left="142" w:firstLine="567"/>
        <w:rPr>
          <w:rStyle w:val="Zag11"/>
          <w:rFonts w:eastAsia="@Arial Unicode MS"/>
        </w:rPr>
      </w:pPr>
      <w:r w:rsidRPr="00EE5848">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E5848">
        <w:rPr>
          <w:rStyle w:val="Zag11"/>
          <w:rFonts w:eastAsia="@Arial Unicode MS"/>
        </w:rPr>
        <w:t>;</w:t>
      </w:r>
    </w:p>
    <w:p w:rsidR="00D604C2" w:rsidRPr="00EE5848" w:rsidRDefault="00D604C2" w:rsidP="002168BE">
      <w:pPr>
        <w:pStyle w:val="affff"/>
        <w:numPr>
          <w:ilvl w:val="0"/>
          <w:numId w:val="66"/>
        </w:numPr>
        <w:ind w:left="142" w:firstLine="567"/>
        <w:rPr>
          <w:rStyle w:val="Zag11"/>
          <w:rFonts w:eastAsia="@Arial Unicode MS"/>
        </w:rPr>
      </w:pPr>
      <w:r w:rsidRPr="00EE5848">
        <w:rPr>
          <w:rStyle w:val="Zag11"/>
          <w:rFonts w:eastAsia="@Arial Unicode MS"/>
        </w:rPr>
        <w:lastRenderedPageBreak/>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EE5848" w:rsidRDefault="00D604C2" w:rsidP="002168BE">
      <w:pPr>
        <w:pStyle w:val="affff"/>
        <w:numPr>
          <w:ilvl w:val="0"/>
          <w:numId w:val="66"/>
        </w:numPr>
        <w:ind w:left="142" w:firstLine="567"/>
        <w:rPr>
          <w:rStyle w:val="Zag11"/>
          <w:rFonts w:eastAsia="@Arial Unicode MS"/>
        </w:rPr>
      </w:pPr>
      <w:r w:rsidRPr="00EE5848">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EE5848" w:rsidRDefault="00D604C2" w:rsidP="002168BE">
      <w:pPr>
        <w:pStyle w:val="affff"/>
        <w:numPr>
          <w:ilvl w:val="0"/>
          <w:numId w:val="66"/>
        </w:numPr>
        <w:ind w:left="142" w:firstLine="567"/>
        <w:rPr>
          <w:rStyle w:val="Zag11"/>
          <w:rFonts w:eastAsia="@Arial Unicode MS"/>
        </w:rPr>
      </w:pPr>
      <w:r w:rsidRPr="00EE5848">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EE5848" w:rsidRDefault="00D604C2" w:rsidP="00F15E94">
      <w:pPr>
        <w:pStyle w:val="affff"/>
        <w:rPr>
          <w:rStyle w:val="Zag11"/>
          <w:rFonts w:eastAsia="@Arial Unicode MS"/>
        </w:rPr>
      </w:pPr>
      <w:r w:rsidRPr="00EE5848">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F15E94" w:rsidRDefault="00D604C2" w:rsidP="00FD27D6">
      <w:pPr>
        <w:tabs>
          <w:tab w:val="left" w:pos="142"/>
          <w:tab w:val="left" w:leader="dot" w:pos="624"/>
          <w:tab w:val="left" w:pos="1134"/>
        </w:tabs>
        <w:spacing w:line="276" w:lineRule="auto"/>
        <w:ind w:left="142" w:right="282" w:firstLine="567"/>
        <w:jc w:val="both"/>
        <w:rPr>
          <w:rStyle w:val="Zag11"/>
          <w:rFonts w:eastAsia="@Arial Unicode MS"/>
          <w:b/>
          <w:sz w:val="28"/>
          <w:szCs w:val="28"/>
        </w:rPr>
      </w:pPr>
      <w:r w:rsidRPr="00F15E94">
        <w:rPr>
          <w:rStyle w:val="Zag11"/>
          <w:rFonts w:eastAsia="@Arial Unicode MS"/>
          <w:b/>
          <w:sz w:val="28"/>
          <w:szCs w:val="28"/>
        </w:rPr>
        <w:t>Обучающиеся:</w:t>
      </w:r>
    </w:p>
    <w:p w:rsidR="00D604C2" w:rsidRPr="00EE5848" w:rsidRDefault="00D604C2" w:rsidP="002168BE">
      <w:pPr>
        <w:pStyle w:val="affff"/>
        <w:numPr>
          <w:ilvl w:val="0"/>
          <w:numId w:val="66"/>
        </w:numPr>
        <w:ind w:left="142" w:firstLine="632"/>
        <w:rPr>
          <w:rStyle w:val="Zag11"/>
          <w:rFonts w:eastAsia="@Arial Unicode MS"/>
        </w:rPr>
      </w:pPr>
      <w:r w:rsidRPr="00EE5848">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E5848">
        <w:rPr>
          <w:rStyle w:val="Zag11"/>
          <w:rFonts w:eastAsia="@Arial Unicode MS"/>
          <w:i/>
          <w:iCs/>
        </w:rPr>
        <w:t xml:space="preserve">коммуникативных универсальных учебных действий </w:t>
      </w:r>
      <w:r w:rsidRPr="00EE5848">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EE5848" w:rsidRDefault="00D604C2" w:rsidP="002168BE">
      <w:pPr>
        <w:pStyle w:val="affff"/>
        <w:numPr>
          <w:ilvl w:val="0"/>
          <w:numId w:val="66"/>
        </w:numPr>
        <w:ind w:left="142" w:firstLine="632"/>
        <w:rPr>
          <w:rStyle w:val="Zag11"/>
          <w:rFonts w:eastAsia="@Arial Unicode MS"/>
        </w:rPr>
      </w:pPr>
      <w:r w:rsidRPr="00EE5848">
        <w:rPr>
          <w:rStyle w:val="Zag11"/>
          <w:rFonts w:eastAsia="@Arial Unicode MS"/>
        </w:rPr>
        <w:t xml:space="preserve">овладеют начальными формами </w:t>
      </w:r>
      <w:r w:rsidRPr="00EE5848">
        <w:rPr>
          <w:rStyle w:val="Zag11"/>
          <w:rFonts w:eastAsia="@Arial Unicode MS"/>
          <w:i/>
          <w:iCs/>
        </w:rPr>
        <w:t xml:space="preserve">познавательных универсальных учебных действий </w:t>
      </w:r>
      <w:r w:rsidRPr="00EE5848">
        <w:rPr>
          <w:rStyle w:val="Zag11"/>
          <w:rFonts w:eastAsia="@Arial Unicode MS"/>
        </w:rPr>
        <w:t>– исследовательскими и логическими: наблюдения, сравнения, анализа, классификации, обобщения;</w:t>
      </w:r>
    </w:p>
    <w:p w:rsidR="00D604C2" w:rsidRPr="00EE5848" w:rsidRDefault="00D604C2" w:rsidP="002168BE">
      <w:pPr>
        <w:pStyle w:val="affff"/>
        <w:numPr>
          <w:ilvl w:val="0"/>
          <w:numId w:val="66"/>
        </w:numPr>
        <w:ind w:left="142" w:firstLine="632"/>
        <w:rPr>
          <w:rStyle w:val="Zag11"/>
          <w:rFonts w:eastAsia="@Arial Unicode MS"/>
        </w:rPr>
      </w:pPr>
      <w:r w:rsidRPr="00EE5848">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EE5848">
        <w:rPr>
          <w:rStyle w:val="Zag11"/>
          <w:rFonts w:eastAsia="@Arial Unicode MS"/>
          <w:i/>
          <w:iCs/>
        </w:rPr>
        <w:t>регулятивных универсальных учебных действий</w:t>
      </w:r>
      <w:r w:rsidRPr="00EE5848">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EE5848" w:rsidRDefault="00D604C2" w:rsidP="002168BE">
      <w:pPr>
        <w:pStyle w:val="affff"/>
        <w:numPr>
          <w:ilvl w:val="0"/>
          <w:numId w:val="66"/>
        </w:numPr>
        <w:ind w:left="142" w:firstLine="632"/>
        <w:rPr>
          <w:rStyle w:val="Zag11"/>
          <w:rFonts w:eastAsia="@Arial Unicode MS"/>
        </w:rPr>
      </w:pPr>
      <w:r w:rsidRPr="00EE5848">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E5848">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EE5848" w:rsidRDefault="00D604C2" w:rsidP="002168BE">
      <w:pPr>
        <w:pStyle w:val="affff"/>
        <w:numPr>
          <w:ilvl w:val="0"/>
          <w:numId w:val="66"/>
        </w:numPr>
        <w:ind w:left="142" w:firstLine="632"/>
        <w:rPr>
          <w:rStyle w:val="Zag11"/>
          <w:rFonts w:eastAsia="@Arial Unicode MS"/>
        </w:rPr>
      </w:pPr>
      <w:r w:rsidRPr="00EE5848">
        <w:rPr>
          <w:rStyle w:val="Zag11"/>
          <w:rFonts w:eastAsia="@Arial Unicode MS"/>
        </w:rPr>
        <w:t xml:space="preserve">получат первоначальный опыт трудового самовоспитания: научатся самостоятельно обслуживать себя в школе, дома, элементарно ухаживать за </w:t>
      </w:r>
      <w:r w:rsidRPr="00EE5848">
        <w:rPr>
          <w:rStyle w:val="Zag11"/>
          <w:rFonts w:eastAsia="@Arial Unicode MS"/>
        </w:rPr>
        <w:lastRenderedPageBreak/>
        <w:t>одеждой и обувью, помогать младшим и старшим, оказывать доступную помощь по хозяйству.</w:t>
      </w:r>
    </w:p>
    <w:p w:rsidR="00D604C2" w:rsidRPr="00F15E94" w:rsidRDefault="00D604C2" w:rsidP="00F15E94">
      <w:pPr>
        <w:pStyle w:val="affff"/>
        <w:rPr>
          <w:rStyle w:val="Zag11"/>
          <w:rFonts w:eastAsia="@Arial Unicode MS"/>
          <w:color w:val="auto"/>
        </w:rPr>
      </w:pPr>
      <w:r w:rsidRPr="00F15E94">
        <w:rPr>
          <w:rStyle w:val="Zag11"/>
          <w:rFonts w:eastAsia="@Arial Unicode MS"/>
          <w:color w:val="auto"/>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EE5848" w:rsidRDefault="00A1453B"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 xml:space="preserve">Общекультурные </w:t>
      </w:r>
      <w:r w:rsidR="00653A76" w:rsidRPr="00EE5848">
        <w:rPr>
          <w:rFonts w:ascii="Times New Roman" w:hAnsi="Times New Roman" w:cs="Times New Roman"/>
          <w:b/>
          <w:i w:val="0"/>
          <w:color w:val="auto"/>
          <w:sz w:val="28"/>
          <w:szCs w:val="28"/>
        </w:rPr>
        <w:t>и общетрудовые компетенции.</w:t>
      </w:r>
      <w:r w:rsidR="008555F2" w:rsidRPr="00EE5848">
        <w:rPr>
          <w:rFonts w:ascii="Times New Roman" w:hAnsi="Times New Roman" w:cs="Times New Roman"/>
          <w:b/>
          <w:i w:val="0"/>
          <w:color w:val="auto"/>
          <w:sz w:val="28"/>
          <w:szCs w:val="28"/>
        </w:rPr>
        <w:t xml:space="preserve"> </w:t>
      </w:r>
      <w:r w:rsidR="00653A76" w:rsidRPr="00EE5848">
        <w:rPr>
          <w:rFonts w:ascii="Times New Roman" w:hAnsi="Times New Roman" w:cs="Times New Roman"/>
          <w:b/>
          <w:i w:val="0"/>
          <w:color w:val="auto"/>
          <w:sz w:val="28"/>
          <w:szCs w:val="28"/>
        </w:rPr>
        <w:t>Основы культуры труда, самообслуживание</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иметь представление о наиболее распростран</w:t>
      </w:r>
      <w:r w:rsidR="00D30361" w:rsidRPr="00EE5848">
        <w:rPr>
          <w:szCs w:val="28"/>
        </w:rPr>
        <w:t>е</w:t>
      </w:r>
      <w:r w:rsidRPr="00EE5848">
        <w:rPr>
          <w:szCs w:val="28"/>
        </w:rPr>
        <w:t>нных в сво</w:t>
      </w:r>
      <w:r w:rsidR="00D30361" w:rsidRPr="00EE5848">
        <w:rPr>
          <w:szCs w:val="28"/>
        </w:rPr>
        <w:t>е</w:t>
      </w:r>
      <w:r w:rsidRPr="00EE5848">
        <w:rPr>
          <w:szCs w:val="28"/>
        </w:rPr>
        <w:t>м регионе традиционных народных промыслах и рем</w:t>
      </w:r>
      <w:r w:rsidR="00D30361" w:rsidRPr="00EE5848">
        <w:rPr>
          <w:szCs w:val="28"/>
        </w:rPr>
        <w:t>е</w:t>
      </w:r>
      <w:r w:rsidRPr="00EE5848">
        <w:rPr>
          <w:szCs w:val="28"/>
        </w:rPr>
        <w:t>слах, современных профессиях (в том числе профессиях своих родителей) и описывать их особенности;</w:t>
      </w:r>
    </w:p>
    <w:p w:rsidR="00653A76" w:rsidRPr="00EE5848" w:rsidRDefault="00653A76" w:rsidP="00FD27D6">
      <w:pPr>
        <w:pStyle w:val="21"/>
        <w:spacing w:line="276" w:lineRule="auto"/>
        <w:ind w:left="142" w:right="282" w:firstLine="567"/>
        <w:outlineLvl w:val="9"/>
        <w:rPr>
          <w:szCs w:val="28"/>
        </w:rPr>
      </w:pPr>
      <w:r w:rsidRPr="00EE5848">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EE5848" w:rsidRDefault="00653A76" w:rsidP="00FD27D6">
      <w:pPr>
        <w:pStyle w:val="21"/>
        <w:spacing w:line="276" w:lineRule="auto"/>
        <w:ind w:left="142" w:right="282" w:firstLine="567"/>
        <w:outlineLvl w:val="9"/>
        <w:rPr>
          <w:szCs w:val="28"/>
        </w:rPr>
      </w:pPr>
      <w:r w:rsidRPr="00EE5848">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доступные действия по самообслуживанию и доступные виды домашнего труда.</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уважительно относиться к труду людей;</w:t>
      </w:r>
    </w:p>
    <w:p w:rsidR="00653A76" w:rsidRPr="00EE5848" w:rsidRDefault="00653A76" w:rsidP="00FD27D6">
      <w:pPr>
        <w:pStyle w:val="21"/>
        <w:spacing w:line="276" w:lineRule="auto"/>
        <w:ind w:left="142" w:right="282" w:firstLine="567"/>
        <w:outlineLvl w:val="9"/>
        <w:rPr>
          <w:szCs w:val="28"/>
        </w:rPr>
      </w:pPr>
      <w:r w:rsidRPr="00EE5848">
        <w:rPr>
          <w:spacing w:val="2"/>
          <w:szCs w:val="28"/>
        </w:rPr>
        <w:t>понимать культурно­историческую ценность тради</w:t>
      </w:r>
      <w:r w:rsidRPr="00EE5848">
        <w:rPr>
          <w:szCs w:val="28"/>
        </w:rPr>
        <w:t>ций, отраж</w:t>
      </w:r>
      <w:r w:rsidR="00D30361" w:rsidRPr="00EE5848">
        <w:rPr>
          <w:szCs w:val="28"/>
        </w:rPr>
        <w:t>е</w:t>
      </w:r>
      <w:r w:rsidRPr="00EE5848">
        <w:rPr>
          <w:szCs w:val="28"/>
        </w:rPr>
        <w:t>нных в предметном мире, в том числе традиций трудовых династий как своего региона, так и страны, и уважать их;</w:t>
      </w:r>
    </w:p>
    <w:p w:rsidR="00653A76" w:rsidRPr="00EE5848" w:rsidRDefault="00653A76" w:rsidP="00FD27D6">
      <w:pPr>
        <w:pStyle w:val="21"/>
        <w:spacing w:line="276" w:lineRule="auto"/>
        <w:ind w:left="142" w:right="282" w:firstLine="567"/>
        <w:outlineLvl w:val="9"/>
        <w:rPr>
          <w:szCs w:val="28"/>
        </w:rPr>
      </w:pPr>
      <w:r w:rsidRPr="00EE5848">
        <w:rPr>
          <w:szCs w:val="28"/>
        </w:rPr>
        <w:t>понимать особенности проектной деятельности, осуществлять под руководством учителя элементарную прое</w:t>
      </w:r>
      <w:r w:rsidRPr="00EE5848">
        <w:rPr>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E5848">
        <w:rPr>
          <w:szCs w:val="28"/>
        </w:rPr>
        <w:t>комплексные работы, социальные услуги).</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Технология ручной обработки материалов.</w:t>
      </w:r>
      <w:r w:rsidR="00BF47CE" w:rsidRPr="00EE5848">
        <w:rPr>
          <w:rFonts w:ascii="Times New Roman" w:hAnsi="Times New Roman" w:cs="Times New Roman"/>
          <w:b/>
          <w:i w:val="0"/>
          <w:color w:val="auto"/>
          <w:sz w:val="28"/>
          <w:szCs w:val="28"/>
        </w:rPr>
        <w:t xml:space="preserve"> </w:t>
      </w:r>
      <w:r w:rsidRPr="00EE5848">
        <w:rPr>
          <w:rFonts w:ascii="Times New Roman" w:hAnsi="Times New Roman" w:cs="Times New Roman"/>
          <w:b/>
          <w:i w:val="0"/>
          <w:color w:val="auto"/>
          <w:sz w:val="28"/>
          <w:szCs w:val="28"/>
        </w:rPr>
        <w:t>Элементы графической грамоты</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pacing w:val="2"/>
          <w:szCs w:val="28"/>
        </w:rPr>
        <w:t xml:space="preserve">на основе полученных представлений о многообразии </w:t>
      </w:r>
      <w:r w:rsidRPr="00EE5848">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EE5848" w:rsidRDefault="00653A76" w:rsidP="00FD27D6">
      <w:pPr>
        <w:pStyle w:val="21"/>
        <w:spacing w:line="276" w:lineRule="auto"/>
        <w:ind w:left="142" w:right="282" w:firstLine="567"/>
        <w:outlineLvl w:val="9"/>
        <w:rPr>
          <w:spacing w:val="-4"/>
          <w:szCs w:val="28"/>
        </w:rPr>
      </w:pPr>
      <w:r w:rsidRPr="00EE5848">
        <w:rPr>
          <w:spacing w:val="-4"/>
          <w:szCs w:val="28"/>
        </w:rPr>
        <w:lastRenderedPageBreak/>
        <w:t>отбирать и выполнять в зависимости от свойств освоенных материалов оптимальные и доступные технологические при</w:t>
      </w:r>
      <w:r w:rsidR="00D30361" w:rsidRPr="00EE5848">
        <w:rPr>
          <w:spacing w:val="-4"/>
          <w:szCs w:val="28"/>
        </w:rPr>
        <w:t>е</w:t>
      </w:r>
      <w:r w:rsidRPr="00EE5848">
        <w:rPr>
          <w:spacing w:val="-4"/>
          <w:szCs w:val="28"/>
        </w:rPr>
        <w:t>мы их ручной обработки (при разметке деталей, их выделении из заготовки, формообразовании, сборке и отделке изделия);</w:t>
      </w:r>
    </w:p>
    <w:p w:rsidR="00653A76" w:rsidRPr="00EE5848" w:rsidRDefault="00653A76" w:rsidP="00FD27D6">
      <w:pPr>
        <w:pStyle w:val="21"/>
        <w:spacing w:line="276" w:lineRule="auto"/>
        <w:ind w:left="142" w:right="282" w:firstLine="567"/>
        <w:outlineLvl w:val="9"/>
        <w:rPr>
          <w:spacing w:val="-2"/>
          <w:szCs w:val="28"/>
        </w:rPr>
      </w:pPr>
      <w:r w:rsidRPr="00EE5848">
        <w:rPr>
          <w:spacing w:val="-2"/>
          <w:szCs w:val="28"/>
        </w:rPr>
        <w:t>применять при</w:t>
      </w:r>
      <w:r w:rsidR="00D30361" w:rsidRPr="00EE5848">
        <w:rPr>
          <w:spacing w:val="-2"/>
          <w:szCs w:val="28"/>
        </w:rPr>
        <w:t>е</w:t>
      </w:r>
      <w:r w:rsidRPr="00EE5848">
        <w:rPr>
          <w:spacing w:val="-2"/>
          <w:szCs w:val="28"/>
        </w:rPr>
        <w:t>мы рациональной безопасной работы ручными инструментами: черт</w:t>
      </w:r>
      <w:r w:rsidR="00D30361" w:rsidRPr="00EE5848">
        <w:rPr>
          <w:spacing w:val="-2"/>
          <w:szCs w:val="28"/>
        </w:rPr>
        <w:t>е</w:t>
      </w:r>
      <w:r w:rsidRPr="00EE5848">
        <w:rPr>
          <w:spacing w:val="-2"/>
          <w:szCs w:val="28"/>
        </w:rPr>
        <w:t>жными (линейка, угольник, циркуль), режущими (ножницы) и колющими (швейная игла);</w:t>
      </w:r>
    </w:p>
    <w:p w:rsidR="003F6D61" w:rsidRPr="00EE5848" w:rsidRDefault="00653A76" w:rsidP="00FD27D6">
      <w:pPr>
        <w:pStyle w:val="21"/>
        <w:spacing w:line="276" w:lineRule="auto"/>
        <w:ind w:left="142" w:right="282" w:firstLine="567"/>
        <w:outlineLvl w:val="9"/>
        <w:rPr>
          <w:spacing w:val="-2"/>
          <w:szCs w:val="28"/>
        </w:rPr>
      </w:pPr>
      <w:r w:rsidRPr="00EE5848">
        <w:rPr>
          <w:spacing w:val="-2"/>
          <w:szCs w:val="28"/>
        </w:rPr>
        <w:t>выполнять символические действия моделирования и пре</w:t>
      </w:r>
      <w:r w:rsidRPr="00EE5848">
        <w:rPr>
          <w:spacing w:val="2"/>
          <w:szCs w:val="28"/>
        </w:rPr>
        <w:t>образования модели и работать с простейшей технической</w:t>
      </w:r>
      <w:r w:rsidR="00BF47CE" w:rsidRPr="00EE5848">
        <w:rPr>
          <w:spacing w:val="2"/>
          <w:szCs w:val="28"/>
        </w:rPr>
        <w:t xml:space="preserve"> </w:t>
      </w:r>
      <w:r w:rsidRPr="00EE5848">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EE5848">
        <w:rPr>
          <w:spacing w:val="-2"/>
          <w:szCs w:val="28"/>
        </w:rPr>
        <w:t>е</w:t>
      </w:r>
      <w:r w:rsidRPr="00EE5848">
        <w:rPr>
          <w:spacing w:val="-2"/>
          <w:szCs w:val="28"/>
        </w:rPr>
        <w:t>мные изделия по простейшим чертежам, эскизам, схемам, рисункам.</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3F3DD3" w:rsidRPr="00EE5848" w:rsidRDefault="00653A76" w:rsidP="00FD27D6">
      <w:pPr>
        <w:pStyle w:val="21"/>
        <w:spacing w:line="276" w:lineRule="auto"/>
        <w:ind w:left="142" w:right="282" w:firstLine="567"/>
        <w:outlineLvl w:val="9"/>
        <w:rPr>
          <w:szCs w:val="28"/>
        </w:rPr>
      </w:pPr>
      <w:r w:rsidRPr="00EE5848">
        <w:rPr>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EE5848" w:rsidRDefault="00653A76" w:rsidP="00FD27D6">
      <w:pPr>
        <w:pStyle w:val="21"/>
        <w:spacing w:line="276" w:lineRule="auto"/>
        <w:ind w:left="142" w:right="282" w:firstLine="567"/>
        <w:outlineLvl w:val="9"/>
        <w:rPr>
          <w:szCs w:val="28"/>
        </w:rPr>
      </w:pPr>
      <w:r w:rsidRPr="00EE5848">
        <w:rPr>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33A47" w:rsidRPr="00EE5848" w:rsidRDefault="00A33A47" w:rsidP="00FD27D6">
      <w:pPr>
        <w:pStyle w:val="41"/>
        <w:spacing w:before="0" w:after="0" w:line="276" w:lineRule="auto"/>
        <w:ind w:left="142" w:right="282" w:firstLine="567"/>
        <w:jc w:val="both"/>
        <w:rPr>
          <w:rFonts w:ascii="Times New Roman" w:hAnsi="Times New Roman" w:cs="Times New Roman"/>
          <w:b/>
          <w:i w:val="0"/>
          <w:color w:val="auto"/>
          <w:sz w:val="28"/>
          <w:szCs w:val="28"/>
        </w:rPr>
      </w:pP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Конструирование и моделирование</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pacing w:val="2"/>
          <w:szCs w:val="28"/>
        </w:rPr>
        <w:t xml:space="preserve">анализировать устройство изделия: выделять детали, их </w:t>
      </w:r>
      <w:r w:rsidRPr="00EE5848">
        <w:rPr>
          <w:szCs w:val="28"/>
        </w:rPr>
        <w:t>форму, определять взаимное расположение, виды соединения деталей;</w:t>
      </w:r>
    </w:p>
    <w:p w:rsidR="00653A76" w:rsidRPr="00EE5848" w:rsidRDefault="00653A76" w:rsidP="00FD27D6">
      <w:pPr>
        <w:pStyle w:val="21"/>
        <w:spacing w:line="276" w:lineRule="auto"/>
        <w:ind w:left="142" w:right="282" w:firstLine="567"/>
        <w:outlineLvl w:val="9"/>
        <w:rPr>
          <w:szCs w:val="28"/>
        </w:rPr>
      </w:pPr>
      <w:r w:rsidRPr="00EE5848">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EE5848" w:rsidRDefault="00653A76" w:rsidP="00FD27D6">
      <w:pPr>
        <w:pStyle w:val="21"/>
        <w:spacing w:line="276" w:lineRule="auto"/>
        <w:ind w:left="142" w:right="282" w:firstLine="567"/>
        <w:outlineLvl w:val="9"/>
        <w:rPr>
          <w:szCs w:val="28"/>
        </w:rPr>
      </w:pPr>
      <w:r w:rsidRPr="00EE5848">
        <w:rPr>
          <w:spacing w:val="2"/>
          <w:szCs w:val="28"/>
        </w:rPr>
        <w:t>изготавливать несложные конструкции изделий по ри</w:t>
      </w:r>
      <w:r w:rsidRPr="00EE5848">
        <w:rPr>
          <w:szCs w:val="28"/>
        </w:rPr>
        <w:t>сунку, простейшему чертежу или эскизу, образцу и доступным заданным условиям.</w:t>
      </w:r>
    </w:p>
    <w:p w:rsidR="00653A76" w:rsidRPr="00EE5848" w:rsidRDefault="00653A76" w:rsidP="00FD27D6">
      <w:pPr>
        <w:pStyle w:val="ae"/>
        <w:spacing w:line="276" w:lineRule="auto"/>
        <w:ind w:left="142" w:right="282" w:firstLine="567"/>
        <w:rPr>
          <w:rFonts w:ascii="Times New Roman" w:hAnsi="Times New Roman"/>
          <w:b/>
          <w:i w:val="0"/>
          <w:color w:val="auto"/>
          <w:sz w:val="28"/>
          <w:szCs w:val="28"/>
        </w:rPr>
      </w:pPr>
      <w:r w:rsidRPr="00EE5848">
        <w:rPr>
          <w:rFonts w:ascii="Times New Roman" w:hAnsi="Times New Roman"/>
          <w:b/>
          <w:i w:val="0"/>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соотносить объ</w:t>
      </w:r>
      <w:r w:rsidR="00D30361" w:rsidRPr="00EE5848">
        <w:rPr>
          <w:szCs w:val="28"/>
        </w:rPr>
        <w:t>е</w:t>
      </w:r>
      <w:r w:rsidRPr="00EE5848">
        <w:rPr>
          <w:szCs w:val="28"/>
        </w:rPr>
        <w:t>мную конструкцию, основанную на правильных геометрических формах, с изображениями их разв</w:t>
      </w:r>
      <w:r w:rsidR="00D30361" w:rsidRPr="00EE5848">
        <w:rPr>
          <w:szCs w:val="28"/>
        </w:rPr>
        <w:t>е</w:t>
      </w:r>
      <w:r w:rsidRPr="00EE5848">
        <w:rPr>
          <w:szCs w:val="28"/>
        </w:rPr>
        <w:t>рток;</w:t>
      </w:r>
    </w:p>
    <w:p w:rsidR="00A33A47" w:rsidRPr="00EE5848" w:rsidRDefault="00653A76" w:rsidP="00FD27D6">
      <w:pPr>
        <w:pStyle w:val="21"/>
        <w:spacing w:line="276" w:lineRule="auto"/>
        <w:ind w:left="142" w:right="282" w:firstLine="567"/>
        <w:outlineLvl w:val="9"/>
        <w:rPr>
          <w:szCs w:val="28"/>
        </w:rPr>
      </w:pPr>
      <w:r w:rsidRPr="00EE5848">
        <w:rPr>
          <w:szCs w:val="28"/>
        </w:rPr>
        <w:t>создавать мысленный образ конструкции с целью решения определ</w:t>
      </w:r>
      <w:r w:rsidR="00D30361" w:rsidRPr="00EE5848">
        <w:rPr>
          <w:szCs w:val="28"/>
        </w:rPr>
        <w:t>е</w:t>
      </w:r>
      <w:r w:rsidRPr="00EE5848">
        <w:rPr>
          <w:szCs w:val="28"/>
        </w:rPr>
        <w:t xml:space="preserve">нной конструкторской задачи или передачи </w:t>
      </w:r>
      <w:r w:rsidRPr="00EE5848">
        <w:rPr>
          <w:spacing w:val="-2"/>
          <w:szCs w:val="28"/>
        </w:rPr>
        <w:t>определ</w:t>
      </w:r>
      <w:r w:rsidR="00D30361" w:rsidRPr="00EE5848">
        <w:rPr>
          <w:spacing w:val="-2"/>
          <w:szCs w:val="28"/>
        </w:rPr>
        <w:t>е</w:t>
      </w:r>
      <w:r w:rsidRPr="00EE5848">
        <w:rPr>
          <w:spacing w:val="-2"/>
          <w:szCs w:val="28"/>
        </w:rPr>
        <w:t xml:space="preserve">нной художественно­эстетической информации; </w:t>
      </w:r>
      <w:r w:rsidRPr="00EE5848">
        <w:rPr>
          <w:szCs w:val="28"/>
        </w:rPr>
        <w:t>воплощать этот образ в материале.</w:t>
      </w:r>
    </w:p>
    <w:p w:rsidR="0095092C" w:rsidRPr="00EE5848" w:rsidRDefault="0095092C" w:rsidP="00FD27D6">
      <w:pPr>
        <w:pStyle w:val="21"/>
        <w:spacing w:line="276" w:lineRule="auto"/>
        <w:ind w:left="142" w:right="282" w:firstLine="567"/>
        <w:outlineLvl w:val="9"/>
        <w:rPr>
          <w:szCs w:val="28"/>
        </w:rPr>
      </w:pP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Практика работы на компьютере</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на основе знакомства с персональным ком</w:t>
      </w:r>
      <w:r w:rsidRPr="00EE5848">
        <w:rPr>
          <w:spacing w:val="-2"/>
          <w:szCs w:val="28"/>
        </w:rPr>
        <w:t>пьютером как техническим средством, его основными устрой</w:t>
      </w:r>
      <w:r w:rsidRPr="00EE5848">
        <w:rPr>
          <w:szCs w:val="28"/>
        </w:rPr>
        <w:t xml:space="preserve">ствами и их назначением базовые </w:t>
      </w:r>
      <w:r w:rsidRPr="00EE5848">
        <w:rPr>
          <w:szCs w:val="28"/>
        </w:rPr>
        <w:lastRenderedPageBreak/>
        <w:t>действия с компьютером</w:t>
      </w:r>
      <w:r w:rsidR="00D016C5" w:rsidRPr="00EE5848">
        <w:rPr>
          <w:szCs w:val="28"/>
        </w:rPr>
        <w:t xml:space="preserve"> </w:t>
      </w:r>
      <w:r w:rsidRPr="00EE5848">
        <w:rPr>
          <w:szCs w:val="28"/>
        </w:rPr>
        <w:t>и другими средствами ИКТ, использу</w:t>
      </w:r>
      <w:r w:rsidR="00A1453B" w:rsidRPr="00EE5848">
        <w:rPr>
          <w:szCs w:val="28"/>
        </w:rPr>
        <w:t>я безопасные для орга</w:t>
      </w:r>
      <w:r w:rsidRPr="00EE5848">
        <w:rPr>
          <w:szCs w:val="28"/>
        </w:rPr>
        <w:t xml:space="preserve">нов </w:t>
      </w:r>
      <w:r w:rsidRPr="00EE5848">
        <w:rPr>
          <w:spacing w:val="2"/>
          <w:szCs w:val="28"/>
        </w:rPr>
        <w:t xml:space="preserve">зрения, нервной системы, опорно­двигательного аппарата </w:t>
      </w:r>
      <w:r w:rsidRPr="00EE5848">
        <w:rPr>
          <w:szCs w:val="28"/>
        </w:rPr>
        <w:t>эр</w:t>
      </w:r>
      <w:r w:rsidRPr="00EE5848">
        <w:rPr>
          <w:spacing w:val="2"/>
          <w:szCs w:val="28"/>
        </w:rPr>
        <w:t>гономичные при</w:t>
      </w:r>
      <w:r w:rsidR="00D30361" w:rsidRPr="00EE5848">
        <w:rPr>
          <w:spacing w:val="2"/>
          <w:szCs w:val="28"/>
        </w:rPr>
        <w:t>е</w:t>
      </w:r>
      <w:r w:rsidRPr="00EE5848">
        <w:rPr>
          <w:spacing w:val="2"/>
          <w:szCs w:val="28"/>
        </w:rPr>
        <w:t xml:space="preserve">мы работы; выполнять компенсирующие </w:t>
      </w:r>
      <w:r w:rsidRPr="00EE5848">
        <w:rPr>
          <w:szCs w:val="28"/>
        </w:rPr>
        <w:t>физические упражнения (мини­зарядку);</w:t>
      </w:r>
    </w:p>
    <w:p w:rsidR="00653A76" w:rsidRPr="00EE5848" w:rsidRDefault="00653A76" w:rsidP="00FD27D6">
      <w:pPr>
        <w:pStyle w:val="21"/>
        <w:spacing w:line="276" w:lineRule="auto"/>
        <w:ind w:left="142" w:right="282" w:firstLine="567"/>
        <w:outlineLvl w:val="9"/>
        <w:rPr>
          <w:szCs w:val="28"/>
        </w:rPr>
      </w:pPr>
      <w:r w:rsidRPr="00EE5848">
        <w:rPr>
          <w:szCs w:val="28"/>
        </w:rPr>
        <w:t>пользоваться компьютером для поиска и воспроизведения необходимой информации;</w:t>
      </w:r>
    </w:p>
    <w:p w:rsidR="00653A76" w:rsidRPr="00EE5848" w:rsidRDefault="00653A76" w:rsidP="00FD27D6">
      <w:pPr>
        <w:pStyle w:val="21"/>
        <w:spacing w:line="276" w:lineRule="auto"/>
        <w:ind w:left="142" w:right="282" w:firstLine="567"/>
        <w:outlineLvl w:val="9"/>
        <w:rPr>
          <w:szCs w:val="28"/>
        </w:rPr>
      </w:pPr>
      <w:r w:rsidRPr="00EE5848">
        <w:rPr>
          <w:szCs w:val="28"/>
        </w:rPr>
        <w:t>пользоваться компьютером для решения доступных учеб</w:t>
      </w:r>
      <w:r w:rsidRPr="00EE5848">
        <w:rPr>
          <w:spacing w:val="2"/>
          <w:szCs w:val="28"/>
        </w:rPr>
        <w:t>ных задач с простыми информационными объектами (тек</w:t>
      </w:r>
      <w:r w:rsidRPr="00EE5848">
        <w:rPr>
          <w:szCs w:val="28"/>
        </w:rPr>
        <w:t>стом, рисунками, доступными электронными ресурсами).</w:t>
      </w:r>
    </w:p>
    <w:p w:rsidR="002A17D5" w:rsidRPr="00EE5848" w:rsidRDefault="00653A76" w:rsidP="00FD27D6">
      <w:pPr>
        <w:pStyle w:val="a4"/>
        <w:spacing w:line="276" w:lineRule="auto"/>
        <w:ind w:left="142" w:right="282" w:firstLine="567"/>
        <w:rPr>
          <w:rFonts w:ascii="Times New Roman" w:hAnsi="Times New Roman"/>
          <w:i/>
          <w:iCs/>
          <w:color w:val="auto"/>
          <w:sz w:val="28"/>
          <w:szCs w:val="28"/>
        </w:rPr>
      </w:pPr>
      <w:r w:rsidRPr="00EE5848">
        <w:rPr>
          <w:rFonts w:ascii="Times New Roman" w:hAnsi="Times New Roman"/>
          <w:b/>
          <w:iCs/>
          <w:color w:val="auto"/>
          <w:spacing w:val="2"/>
          <w:sz w:val="28"/>
          <w:szCs w:val="28"/>
        </w:rPr>
        <w:t>Выпускник получит возможность научиться</w:t>
      </w:r>
      <w:r w:rsidR="00D016C5" w:rsidRPr="00EE5848">
        <w:rPr>
          <w:rFonts w:ascii="Times New Roman" w:hAnsi="Times New Roman"/>
          <w:b/>
          <w:iCs/>
          <w:color w:val="auto"/>
          <w:spacing w:val="2"/>
          <w:sz w:val="28"/>
          <w:szCs w:val="28"/>
        </w:rPr>
        <w:t xml:space="preserve"> </w:t>
      </w:r>
      <w:r w:rsidRPr="00EE5848">
        <w:rPr>
          <w:rFonts w:ascii="Times New Roman" w:hAnsi="Times New Roman"/>
          <w:i/>
          <w:iCs/>
          <w:color w:val="auto"/>
          <w:spacing w:val="2"/>
          <w:sz w:val="28"/>
          <w:szCs w:val="28"/>
        </w:rPr>
        <w:t>пользо</w:t>
      </w:r>
      <w:r w:rsidRPr="00EE5848">
        <w:rPr>
          <w:rFonts w:ascii="Times New Roman" w:hAnsi="Times New Roman"/>
          <w:i/>
          <w:iCs/>
          <w:color w:val="auto"/>
          <w:sz w:val="28"/>
          <w:szCs w:val="28"/>
        </w:rPr>
        <w:t>ваться доступными при</w:t>
      </w:r>
      <w:r w:rsidR="00D30361" w:rsidRPr="00EE5848">
        <w:rPr>
          <w:rFonts w:ascii="Times New Roman" w:hAnsi="Times New Roman"/>
          <w:i/>
          <w:iCs/>
          <w:color w:val="auto"/>
          <w:sz w:val="28"/>
          <w:szCs w:val="28"/>
        </w:rPr>
        <w:t>е</w:t>
      </w:r>
      <w:r w:rsidRPr="00EE5848">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sidRPr="00EE5848">
        <w:rPr>
          <w:rFonts w:ascii="Times New Roman" w:hAnsi="Times New Roman"/>
          <w:i/>
          <w:iCs/>
          <w:color w:val="auto"/>
          <w:sz w:val="28"/>
          <w:szCs w:val="28"/>
        </w:rPr>
        <w:t>е</w:t>
      </w:r>
      <w:r w:rsidRPr="00EE5848">
        <w:rPr>
          <w:rFonts w:ascii="Times New Roman" w:hAnsi="Times New Roman"/>
          <w:i/>
          <w:iCs/>
          <w:color w:val="auto"/>
          <w:sz w:val="28"/>
          <w:szCs w:val="28"/>
        </w:rPr>
        <w:t xml:space="preserve"> получения, хранения, переработки.</w:t>
      </w:r>
    </w:p>
    <w:p w:rsidR="001271D8" w:rsidRPr="00EE5848" w:rsidRDefault="001271D8" w:rsidP="00FD27D6">
      <w:pPr>
        <w:pStyle w:val="a4"/>
        <w:spacing w:line="276" w:lineRule="auto"/>
        <w:ind w:left="142" w:right="282" w:firstLine="567"/>
        <w:rPr>
          <w:rFonts w:ascii="Times New Roman" w:hAnsi="Times New Roman"/>
          <w:i/>
          <w:iCs/>
          <w:color w:val="auto"/>
          <w:sz w:val="28"/>
          <w:szCs w:val="28"/>
        </w:rPr>
      </w:pPr>
    </w:p>
    <w:p w:rsidR="00653A76" w:rsidRPr="00EE5848" w:rsidRDefault="00653A76" w:rsidP="002168BE">
      <w:pPr>
        <w:pStyle w:val="a0"/>
        <w:numPr>
          <w:ilvl w:val="2"/>
          <w:numId w:val="30"/>
        </w:numPr>
        <w:spacing w:line="276" w:lineRule="auto"/>
        <w:ind w:left="142" w:right="282" w:firstLine="567"/>
        <w:jc w:val="both"/>
        <w:outlineLvl w:val="2"/>
        <w:rPr>
          <w:szCs w:val="28"/>
        </w:rPr>
      </w:pPr>
      <w:bookmarkStart w:id="95" w:name="_Toc288394069"/>
      <w:bookmarkStart w:id="96" w:name="_Toc288410536"/>
      <w:bookmarkStart w:id="97" w:name="_Toc288410665"/>
      <w:bookmarkStart w:id="98" w:name="_Toc424564312"/>
      <w:bookmarkStart w:id="99" w:name="_Toc52811011"/>
      <w:bookmarkStart w:id="100" w:name="_Toc52812528"/>
      <w:bookmarkStart w:id="101" w:name="_Toc52813993"/>
      <w:r w:rsidRPr="00EE5848">
        <w:rPr>
          <w:szCs w:val="28"/>
        </w:rPr>
        <w:t>Физическая культура</w:t>
      </w:r>
      <w:bookmarkEnd w:id="95"/>
      <w:bookmarkEnd w:id="96"/>
      <w:bookmarkEnd w:id="97"/>
      <w:bookmarkEnd w:id="98"/>
      <w:bookmarkEnd w:id="99"/>
      <w:bookmarkEnd w:id="100"/>
      <w:bookmarkEnd w:id="101"/>
    </w:p>
    <w:p w:rsidR="00653A76" w:rsidRPr="00EE5848" w:rsidRDefault="00653A76" w:rsidP="00FD27D6">
      <w:pPr>
        <w:pStyle w:val="a4"/>
        <w:spacing w:line="276" w:lineRule="auto"/>
        <w:ind w:left="142" w:right="282" w:firstLine="567"/>
        <w:rPr>
          <w:rFonts w:ascii="Times New Roman" w:hAnsi="Times New Roman"/>
          <w:iCs/>
          <w:color w:val="auto"/>
          <w:sz w:val="28"/>
          <w:szCs w:val="28"/>
        </w:rPr>
      </w:pPr>
      <w:r w:rsidRPr="00EE5848">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color w:val="auto"/>
          <w:spacing w:val="2"/>
          <w:sz w:val="28"/>
          <w:szCs w:val="28"/>
        </w:rPr>
        <w:t xml:space="preserve">В результате обучения обучающиеся на </w:t>
      </w:r>
      <w:r w:rsidR="00A87A29" w:rsidRPr="00EE5848">
        <w:rPr>
          <w:rFonts w:ascii="Times New Roman" w:hAnsi="Times New Roman"/>
          <w:color w:val="auto"/>
          <w:spacing w:val="2"/>
          <w:sz w:val="28"/>
          <w:szCs w:val="28"/>
        </w:rPr>
        <w:t>уровне</w:t>
      </w:r>
      <w:r w:rsidRPr="00EE5848">
        <w:rPr>
          <w:rFonts w:ascii="Times New Roman" w:hAnsi="Times New Roman"/>
          <w:color w:val="auto"/>
          <w:spacing w:val="2"/>
          <w:sz w:val="28"/>
          <w:szCs w:val="28"/>
        </w:rPr>
        <w:t xml:space="preserve"> началь</w:t>
      </w:r>
      <w:r w:rsidRPr="00EE5848">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Знания о физической культуре</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ориентироваться в понятиях «физическая культура», «ре</w:t>
      </w:r>
      <w:r w:rsidRPr="00EE5848">
        <w:rPr>
          <w:spacing w:val="2"/>
          <w:szCs w:val="28"/>
        </w:rPr>
        <w:t>жим дня»; характеризовать назначение утренней зарядки, физкультминуток и физкультпауз, уроков физической куль</w:t>
      </w:r>
      <w:r w:rsidRPr="00EE5848">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3F3DD3" w:rsidRPr="00EE5848" w:rsidRDefault="00653A76" w:rsidP="00FD27D6">
      <w:pPr>
        <w:pStyle w:val="21"/>
        <w:spacing w:line="276" w:lineRule="auto"/>
        <w:ind w:left="142" w:right="282" w:firstLine="567"/>
        <w:outlineLvl w:val="9"/>
        <w:rPr>
          <w:szCs w:val="28"/>
        </w:rPr>
      </w:pPr>
      <w:r w:rsidRPr="00EE5848">
        <w:rPr>
          <w:spacing w:val="2"/>
          <w:szCs w:val="28"/>
        </w:rPr>
        <w:t>раскрывать на примерах положительное влияние заня</w:t>
      </w:r>
      <w:r w:rsidRPr="00EE5848">
        <w:rPr>
          <w:szCs w:val="28"/>
        </w:rPr>
        <w:t>тий физической культурой</w:t>
      </w:r>
      <w:r w:rsidR="003F3D5C" w:rsidRPr="00EE5848">
        <w:rPr>
          <w:szCs w:val="28"/>
        </w:rPr>
        <w:t xml:space="preserve"> на успешное выполнение учебной </w:t>
      </w:r>
      <w:r w:rsidRPr="00EE5848">
        <w:rPr>
          <w:spacing w:val="2"/>
          <w:szCs w:val="28"/>
        </w:rPr>
        <w:t xml:space="preserve">и трудовой деятельности, укрепление здоровья и развитие </w:t>
      </w:r>
      <w:r w:rsidRPr="00EE5848">
        <w:rPr>
          <w:szCs w:val="28"/>
        </w:rPr>
        <w:t>физических качеств;</w:t>
      </w:r>
    </w:p>
    <w:p w:rsidR="00653A76" w:rsidRPr="00EE5848" w:rsidRDefault="00653A76" w:rsidP="00FD27D6">
      <w:pPr>
        <w:pStyle w:val="21"/>
        <w:spacing w:line="276" w:lineRule="auto"/>
        <w:ind w:left="142" w:right="282" w:firstLine="567"/>
        <w:outlineLvl w:val="9"/>
        <w:rPr>
          <w:szCs w:val="28"/>
        </w:rPr>
      </w:pPr>
      <w:r w:rsidRPr="00EE5848">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EE5848" w:rsidRDefault="00653A76" w:rsidP="00FD27D6">
      <w:pPr>
        <w:pStyle w:val="21"/>
        <w:spacing w:line="276" w:lineRule="auto"/>
        <w:ind w:left="142" w:right="282" w:firstLine="567"/>
        <w:outlineLvl w:val="9"/>
        <w:rPr>
          <w:szCs w:val="28"/>
        </w:rPr>
      </w:pPr>
      <w:r w:rsidRPr="00EE5848">
        <w:rPr>
          <w:szCs w:val="28"/>
        </w:rPr>
        <w:t>характеризовать способы безопасного поведения на урок</w:t>
      </w:r>
      <w:r w:rsidRPr="00EE5848">
        <w:rPr>
          <w:spacing w:val="2"/>
          <w:szCs w:val="28"/>
        </w:rPr>
        <w:t>ах физической культуры и организовывать места занятий физическими упражнениями и подвижными играми (как в</w:t>
      </w:r>
      <w:r w:rsidRPr="00EE5848">
        <w:rPr>
          <w:szCs w:val="28"/>
        </w:rPr>
        <w:t xml:space="preserve"> помещениях, так и на открытом воздухе).</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iCs/>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lastRenderedPageBreak/>
        <w:t>выявлять связь занятий физической культурой с трудовой и оборонной деятельностью;</w:t>
      </w:r>
    </w:p>
    <w:p w:rsidR="00653A76" w:rsidRPr="00EE5848" w:rsidRDefault="00653A76" w:rsidP="00FD27D6">
      <w:pPr>
        <w:pStyle w:val="21"/>
        <w:spacing w:line="276" w:lineRule="auto"/>
        <w:ind w:left="142" w:right="282" w:firstLine="567"/>
        <w:outlineLvl w:val="9"/>
        <w:rPr>
          <w:szCs w:val="28"/>
        </w:rPr>
      </w:pPr>
      <w:r w:rsidRPr="00EE5848">
        <w:rPr>
          <w:szCs w:val="28"/>
        </w:rPr>
        <w:t>характеризовать роль и значение режима дня в сохранении и укреплении здоровья; планировать и корректировать режим дня с уч</w:t>
      </w:r>
      <w:r w:rsidR="00D30361" w:rsidRPr="00EE5848">
        <w:rPr>
          <w:szCs w:val="28"/>
        </w:rPr>
        <w:t>е</w:t>
      </w:r>
      <w:r w:rsidRPr="00EE5848">
        <w:rPr>
          <w:szCs w:val="28"/>
        </w:rPr>
        <w:t xml:space="preserve">том своей учебной и внешкольной </w:t>
      </w:r>
      <w:r w:rsidRPr="00EE5848">
        <w:rPr>
          <w:spacing w:val="2"/>
          <w:szCs w:val="28"/>
        </w:rPr>
        <w:t xml:space="preserve">деятельности, показателей своего здоровья, физического </w:t>
      </w:r>
      <w:r w:rsidRPr="00EE5848">
        <w:rPr>
          <w:szCs w:val="28"/>
        </w:rPr>
        <w:t>развития и физической подготовленности.</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Способы физкультурной деятельности</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zCs w:val="28"/>
        </w:rPr>
        <w:t>отбирать упражнения для комплексов утренней зарядки и физкультминуток и выполнять их в соответствии с изученными правилами;</w:t>
      </w:r>
    </w:p>
    <w:p w:rsidR="00653A76" w:rsidRPr="00EE5848" w:rsidRDefault="00653A76" w:rsidP="00FD27D6">
      <w:pPr>
        <w:pStyle w:val="21"/>
        <w:spacing w:line="276" w:lineRule="auto"/>
        <w:ind w:left="142" w:right="282" w:firstLine="567"/>
        <w:outlineLvl w:val="9"/>
        <w:rPr>
          <w:szCs w:val="28"/>
        </w:rPr>
      </w:pPr>
      <w:r w:rsidRPr="00EE5848">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EE5848" w:rsidRDefault="00653A76" w:rsidP="00FD27D6">
      <w:pPr>
        <w:pStyle w:val="21"/>
        <w:spacing w:line="276" w:lineRule="auto"/>
        <w:ind w:left="142" w:right="282" w:firstLine="567"/>
        <w:outlineLvl w:val="9"/>
        <w:rPr>
          <w:szCs w:val="28"/>
        </w:rPr>
      </w:pPr>
      <w:r w:rsidRPr="00EE5848">
        <w:rPr>
          <w:szCs w:val="28"/>
        </w:rPr>
        <w:t>измерять показатели физического развития (рост и мас</w:t>
      </w:r>
      <w:r w:rsidRPr="00EE5848">
        <w:rPr>
          <w:spacing w:val="2"/>
          <w:szCs w:val="28"/>
        </w:rPr>
        <w:t>са тела) и физической подготовленности (сила, быстрота, выносливость, равновесие, гибкость) с помощью тестовых</w:t>
      </w:r>
      <w:r w:rsidRPr="00EE5848">
        <w:rPr>
          <w:szCs w:val="28"/>
        </w:rPr>
        <w:t xml:space="preserve"> упражнений; вести систематические наблюдения за динамикой показателей.</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iCs/>
          <w:color w:val="auto"/>
          <w:sz w:val="28"/>
          <w:szCs w:val="28"/>
        </w:rPr>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pacing w:val="2"/>
          <w:szCs w:val="28"/>
        </w:rPr>
        <w:t xml:space="preserve">вести тетрадь по физической культуре с записями </w:t>
      </w:r>
      <w:r w:rsidRPr="00EE5848">
        <w:rPr>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E5848">
        <w:rPr>
          <w:spacing w:val="2"/>
          <w:szCs w:val="28"/>
        </w:rPr>
        <w:t xml:space="preserve">новных показателей физического развития и физической </w:t>
      </w:r>
      <w:r w:rsidRPr="00EE5848">
        <w:rPr>
          <w:szCs w:val="28"/>
        </w:rPr>
        <w:t>подготовленности;</w:t>
      </w:r>
    </w:p>
    <w:p w:rsidR="00653A76" w:rsidRPr="00EE5848" w:rsidRDefault="00653A76" w:rsidP="00FD27D6">
      <w:pPr>
        <w:pStyle w:val="21"/>
        <w:spacing w:line="276" w:lineRule="auto"/>
        <w:ind w:left="142" w:right="282" w:firstLine="567"/>
        <w:outlineLvl w:val="9"/>
        <w:rPr>
          <w:spacing w:val="-2"/>
          <w:szCs w:val="28"/>
        </w:rPr>
      </w:pPr>
      <w:r w:rsidRPr="00EE5848">
        <w:rPr>
          <w:spacing w:val="-2"/>
          <w:szCs w:val="28"/>
        </w:rPr>
        <w:t>целенаправленно отбирать физические упражнения для индивидуальных занятий по развитию физических качеств;</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простейшие при</w:t>
      </w:r>
      <w:r w:rsidR="00D30361" w:rsidRPr="00EE5848">
        <w:rPr>
          <w:szCs w:val="28"/>
        </w:rPr>
        <w:t>е</w:t>
      </w:r>
      <w:r w:rsidRPr="00EE5848">
        <w:rPr>
          <w:szCs w:val="28"/>
        </w:rPr>
        <w:t>мы оказания доврачебной помощи при травмах и ушибах.</w:t>
      </w:r>
    </w:p>
    <w:p w:rsidR="00653A76" w:rsidRPr="00EE5848" w:rsidRDefault="00653A76" w:rsidP="00FD27D6">
      <w:pPr>
        <w:pStyle w:val="41"/>
        <w:spacing w:before="0" w:after="0" w:line="276" w:lineRule="auto"/>
        <w:ind w:left="142" w:right="282" w:firstLine="567"/>
        <w:jc w:val="both"/>
        <w:rPr>
          <w:rFonts w:ascii="Times New Roman" w:hAnsi="Times New Roman" w:cs="Times New Roman"/>
          <w:b/>
          <w:i w:val="0"/>
          <w:color w:val="auto"/>
          <w:sz w:val="28"/>
          <w:szCs w:val="28"/>
        </w:rPr>
      </w:pPr>
      <w:r w:rsidRPr="00EE5848">
        <w:rPr>
          <w:rFonts w:ascii="Times New Roman" w:hAnsi="Times New Roman" w:cs="Times New Roman"/>
          <w:b/>
          <w:i w:val="0"/>
          <w:color w:val="auto"/>
          <w:sz w:val="28"/>
          <w:szCs w:val="28"/>
        </w:rPr>
        <w:t>Физическое совершенствование</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color w:val="auto"/>
          <w:sz w:val="28"/>
          <w:szCs w:val="28"/>
        </w:rPr>
        <w:t>Выпускник научится:</w:t>
      </w:r>
    </w:p>
    <w:p w:rsidR="00653A76" w:rsidRPr="00EE5848" w:rsidRDefault="00653A76" w:rsidP="00FD27D6">
      <w:pPr>
        <w:pStyle w:val="21"/>
        <w:spacing w:line="276" w:lineRule="auto"/>
        <w:ind w:left="142" w:right="282" w:firstLine="567"/>
        <w:outlineLvl w:val="9"/>
        <w:rPr>
          <w:szCs w:val="28"/>
        </w:rPr>
      </w:pPr>
      <w:r w:rsidRPr="00EE5848">
        <w:rPr>
          <w:spacing w:val="2"/>
          <w:szCs w:val="28"/>
        </w:rPr>
        <w:t>выполнять упражнения по коррекции и профилактике нарушения зрения и осанки, упражнения на развитие фи</w:t>
      </w:r>
      <w:r w:rsidRPr="00EE5848">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организующие строевые команды и при</w:t>
      </w:r>
      <w:r w:rsidR="00D30361" w:rsidRPr="00EE5848">
        <w:rPr>
          <w:szCs w:val="28"/>
        </w:rPr>
        <w:t>е</w:t>
      </w:r>
      <w:r w:rsidRPr="00EE5848">
        <w:rPr>
          <w:szCs w:val="28"/>
        </w:rPr>
        <w:t>мы;</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акробатические упражнения (кувырки, стойки, перекаты);</w:t>
      </w:r>
    </w:p>
    <w:p w:rsidR="00653A76" w:rsidRPr="00EE5848" w:rsidRDefault="00653A76" w:rsidP="00FD27D6">
      <w:pPr>
        <w:pStyle w:val="21"/>
        <w:spacing w:line="276" w:lineRule="auto"/>
        <w:ind w:left="142" w:right="282" w:firstLine="567"/>
        <w:outlineLvl w:val="9"/>
        <w:rPr>
          <w:szCs w:val="28"/>
        </w:rPr>
      </w:pPr>
      <w:r w:rsidRPr="00EE5848">
        <w:rPr>
          <w:spacing w:val="2"/>
          <w:szCs w:val="28"/>
        </w:rPr>
        <w:t xml:space="preserve">выполнять гимнастические упражнения на спортивных </w:t>
      </w:r>
      <w:r w:rsidRPr="00EE5848">
        <w:rPr>
          <w:szCs w:val="28"/>
        </w:rPr>
        <w:t>снарядах (перекладина, гимнастическое бревно);</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легкоатлетические упражнения (бег, прыжки, метания и броски мячей разного веса и объ</w:t>
      </w:r>
      <w:r w:rsidR="00D30361" w:rsidRPr="00EE5848">
        <w:rPr>
          <w:szCs w:val="28"/>
        </w:rPr>
        <w:t>е</w:t>
      </w:r>
      <w:r w:rsidRPr="00EE5848">
        <w:rPr>
          <w:szCs w:val="28"/>
        </w:rPr>
        <w:t>ма);</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игровые действия и упражнения из подвижных игр разной функциональной направленности.</w:t>
      </w:r>
    </w:p>
    <w:p w:rsidR="00653A76" w:rsidRPr="00EE5848" w:rsidRDefault="00653A76" w:rsidP="00FD27D6">
      <w:pPr>
        <w:pStyle w:val="a4"/>
        <w:spacing w:line="276" w:lineRule="auto"/>
        <w:ind w:left="142" w:right="282" w:firstLine="567"/>
        <w:rPr>
          <w:rFonts w:ascii="Times New Roman" w:hAnsi="Times New Roman"/>
          <w:b/>
          <w:color w:val="auto"/>
          <w:sz w:val="28"/>
          <w:szCs w:val="28"/>
        </w:rPr>
      </w:pPr>
      <w:r w:rsidRPr="00EE5848">
        <w:rPr>
          <w:rFonts w:ascii="Times New Roman" w:hAnsi="Times New Roman"/>
          <w:b/>
          <w:iCs/>
          <w:color w:val="auto"/>
          <w:sz w:val="28"/>
          <w:szCs w:val="28"/>
        </w:rPr>
        <w:lastRenderedPageBreak/>
        <w:t>Выпускник получит возможность научиться:</w:t>
      </w:r>
    </w:p>
    <w:p w:rsidR="00653A76" w:rsidRPr="00EE5848" w:rsidRDefault="00653A76" w:rsidP="00FD27D6">
      <w:pPr>
        <w:pStyle w:val="21"/>
        <w:spacing w:line="276" w:lineRule="auto"/>
        <w:ind w:left="142" w:right="282" w:firstLine="567"/>
        <w:outlineLvl w:val="9"/>
        <w:rPr>
          <w:szCs w:val="28"/>
        </w:rPr>
      </w:pPr>
      <w:r w:rsidRPr="00EE5848">
        <w:rPr>
          <w:szCs w:val="28"/>
        </w:rPr>
        <w:t>сохранять правильную осанку, оптимальное телосложение;</w:t>
      </w:r>
    </w:p>
    <w:p w:rsidR="00653A76" w:rsidRPr="00EE5848" w:rsidRDefault="00653A76" w:rsidP="00FD27D6">
      <w:pPr>
        <w:pStyle w:val="21"/>
        <w:spacing w:line="276" w:lineRule="auto"/>
        <w:ind w:left="142" w:right="282" w:firstLine="567"/>
        <w:outlineLvl w:val="9"/>
        <w:rPr>
          <w:szCs w:val="28"/>
        </w:rPr>
      </w:pPr>
      <w:r w:rsidRPr="00EE5848">
        <w:rPr>
          <w:spacing w:val="-2"/>
          <w:szCs w:val="28"/>
        </w:rPr>
        <w:t>выполнять эстетически красиво гимнастические и ак</w:t>
      </w:r>
      <w:r w:rsidRPr="00EE5848">
        <w:rPr>
          <w:szCs w:val="28"/>
        </w:rPr>
        <w:t>робатические комбинации;</w:t>
      </w:r>
    </w:p>
    <w:p w:rsidR="00653A76" w:rsidRPr="00EE5848" w:rsidRDefault="00653A76" w:rsidP="00FD27D6">
      <w:pPr>
        <w:pStyle w:val="21"/>
        <w:spacing w:line="276" w:lineRule="auto"/>
        <w:ind w:left="142" w:right="282" w:firstLine="567"/>
        <w:outlineLvl w:val="9"/>
        <w:rPr>
          <w:szCs w:val="28"/>
        </w:rPr>
      </w:pPr>
      <w:r w:rsidRPr="00EE5848">
        <w:rPr>
          <w:szCs w:val="28"/>
        </w:rPr>
        <w:t>играть в баскетбол, футбол и волейбол по упрощ</w:t>
      </w:r>
      <w:r w:rsidR="00D30361" w:rsidRPr="00EE5848">
        <w:rPr>
          <w:szCs w:val="28"/>
        </w:rPr>
        <w:t>е</w:t>
      </w:r>
      <w:r w:rsidRPr="00EE5848">
        <w:rPr>
          <w:szCs w:val="28"/>
        </w:rPr>
        <w:t>нным правилам;</w:t>
      </w:r>
    </w:p>
    <w:p w:rsidR="00653A76" w:rsidRPr="00EE5848" w:rsidRDefault="00653A76" w:rsidP="00FD27D6">
      <w:pPr>
        <w:pStyle w:val="21"/>
        <w:spacing w:line="276" w:lineRule="auto"/>
        <w:ind w:left="142" w:right="282" w:firstLine="567"/>
        <w:outlineLvl w:val="9"/>
        <w:rPr>
          <w:szCs w:val="28"/>
        </w:rPr>
      </w:pPr>
      <w:r w:rsidRPr="00EE5848">
        <w:rPr>
          <w:szCs w:val="28"/>
        </w:rPr>
        <w:t>выполнять тестовые нормативы по физической подготовке;</w:t>
      </w:r>
    </w:p>
    <w:p w:rsidR="00653A76" w:rsidRPr="00EE5848" w:rsidRDefault="00653A76" w:rsidP="00FD27D6">
      <w:pPr>
        <w:pStyle w:val="21"/>
        <w:spacing w:line="276" w:lineRule="auto"/>
        <w:ind w:left="142" w:right="282" w:firstLine="567"/>
        <w:outlineLvl w:val="9"/>
        <w:rPr>
          <w:szCs w:val="28"/>
        </w:rPr>
      </w:pPr>
      <w:r w:rsidRPr="00EE5848">
        <w:rPr>
          <w:szCs w:val="28"/>
        </w:rPr>
        <w:t>плавать, в том числе спортивными способами;</w:t>
      </w:r>
    </w:p>
    <w:p w:rsidR="00E60561" w:rsidRPr="00EE5848" w:rsidRDefault="00653A76" w:rsidP="00FD27D6">
      <w:pPr>
        <w:pStyle w:val="21"/>
        <w:spacing w:line="276" w:lineRule="auto"/>
        <w:ind w:left="142" w:right="282" w:firstLine="567"/>
        <w:outlineLvl w:val="9"/>
        <w:rPr>
          <w:szCs w:val="28"/>
        </w:rPr>
      </w:pPr>
      <w:r w:rsidRPr="00EE5848">
        <w:rPr>
          <w:szCs w:val="28"/>
        </w:rPr>
        <w:t>выполнять передвижения на лыжах (для снежных регионов России).</w:t>
      </w:r>
    </w:p>
    <w:p w:rsidR="001A6B7C" w:rsidRPr="00EE5848" w:rsidRDefault="001A6B7C" w:rsidP="00FD27D6">
      <w:pPr>
        <w:pStyle w:val="21"/>
        <w:numPr>
          <w:ilvl w:val="0"/>
          <w:numId w:val="0"/>
        </w:numPr>
        <w:spacing w:line="276" w:lineRule="auto"/>
        <w:ind w:right="282"/>
        <w:outlineLvl w:val="9"/>
        <w:rPr>
          <w:szCs w:val="28"/>
        </w:rPr>
      </w:pPr>
    </w:p>
    <w:p w:rsidR="00F82F05" w:rsidRPr="00EE5848" w:rsidRDefault="00F82F05" w:rsidP="00FD27D6">
      <w:pPr>
        <w:pStyle w:val="21"/>
        <w:numPr>
          <w:ilvl w:val="0"/>
          <w:numId w:val="0"/>
        </w:numPr>
        <w:spacing w:line="276" w:lineRule="auto"/>
        <w:ind w:left="142" w:right="282" w:firstLine="567"/>
        <w:outlineLvl w:val="9"/>
        <w:rPr>
          <w:i/>
          <w:szCs w:val="28"/>
        </w:rPr>
      </w:pPr>
    </w:p>
    <w:p w:rsidR="00653A76" w:rsidRPr="00EE5848" w:rsidRDefault="00653A76" w:rsidP="002168BE">
      <w:pPr>
        <w:pStyle w:val="a0"/>
        <w:numPr>
          <w:ilvl w:val="1"/>
          <w:numId w:val="30"/>
        </w:numPr>
        <w:spacing w:line="276" w:lineRule="auto"/>
        <w:ind w:left="142" w:right="282" w:firstLine="567"/>
        <w:jc w:val="both"/>
        <w:rPr>
          <w:szCs w:val="28"/>
        </w:rPr>
      </w:pPr>
      <w:bookmarkStart w:id="102" w:name="_Toc288394070"/>
      <w:bookmarkStart w:id="103" w:name="_Toc288410537"/>
      <w:bookmarkStart w:id="104" w:name="_Toc288410666"/>
      <w:bookmarkStart w:id="105" w:name="_Toc424564313"/>
      <w:bookmarkStart w:id="106" w:name="_Toc52811012"/>
      <w:bookmarkStart w:id="107" w:name="_Toc52812529"/>
      <w:bookmarkStart w:id="108" w:name="_Toc52813994"/>
      <w:r w:rsidRPr="00EE5848">
        <w:rPr>
          <w:szCs w:val="28"/>
        </w:rPr>
        <w:t>Система оценки достижения п</w:t>
      </w:r>
      <w:r w:rsidR="00F82F05" w:rsidRPr="00EE5848">
        <w:rPr>
          <w:szCs w:val="28"/>
        </w:rPr>
        <w:t xml:space="preserve">ланируемых результатов освоения </w:t>
      </w:r>
      <w:r w:rsidRPr="00EE5848">
        <w:rPr>
          <w:szCs w:val="28"/>
        </w:rPr>
        <w:t>основной</w:t>
      </w:r>
      <w:r w:rsidR="00F82F05" w:rsidRPr="00EE5848">
        <w:rPr>
          <w:szCs w:val="28"/>
        </w:rPr>
        <w:t xml:space="preserve"> </w:t>
      </w:r>
      <w:r w:rsidRPr="00EE5848">
        <w:rPr>
          <w:szCs w:val="28"/>
        </w:rPr>
        <w:t>образовательной программы</w:t>
      </w:r>
      <w:bookmarkEnd w:id="102"/>
      <w:bookmarkEnd w:id="103"/>
      <w:bookmarkEnd w:id="104"/>
      <w:bookmarkEnd w:id="105"/>
      <w:bookmarkEnd w:id="106"/>
      <w:bookmarkEnd w:id="107"/>
      <w:bookmarkEnd w:id="108"/>
    </w:p>
    <w:p w:rsidR="00653A76" w:rsidRPr="00EE5848" w:rsidRDefault="00653A76" w:rsidP="002168BE">
      <w:pPr>
        <w:pStyle w:val="a0"/>
        <w:numPr>
          <w:ilvl w:val="2"/>
          <w:numId w:val="30"/>
        </w:numPr>
        <w:spacing w:line="276" w:lineRule="auto"/>
        <w:ind w:left="142" w:right="282" w:firstLine="567"/>
        <w:jc w:val="both"/>
        <w:outlineLvl w:val="2"/>
        <w:rPr>
          <w:szCs w:val="28"/>
        </w:rPr>
      </w:pPr>
      <w:bookmarkStart w:id="109" w:name="_Toc288394071"/>
      <w:bookmarkStart w:id="110" w:name="_Toc288410538"/>
      <w:bookmarkStart w:id="111" w:name="_Toc288410667"/>
      <w:bookmarkStart w:id="112" w:name="_Toc288410732"/>
      <w:bookmarkStart w:id="113" w:name="_Toc294246083"/>
      <w:bookmarkStart w:id="114" w:name="_Toc424564314"/>
      <w:bookmarkStart w:id="115" w:name="_Toc52811013"/>
      <w:bookmarkStart w:id="116" w:name="_Toc52812530"/>
      <w:bookmarkStart w:id="117" w:name="_Toc52813995"/>
      <w:r w:rsidRPr="00EE5848">
        <w:rPr>
          <w:szCs w:val="28"/>
        </w:rPr>
        <w:t>Общие положения</w:t>
      </w:r>
      <w:bookmarkEnd w:id="109"/>
      <w:bookmarkEnd w:id="110"/>
      <w:bookmarkEnd w:id="111"/>
      <w:bookmarkEnd w:id="112"/>
      <w:bookmarkEnd w:id="113"/>
      <w:bookmarkEnd w:id="114"/>
      <w:bookmarkEnd w:id="115"/>
      <w:bookmarkEnd w:id="116"/>
      <w:bookmarkEnd w:id="117"/>
    </w:p>
    <w:p w:rsidR="00653A76" w:rsidRPr="00EE5848" w:rsidRDefault="00653A76" w:rsidP="00F15E94">
      <w:pPr>
        <w:pStyle w:val="affff"/>
      </w:pPr>
      <w:r w:rsidRPr="00EE5848">
        <w:t>Система оценки достижения планируемых результатов освоения основной образовательной программы начального общего обра</w:t>
      </w:r>
      <w:r w:rsidR="007243C0" w:rsidRPr="00EE5848">
        <w:t xml:space="preserve">зования </w:t>
      </w:r>
      <w:r w:rsidRPr="00EE5848">
        <w:t xml:space="preserve"> представляет собой один из инструментов реализации требований </w:t>
      </w:r>
      <w:r w:rsidR="00C11324" w:rsidRPr="00EE5848">
        <w:t>ФГОС НОО</w:t>
      </w:r>
      <w:r w:rsidRPr="00EE5848">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EE5848">
        <w:t>е</w:t>
      </w:r>
      <w:r w:rsidRPr="00EE5848">
        <w:t>нность в оценочную деятельность как педагогов, так и обучающихся.</w:t>
      </w:r>
    </w:p>
    <w:p w:rsidR="00653A76" w:rsidRPr="00EE5848" w:rsidRDefault="00653A76" w:rsidP="00F15E94">
      <w:pPr>
        <w:pStyle w:val="affff"/>
      </w:pPr>
      <w:r w:rsidRPr="00EE5848">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653A76" w:rsidRPr="00EE5848" w:rsidRDefault="00653A76" w:rsidP="00F15E94">
      <w:pPr>
        <w:pStyle w:val="affff"/>
      </w:pPr>
      <w:r w:rsidRPr="00EE5848">
        <w:t xml:space="preserve">В соответствии со </w:t>
      </w:r>
      <w:r w:rsidR="00C11324" w:rsidRPr="00EE5848">
        <w:t>ФГОС НОО</w:t>
      </w:r>
      <w:r w:rsidRPr="00EE5848">
        <w:t xml:space="preserve"> основным</w:t>
      </w:r>
      <w:r w:rsidRPr="00EE5848">
        <w:rPr>
          <w:b/>
          <w:bCs/>
        </w:rPr>
        <w:t xml:space="preserve"> </w:t>
      </w:r>
      <w:r w:rsidRPr="00EE5848">
        <w:rPr>
          <w:bCs/>
        </w:rPr>
        <w:t>объектом</w:t>
      </w:r>
      <w:r w:rsidRPr="00EE5848">
        <w:rPr>
          <w:b/>
          <w:bCs/>
        </w:rPr>
        <w:t xml:space="preserve"> </w:t>
      </w:r>
      <w:r w:rsidRPr="00EE5848">
        <w:t>системы оценки, е</w:t>
      </w:r>
      <w:r w:rsidR="00D30361" w:rsidRPr="00EE5848">
        <w:t>е</w:t>
      </w:r>
      <w:r w:rsidRPr="00EE5848">
        <w:t xml:space="preserve"> </w:t>
      </w:r>
      <w:r w:rsidRPr="00EE5848">
        <w:rPr>
          <w:bCs/>
        </w:rPr>
        <w:t>содержательной и критериальной базой выступают планируемые результаты</w:t>
      </w:r>
      <w:r w:rsidRPr="00EE5848">
        <w:t xml:space="preserve"> освоения обучающимися основной образовательной программы начального общего образования.</w:t>
      </w:r>
    </w:p>
    <w:p w:rsidR="00653A76" w:rsidRPr="00EE5848" w:rsidRDefault="00653A76" w:rsidP="00F15E94">
      <w:pPr>
        <w:pStyle w:val="affff"/>
      </w:pPr>
      <w:r w:rsidRPr="00EE5848">
        <w:t>Основными направлениями и целями оценочной деятель</w:t>
      </w:r>
      <w:r w:rsidRPr="00EE5848">
        <w:rPr>
          <w:spacing w:val="2"/>
        </w:rPr>
        <w:t xml:space="preserve">ности в соответствии с требованиями </w:t>
      </w:r>
      <w:r w:rsidR="00C11324" w:rsidRPr="00EE5848">
        <w:rPr>
          <w:spacing w:val="2"/>
        </w:rPr>
        <w:t>ФГОС НОО</w:t>
      </w:r>
      <w:r w:rsidRPr="00EE5848">
        <w:rPr>
          <w:spacing w:val="2"/>
        </w:rPr>
        <w:t xml:space="preserve"> являются </w:t>
      </w:r>
      <w:r w:rsidRPr="00EE5848">
        <w:t xml:space="preserve">оценка образовательных достижений обучающихся и оценка результатов деятельности образовательных </w:t>
      </w:r>
      <w:r w:rsidR="006F51F9" w:rsidRPr="00EE5848">
        <w:t xml:space="preserve">организаций </w:t>
      </w:r>
      <w:r w:rsidRPr="00EE5848">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EE5848" w:rsidRDefault="000C105E" w:rsidP="00F15E94">
      <w:pPr>
        <w:pStyle w:val="affff"/>
      </w:pPr>
      <w:r w:rsidRPr="00EE5848">
        <w:rPr>
          <w:spacing w:val="2"/>
        </w:rPr>
        <w:t xml:space="preserve">   </w:t>
      </w:r>
      <w:r w:rsidR="00653A76" w:rsidRPr="00EE5848">
        <w:rPr>
          <w:spacing w:val="2"/>
        </w:rPr>
        <w:t>Основным объектом, содержательной и критериальной базой итоговой оценки подготовки выпускников</w:t>
      </w:r>
      <w:r w:rsidR="00D016C5" w:rsidRPr="00EE5848">
        <w:rPr>
          <w:spacing w:val="2"/>
        </w:rPr>
        <w:t xml:space="preserve"> </w:t>
      </w:r>
      <w:r w:rsidR="00C6263C" w:rsidRPr="00EE5848">
        <w:rPr>
          <w:spacing w:val="2"/>
        </w:rPr>
        <w:t>на уровне</w:t>
      </w:r>
      <w:r w:rsidR="00D016C5" w:rsidRPr="00EE5848">
        <w:rPr>
          <w:spacing w:val="2"/>
        </w:rPr>
        <w:t xml:space="preserve"> </w:t>
      </w:r>
      <w:r w:rsidR="00653A76" w:rsidRPr="00EE5848">
        <w:t xml:space="preserve">начального общего образования выступают планируемые </w:t>
      </w:r>
      <w:r w:rsidR="00653A76" w:rsidRPr="00EE5848">
        <w:rPr>
          <w:spacing w:val="2"/>
        </w:rPr>
        <w:t xml:space="preserve">результаты, составляющие содержание блока </w:t>
      </w:r>
      <w:r w:rsidR="00653A76" w:rsidRPr="00EE5848">
        <w:rPr>
          <w:b/>
          <w:spacing w:val="2"/>
        </w:rPr>
        <w:t>«Выпускник</w:t>
      </w:r>
      <w:r w:rsidR="00B364BF" w:rsidRPr="00EE5848">
        <w:rPr>
          <w:b/>
          <w:spacing w:val="2"/>
        </w:rPr>
        <w:t> </w:t>
      </w:r>
      <w:r w:rsidR="00653A76" w:rsidRPr="00EE5848">
        <w:rPr>
          <w:b/>
        </w:rPr>
        <w:t>научится»</w:t>
      </w:r>
      <w:r w:rsidR="00653A76" w:rsidRPr="00EE5848">
        <w:t xml:space="preserve"> для каждой программы, предмета, курса.</w:t>
      </w:r>
    </w:p>
    <w:p w:rsidR="00BF1C73" w:rsidRPr="00EE5848" w:rsidRDefault="000C105E" w:rsidP="00F15E94">
      <w:pPr>
        <w:pStyle w:val="affff"/>
      </w:pPr>
      <w:r w:rsidRPr="00EE5848">
        <w:rPr>
          <w:spacing w:val="2"/>
        </w:rPr>
        <w:lastRenderedPageBreak/>
        <w:t xml:space="preserve">  </w:t>
      </w:r>
      <w:r w:rsidR="00653A76" w:rsidRPr="00EE5848">
        <w:rPr>
          <w:spacing w:val="2"/>
        </w:rPr>
        <w:t xml:space="preserve">При оценке результатов деятельности образовательных </w:t>
      </w:r>
      <w:r w:rsidR="00AA36C0" w:rsidRPr="00EE5848">
        <w:t xml:space="preserve">организаций </w:t>
      </w:r>
      <w:r w:rsidR="00653A76" w:rsidRPr="00EE5848">
        <w:t>и работников образования основным объектом оценки, е</w:t>
      </w:r>
      <w:r w:rsidR="00D30361" w:rsidRPr="00EE5848">
        <w:t>е</w:t>
      </w:r>
      <w:r w:rsidR="00653A76" w:rsidRPr="00EE5848">
        <w:t xml:space="preserve"> содержательной и критериальной базой выступают планируемые результаты освоения основной образовательной </w:t>
      </w:r>
      <w:r w:rsidR="00653A76" w:rsidRPr="00EE5848">
        <w:rPr>
          <w:spacing w:val="2"/>
        </w:rPr>
        <w:t xml:space="preserve">программы, составляющие содержание блоков «Выпускник </w:t>
      </w:r>
      <w:r w:rsidR="00653A76" w:rsidRPr="00EE5848">
        <w:t xml:space="preserve">научится» и </w:t>
      </w:r>
      <w:r w:rsidR="00653A76" w:rsidRPr="00EE5848">
        <w:rPr>
          <w:iCs/>
        </w:rPr>
        <w:t>«Выпускник получит возможность научиться»</w:t>
      </w:r>
      <w:r w:rsidR="00653A76" w:rsidRPr="00EE5848">
        <w:t xml:space="preserve"> для каждой учебной программы.</w:t>
      </w:r>
    </w:p>
    <w:p w:rsidR="00BF1C73" w:rsidRPr="00EE5848" w:rsidRDefault="000C105E" w:rsidP="00F15E94">
      <w:pPr>
        <w:pStyle w:val="affff"/>
      </w:pPr>
      <w:r w:rsidRPr="00EE5848">
        <w:rPr>
          <w:spacing w:val="2"/>
        </w:rPr>
        <w:t xml:space="preserve">   </w:t>
      </w:r>
      <w:r w:rsidR="00653A76" w:rsidRPr="00EE5848">
        <w:rPr>
          <w:spacing w:val="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00653A76" w:rsidRPr="00EE5848">
        <w:rPr>
          <w:bCs/>
          <w:iCs/>
          <w:spacing w:val="2"/>
        </w:rPr>
        <w:t>комплексный подход к оценке результатов</w:t>
      </w:r>
      <w:r w:rsidR="00653A76" w:rsidRPr="00EE5848">
        <w:rPr>
          <w:spacing w:val="2"/>
        </w:rPr>
        <w:t xml:space="preserve"> образования, позволяющий вести </w:t>
      </w:r>
      <w:r w:rsidR="00653A76" w:rsidRPr="00EE5848">
        <w:t>оценку достижения обучающимися всех тр</w:t>
      </w:r>
      <w:r w:rsidR="00D30361" w:rsidRPr="00EE5848">
        <w:t>е</w:t>
      </w:r>
      <w:r w:rsidR="00653A76" w:rsidRPr="00EE5848">
        <w:t>х групп результатов образования:</w:t>
      </w:r>
      <w:r w:rsidR="00653A76" w:rsidRPr="00EE5848">
        <w:rPr>
          <w:bCs/>
          <w:iCs/>
        </w:rPr>
        <w:t xml:space="preserve"> личностных, метапредметных и предметных</w:t>
      </w:r>
      <w:r w:rsidR="00653A76" w:rsidRPr="00EE5848">
        <w:t>.</w:t>
      </w:r>
    </w:p>
    <w:p w:rsidR="00653A76" w:rsidRPr="00EE5848" w:rsidRDefault="000C105E" w:rsidP="00F15E94">
      <w:pPr>
        <w:pStyle w:val="affff"/>
      </w:pPr>
      <w:r w:rsidRPr="00EE5848">
        <w:t xml:space="preserve">   </w:t>
      </w:r>
      <w:r w:rsidR="00653A76" w:rsidRPr="00EE5848">
        <w:t xml:space="preserve">В соответствии с требованиями </w:t>
      </w:r>
      <w:r w:rsidR="00C11324" w:rsidRPr="00EE5848">
        <w:t>ФГОС НОО</w:t>
      </w:r>
      <w:r w:rsidR="00653A76" w:rsidRPr="00EE5848">
        <w:t xml:space="preserve"> предоставление </w:t>
      </w:r>
      <w:r w:rsidR="00653A76" w:rsidRPr="00EE5848">
        <w:rPr>
          <w:spacing w:val="2"/>
        </w:rPr>
        <w:t xml:space="preserve">и использование </w:t>
      </w:r>
      <w:r w:rsidR="00653A76" w:rsidRPr="00EE5848">
        <w:rPr>
          <w:bCs/>
          <w:iCs/>
          <w:spacing w:val="2"/>
        </w:rPr>
        <w:t>персонифицированной информации</w:t>
      </w:r>
      <w:r w:rsidR="00653A76" w:rsidRPr="00EE5848">
        <w:rPr>
          <w:spacing w:val="2"/>
        </w:rPr>
        <w:t xml:space="preserve"> воз</w:t>
      </w:r>
      <w:r w:rsidR="00653A76" w:rsidRPr="00EE5848">
        <w:t xml:space="preserve">можно только в рамках процедур итоговой оценки обучающихся. Во всех иных процедурах допустимо предоставление и использование исключительно </w:t>
      </w:r>
      <w:r w:rsidR="00653A76" w:rsidRPr="00EE5848">
        <w:rPr>
          <w:bCs/>
          <w:iCs/>
        </w:rPr>
        <w:t>неперсонифицированной (анонимной)</w:t>
      </w:r>
      <w:r w:rsidRPr="00EE5848">
        <w:rPr>
          <w:bCs/>
          <w:iCs/>
        </w:rPr>
        <w:t xml:space="preserve"> </w:t>
      </w:r>
      <w:r w:rsidR="00653A76" w:rsidRPr="00EE5848">
        <w:rPr>
          <w:bCs/>
          <w:iCs/>
        </w:rPr>
        <w:t>информации</w:t>
      </w:r>
      <w:r w:rsidR="00653A76" w:rsidRPr="00EE5848">
        <w:t xml:space="preserve"> о достигаемых обучающимися образовательных результатах.</w:t>
      </w:r>
    </w:p>
    <w:p w:rsidR="001A6B7C" w:rsidRPr="007F35C1" w:rsidRDefault="000C105E" w:rsidP="00F15E94">
      <w:pPr>
        <w:pStyle w:val="affff"/>
      </w:pPr>
      <w:r w:rsidRPr="00EE5848">
        <w:t xml:space="preserve">   </w:t>
      </w:r>
      <w:r w:rsidR="00653A76" w:rsidRPr="00EE5848">
        <w:t>Интерпретация результатов оценки вед</w:t>
      </w:r>
      <w:r w:rsidR="00D30361" w:rsidRPr="00EE5848">
        <w:t>е</w:t>
      </w:r>
      <w:r w:rsidR="00653A76" w:rsidRPr="00EE5848">
        <w:t xml:space="preserve">тся на основе </w:t>
      </w:r>
      <w:r w:rsidR="00653A76" w:rsidRPr="00EE5848">
        <w:rPr>
          <w:bCs/>
          <w:iCs/>
        </w:rPr>
        <w:t>кон</w:t>
      </w:r>
      <w:r w:rsidR="00653A76" w:rsidRPr="00EE5848">
        <w:rPr>
          <w:bCs/>
          <w:iCs/>
          <w:spacing w:val="2"/>
        </w:rPr>
        <w:t>текстной информации</w:t>
      </w:r>
      <w:r w:rsidR="00653A76" w:rsidRPr="00EE5848">
        <w:rPr>
          <w:spacing w:val="2"/>
        </w:rPr>
        <w:t xml:space="preserve"> об условиях и особенностях деятельности субъектов </w:t>
      </w:r>
      <w:r w:rsidR="00AD64C6" w:rsidRPr="00EE5848">
        <w:t>образовательных отношений</w:t>
      </w:r>
      <w:r w:rsidR="00653A76" w:rsidRPr="00EE5848">
        <w:rPr>
          <w:spacing w:val="2"/>
        </w:rPr>
        <w:t>. В частно</w:t>
      </w:r>
      <w:r w:rsidR="00653A76" w:rsidRPr="00EE5848">
        <w:t>сти, итоговая оценка обучающихся определяется с уч</w:t>
      </w:r>
      <w:r w:rsidR="00D30361" w:rsidRPr="00EE5848">
        <w:t>е</w:t>
      </w:r>
      <w:r w:rsidR="00653A76" w:rsidRPr="00EE5848">
        <w:t>том их стартового уровня и динамики образовательных дости</w:t>
      </w:r>
      <w:r w:rsidR="007F35C1">
        <w:t>жений.</w:t>
      </w:r>
    </w:p>
    <w:p w:rsidR="00653A76" w:rsidRPr="00EE5848" w:rsidRDefault="007F35C1" w:rsidP="00F15E94">
      <w:pPr>
        <w:pStyle w:val="affff"/>
      </w:pPr>
      <w:r>
        <w:rPr>
          <w:spacing w:val="2"/>
        </w:rPr>
        <w:t xml:space="preserve">             </w:t>
      </w:r>
      <w:r w:rsidR="00653A76" w:rsidRPr="00EE5848">
        <w:rPr>
          <w:spacing w:val="2"/>
        </w:rPr>
        <w:t xml:space="preserve">Система оценки предусматривает </w:t>
      </w:r>
      <w:r w:rsidR="00653A76" w:rsidRPr="00EE5848">
        <w:rPr>
          <w:bCs/>
          <w:iCs/>
          <w:spacing w:val="2"/>
        </w:rPr>
        <w:t>уровневый подход</w:t>
      </w:r>
      <w:r w:rsidR="00653A76" w:rsidRPr="00EE5848">
        <w:rPr>
          <w:spacing w:val="2"/>
        </w:rPr>
        <w:t xml:space="preserve"> к представлению планируемых результатов и инструментарию </w:t>
      </w:r>
      <w:r w:rsidR="00653A76" w:rsidRPr="00EE5848">
        <w:t>для оценки их достижения. Согласно этому подходу за точку отсч</w:t>
      </w:r>
      <w:r w:rsidR="00D30361" w:rsidRPr="00EE5848">
        <w:t>е</w:t>
      </w:r>
      <w:r w:rsidR="00653A76" w:rsidRPr="00EE5848">
        <w:t>та принимается не «идеальный образец», отсчитывая от которого «методом вычитания» и фиксируя допущенные ошибки и недоч</w:t>
      </w:r>
      <w:r w:rsidR="00D30361" w:rsidRPr="00EE5848">
        <w:t>е</w:t>
      </w:r>
      <w:r w:rsidR="00653A76" w:rsidRPr="00EE5848">
        <w:t xml:space="preserve">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w:t>
      </w:r>
      <w:r w:rsidR="00653A76" w:rsidRPr="00EE5848">
        <w:rPr>
          <w:spacing w:val="2"/>
        </w:rPr>
        <w:t>интерпретируется как безусловный учебный успех реб</w:t>
      </w:r>
      <w:r w:rsidR="00D30361" w:rsidRPr="00EE5848">
        <w:rPr>
          <w:spacing w:val="2"/>
        </w:rPr>
        <w:t>е</w:t>
      </w:r>
      <w:r w:rsidR="00653A76" w:rsidRPr="00EE5848">
        <w:rPr>
          <w:spacing w:val="2"/>
        </w:rPr>
        <w:t xml:space="preserve">нка, </w:t>
      </w:r>
      <w:r w:rsidR="00653A76" w:rsidRPr="00EE5848">
        <w:t xml:space="preserve">как исполнение им требований </w:t>
      </w:r>
      <w:r w:rsidR="00C11324" w:rsidRPr="00EE5848">
        <w:t>ФГОС НОО</w:t>
      </w:r>
      <w:r w:rsidR="00653A76" w:rsidRPr="00EE5848">
        <w:t>. А оценка инди</w:t>
      </w:r>
      <w:r w:rsidR="00653A76" w:rsidRPr="00EE5848">
        <w:rPr>
          <w:spacing w:val="2"/>
        </w:rPr>
        <w:t>видуальных образовательных достижений вед</w:t>
      </w:r>
      <w:r w:rsidR="00D30361" w:rsidRPr="00EE5848">
        <w:rPr>
          <w:spacing w:val="2"/>
        </w:rPr>
        <w:t>е</w:t>
      </w:r>
      <w:r w:rsidR="00653A76" w:rsidRPr="00EE5848">
        <w:rPr>
          <w:spacing w:val="2"/>
        </w:rPr>
        <w:t xml:space="preserve">тся «методом </w:t>
      </w:r>
      <w:r w:rsidR="00653A76" w:rsidRPr="00EE5848">
        <w:t>сложения», при котором фиксируется достижение опорного уровня и его превышение. Это позволяет поощрять продви</w:t>
      </w:r>
      <w:r w:rsidR="00653A76" w:rsidRPr="00EE5848">
        <w:rPr>
          <w:spacing w:val="2"/>
        </w:rPr>
        <w:t>жения обучающихся, выстраивать индивидуальные траекто</w:t>
      </w:r>
      <w:r w:rsidR="00653A76" w:rsidRPr="00EE5848">
        <w:t>рии движения с уч</w:t>
      </w:r>
      <w:r w:rsidR="00D30361" w:rsidRPr="00EE5848">
        <w:t>е</w:t>
      </w:r>
      <w:r w:rsidR="00653A76" w:rsidRPr="00EE5848">
        <w:t>том зоны ближайшего развития.</w:t>
      </w:r>
    </w:p>
    <w:p w:rsidR="00653A76" w:rsidRPr="00EE5848" w:rsidRDefault="00653A76" w:rsidP="00EE5848">
      <w:pPr>
        <w:pStyle w:val="a4"/>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EE5848" w:rsidRDefault="00653A76" w:rsidP="00FD27D6">
      <w:pPr>
        <w:pStyle w:val="21"/>
        <w:spacing w:line="276" w:lineRule="auto"/>
        <w:ind w:left="142" w:right="282" w:firstLine="567"/>
        <w:outlineLvl w:val="9"/>
        <w:rPr>
          <w:szCs w:val="28"/>
        </w:rPr>
      </w:pPr>
      <w:r w:rsidRPr="00EE5848">
        <w:rPr>
          <w:spacing w:val="2"/>
          <w:szCs w:val="28"/>
        </w:rPr>
        <w:t>«зач</w:t>
      </w:r>
      <w:r w:rsidR="00D30361" w:rsidRPr="00EE5848">
        <w:rPr>
          <w:spacing w:val="2"/>
          <w:szCs w:val="28"/>
        </w:rPr>
        <w:t>е</w:t>
      </w:r>
      <w:r w:rsidRPr="00EE5848">
        <w:rPr>
          <w:spacing w:val="2"/>
          <w:szCs w:val="28"/>
        </w:rPr>
        <w:t>т/незач</w:t>
      </w:r>
      <w:r w:rsidR="00D30361" w:rsidRPr="00EE5848">
        <w:rPr>
          <w:spacing w:val="2"/>
          <w:szCs w:val="28"/>
        </w:rPr>
        <w:t>е</w:t>
      </w:r>
      <w:r w:rsidRPr="00EE5848">
        <w:rPr>
          <w:spacing w:val="2"/>
          <w:szCs w:val="28"/>
        </w:rPr>
        <w:t>т» («удовлетворительно/неудовлетворитель</w:t>
      </w:r>
      <w:r w:rsidRPr="00EE5848">
        <w:rPr>
          <w:szCs w:val="28"/>
        </w:rPr>
        <w:t>но»), т.</w:t>
      </w:r>
      <w:r w:rsidRPr="00EE5848">
        <w:rPr>
          <w:szCs w:val="28"/>
        </w:rPr>
        <w:t> </w:t>
      </w:r>
      <w:r w:rsidRPr="00EE5848">
        <w:rPr>
          <w:szCs w:val="28"/>
        </w:rPr>
        <w:t xml:space="preserve">е. оценкой, свидетельствующей об </w:t>
      </w:r>
      <w:r w:rsidR="003D4E86" w:rsidRPr="00EE5848">
        <w:rPr>
          <w:szCs w:val="28"/>
        </w:rPr>
        <w:t xml:space="preserve">осознанном </w:t>
      </w:r>
      <w:r w:rsidRPr="00EE5848">
        <w:rPr>
          <w:szCs w:val="28"/>
        </w:rPr>
        <w:t xml:space="preserve">освоении опорной </w:t>
      </w:r>
      <w:r w:rsidRPr="00EE5848">
        <w:rPr>
          <w:spacing w:val="-2"/>
          <w:szCs w:val="28"/>
        </w:rPr>
        <w:t xml:space="preserve">системы знаний и правильном выполнении учебных действий </w:t>
      </w:r>
      <w:r w:rsidRPr="00EE5848">
        <w:rPr>
          <w:szCs w:val="28"/>
        </w:rPr>
        <w:t>в рамках диапазона (круга) заданных задач, построенных на опорном учебном материале;</w:t>
      </w:r>
    </w:p>
    <w:p w:rsidR="00653A76" w:rsidRPr="00EE5848" w:rsidRDefault="00653A76" w:rsidP="00FD27D6">
      <w:pPr>
        <w:pStyle w:val="21"/>
        <w:spacing w:line="276" w:lineRule="auto"/>
        <w:ind w:left="142" w:right="282" w:firstLine="567"/>
        <w:outlineLvl w:val="9"/>
        <w:rPr>
          <w:szCs w:val="28"/>
        </w:rPr>
      </w:pPr>
      <w:r w:rsidRPr="00EE5848">
        <w:rPr>
          <w:szCs w:val="28"/>
        </w:rPr>
        <w:lastRenderedPageBreak/>
        <w:t xml:space="preserve">«хорошо», «отлично» — оценками, свидетельствующими об усвоении опорной системы знаний на уровне осознанного </w:t>
      </w:r>
      <w:r w:rsidRPr="00EE5848">
        <w:rPr>
          <w:spacing w:val="2"/>
          <w:szCs w:val="28"/>
        </w:rPr>
        <w:t xml:space="preserve">произвольного овладения учебными действиями, а также о </w:t>
      </w:r>
      <w:r w:rsidRPr="00EE5848">
        <w:rPr>
          <w:szCs w:val="28"/>
        </w:rPr>
        <w:t>кругозоре, широте (или избирательности) интересов.</w:t>
      </w:r>
    </w:p>
    <w:p w:rsidR="00653A76"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color w:val="auto"/>
          <w:sz w:val="28"/>
          <w:szCs w:val="28"/>
        </w:rPr>
        <w:t>Это не исключает возможности использования традиционной системы отметок по 5</w:t>
      </w:r>
      <w:r w:rsidRPr="00EE5848">
        <w:rPr>
          <w:rFonts w:ascii="Times New Roman" w:hAnsi="Times New Roman"/>
          <w:color w:val="auto"/>
          <w:sz w:val="28"/>
          <w:szCs w:val="28"/>
        </w:rPr>
        <w:noBreakHyphen/>
        <w:t xml:space="preserve">балльной шкале, однако требует </w:t>
      </w:r>
      <w:r w:rsidRPr="00EE5848">
        <w:rPr>
          <w:rFonts w:ascii="Times New Roman" w:hAnsi="Times New Roman"/>
          <w:color w:val="auto"/>
          <w:spacing w:val="2"/>
          <w:sz w:val="28"/>
          <w:szCs w:val="28"/>
        </w:rPr>
        <w:t xml:space="preserve">уточнения и переосмысления их наполнения. В частности, </w:t>
      </w:r>
      <w:r w:rsidRPr="00EE5848">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sidRPr="00EE5848">
        <w:rPr>
          <w:rFonts w:ascii="Times New Roman" w:hAnsi="Times New Roman"/>
          <w:color w:val="auto"/>
          <w:sz w:val="28"/>
          <w:szCs w:val="28"/>
        </w:rPr>
        <w:t>е</w:t>
      </w:r>
      <w:r w:rsidRPr="00EE5848">
        <w:rPr>
          <w:rFonts w:ascii="Times New Roman" w:hAnsi="Times New Roman"/>
          <w:color w:val="auto"/>
          <w:sz w:val="28"/>
          <w:szCs w:val="28"/>
        </w:rPr>
        <w:t xml:space="preserve">нка, как исполнение им требований </w:t>
      </w:r>
      <w:r w:rsidR="00C11324" w:rsidRPr="00EE5848">
        <w:rPr>
          <w:rFonts w:ascii="Times New Roman" w:hAnsi="Times New Roman"/>
          <w:color w:val="auto"/>
          <w:sz w:val="28"/>
          <w:szCs w:val="28"/>
        </w:rPr>
        <w:t>ФГОС НОО</w:t>
      </w:r>
      <w:r w:rsidRPr="00EE5848">
        <w:rPr>
          <w:rFonts w:ascii="Times New Roman" w:hAnsi="Times New Roman"/>
          <w:color w:val="auto"/>
          <w:sz w:val="28"/>
          <w:szCs w:val="28"/>
        </w:rPr>
        <w:t xml:space="preserve"> и соотносится с оценкой «удовлетворительно» («зач</w:t>
      </w:r>
      <w:r w:rsidR="00D30361" w:rsidRPr="00EE5848">
        <w:rPr>
          <w:rFonts w:ascii="Times New Roman" w:hAnsi="Times New Roman"/>
          <w:color w:val="auto"/>
          <w:sz w:val="28"/>
          <w:szCs w:val="28"/>
        </w:rPr>
        <w:t>е</w:t>
      </w:r>
      <w:r w:rsidRPr="00EE5848">
        <w:rPr>
          <w:rFonts w:ascii="Times New Roman" w:hAnsi="Times New Roman"/>
          <w:color w:val="auto"/>
          <w:sz w:val="28"/>
          <w:szCs w:val="28"/>
        </w:rPr>
        <w:t>т»).</w:t>
      </w:r>
    </w:p>
    <w:p w:rsidR="008F183A" w:rsidRPr="00EE5848" w:rsidRDefault="00653A76" w:rsidP="00FD27D6">
      <w:pPr>
        <w:pStyle w:val="a4"/>
        <w:spacing w:line="276" w:lineRule="auto"/>
        <w:ind w:left="142" w:right="282" w:firstLine="567"/>
        <w:rPr>
          <w:rFonts w:ascii="Times New Roman" w:hAnsi="Times New Roman"/>
          <w:color w:val="auto"/>
          <w:sz w:val="28"/>
          <w:szCs w:val="28"/>
        </w:rPr>
      </w:pPr>
      <w:r w:rsidRPr="00EE5848">
        <w:rPr>
          <w:rFonts w:ascii="Times New Roman" w:hAnsi="Times New Roman"/>
          <w:color w:val="auto"/>
          <w:spacing w:val="2"/>
          <w:sz w:val="28"/>
          <w:szCs w:val="28"/>
        </w:rPr>
        <w:t xml:space="preserve">В процессе оценки используются разнообразные методы </w:t>
      </w:r>
      <w:r w:rsidRPr="00EE5848">
        <w:rPr>
          <w:rFonts w:ascii="Times New Roman" w:hAnsi="Times New Roman"/>
          <w:color w:val="auto"/>
          <w:sz w:val="28"/>
          <w:szCs w:val="28"/>
        </w:rPr>
        <w:t>и формы, взаимно дополняющие друг друга (стандартизиро</w:t>
      </w:r>
      <w:r w:rsidRPr="00EE5848">
        <w:rPr>
          <w:rFonts w:ascii="Times New Roman" w:hAnsi="Times New Roman"/>
          <w:color w:val="auto"/>
          <w:spacing w:val="2"/>
          <w:sz w:val="28"/>
          <w:szCs w:val="28"/>
        </w:rPr>
        <w:t>ванные письменные и устные работы, проекты, практиче</w:t>
      </w:r>
      <w:r w:rsidRPr="00EE5848">
        <w:rPr>
          <w:rFonts w:ascii="Times New Roman" w:hAnsi="Times New Roman"/>
          <w:color w:val="auto"/>
          <w:sz w:val="28"/>
          <w:szCs w:val="28"/>
        </w:rPr>
        <w:t>ские работы, творческие работы, самоанализ и самооценка, наблюдения и</w:t>
      </w:r>
      <w:r w:rsidRPr="00EE5848">
        <w:rPr>
          <w:rFonts w:ascii="Times New Roman" w:hAnsi="Times New Roman"/>
          <w:color w:val="auto"/>
          <w:sz w:val="28"/>
          <w:szCs w:val="28"/>
        </w:rPr>
        <w:t> </w:t>
      </w:r>
      <w:r w:rsidRPr="00EE5848">
        <w:rPr>
          <w:rFonts w:ascii="Times New Roman" w:hAnsi="Times New Roman"/>
          <w:color w:val="auto"/>
          <w:sz w:val="28"/>
          <w:szCs w:val="28"/>
        </w:rPr>
        <w:t>др.).</w:t>
      </w:r>
    </w:p>
    <w:p w:rsidR="007D32D8" w:rsidRDefault="007D32D8" w:rsidP="00FD27D6">
      <w:pPr>
        <w:tabs>
          <w:tab w:val="left" w:pos="-105"/>
        </w:tabs>
        <w:spacing w:line="360" w:lineRule="auto"/>
        <w:ind w:firstLine="708"/>
        <w:jc w:val="both"/>
        <w:rPr>
          <w:b/>
          <w:sz w:val="28"/>
          <w:szCs w:val="28"/>
        </w:rPr>
      </w:pPr>
      <w:r>
        <w:rPr>
          <w:b/>
          <w:sz w:val="28"/>
          <w:szCs w:val="28"/>
        </w:rPr>
        <w:t>Особенностями системы оценки являются:</w:t>
      </w:r>
    </w:p>
    <w:p w:rsidR="007D32D8" w:rsidRDefault="007D32D8" w:rsidP="002168BE">
      <w:pPr>
        <w:pStyle w:val="affff"/>
        <w:numPr>
          <w:ilvl w:val="0"/>
          <w:numId w:val="67"/>
        </w:numPr>
        <w:ind w:left="142" w:firstLine="567"/>
      </w:pPr>
      <w:r>
        <w:t>комплексный подход к оценке результатов образования (оценка предметных, метапредметных и личностных результатов общего образования);</w:t>
      </w:r>
    </w:p>
    <w:p w:rsidR="007D32D8" w:rsidRDefault="007D32D8" w:rsidP="002168BE">
      <w:pPr>
        <w:pStyle w:val="affff"/>
        <w:numPr>
          <w:ilvl w:val="0"/>
          <w:numId w:val="67"/>
        </w:numPr>
        <w:ind w:left="142" w:firstLine="567"/>
      </w:pPr>
      <w: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D32D8" w:rsidRDefault="007D32D8" w:rsidP="002168BE">
      <w:pPr>
        <w:pStyle w:val="affff"/>
        <w:numPr>
          <w:ilvl w:val="0"/>
          <w:numId w:val="67"/>
        </w:numPr>
        <w:ind w:left="142" w:firstLine="567"/>
      </w:pPr>
      <w: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D32D8" w:rsidRDefault="007D32D8" w:rsidP="002168BE">
      <w:pPr>
        <w:pStyle w:val="affff"/>
        <w:numPr>
          <w:ilvl w:val="0"/>
          <w:numId w:val="67"/>
        </w:numPr>
        <w:ind w:left="142" w:firstLine="567"/>
      </w:pPr>
      <w:r>
        <w:t>оценка динамики образовательных достижений обучающихся;</w:t>
      </w:r>
    </w:p>
    <w:p w:rsidR="007D32D8" w:rsidRDefault="007D32D8" w:rsidP="002168BE">
      <w:pPr>
        <w:pStyle w:val="affff"/>
        <w:numPr>
          <w:ilvl w:val="0"/>
          <w:numId w:val="67"/>
        </w:numPr>
        <w:ind w:left="142" w:firstLine="567"/>
      </w:pPr>
      <w:r>
        <w:t>уровневый подход к разработке планируемых результатов, инструментария и представлению их;</w:t>
      </w:r>
    </w:p>
    <w:p w:rsidR="007D32D8" w:rsidRDefault="007D32D8" w:rsidP="002168BE">
      <w:pPr>
        <w:pStyle w:val="affff"/>
        <w:numPr>
          <w:ilvl w:val="0"/>
          <w:numId w:val="67"/>
        </w:numPr>
        <w:ind w:left="142" w:firstLine="567"/>
      </w:pPr>
      <w:r>
        <w:t>использование накопительной системы оценивания (портфолио), характеризующей динамику индивидуальных образовательных достижений;</w:t>
      </w:r>
    </w:p>
    <w:p w:rsidR="007D32D8" w:rsidRDefault="007D32D8" w:rsidP="002168BE">
      <w:pPr>
        <w:pStyle w:val="affff"/>
        <w:numPr>
          <w:ilvl w:val="0"/>
          <w:numId w:val="67"/>
        </w:numPr>
        <w:ind w:left="142" w:firstLine="567"/>
      </w:pPr>
      <w: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D32D8" w:rsidRPr="00F15E94" w:rsidRDefault="007D32D8" w:rsidP="00F15E94">
      <w:pPr>
        <w:pStyle w:val="affff"/>
        <w:rPr>
          <w:b/>
        </w:rPr>
      </w:pPr>
      <w:r w:rsidRPr="00F15E94">
        <w:rPr>
          <w:b/>
        </w:rPr>
        <w:t>Основными принципами системы оценки, форм и порядка промежуточной аттестации обучающихся являются:</w:t>
      </w:r>
    </w:p>
    <w:p w:rsidR="007D32D8" w:rsidRPr="007F35C1" w:rsidRDefault="007D32D8" w:rsidP="002168BE">
      <w:pPr>
        <w:pStyle w:val="affff"/>
        <w:numPr>
          <w:ilvl w:val="0"/>
          <w:numId w:val="68"/>
        </w:numPr>
        <w:ind w:left="142" w:firstLine="567"/>
      </w:pPr>
      <w:r w:rsidRPr="007F35C1">
        <w:t>Критериальность: контроль и оценка строятся на основе критериев, сформулированных в требованиях стандарта к планируемым результатам. Критериями являются целевые установки: по курсу, разделу, теме, уроку, универсальные учебные действия;</w:t>
      </w:r>
    </w:p>
    <w:p w:rsidR="007D32D8" w:rsidRPr="007F35C1" w:rsidRDefault="007D32D8" w:rsidP="002168BE">
      <w:pPr>
        <w:pStyle w:val="affff"/>
        <w:numPr>
          <w:ilvl w:val="0"/>
          <w:numId w:val="68"/>
        </w:numPr>
        <w:ind w:left="142" w:firstLine="567"/>
      </w:pPr>
      <w:r w:rsidRPr="007F35C1">
        <w:t>Уровневый характер контроля и оценки,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w:t>
      </w:r>
    </w:p>
    <w:p w:rsidR="007D32D8" w:rsidRPr="007F35C1" w:rsidRDefault="007D32D8" w:rsidP="002168BE">
      <w:pPr>
        <w:pStyle w:val="affff"/>
        <w:numPr>
          <w:ilvl w:val="0"/>
          <w:numId w:val="68"/>
        </w:numPr>
        <w:ind w:left="142" w:firstLine="567"/>
      </w:pPr>
      <w:r w:rsidRPr="007F35C1">
        <w:t>Комплексность оценки – возможность суммирования результатов;</w:t>
      </w:r>
    </w:p>
    <w:p w:rsidR="007D32D8" w:rsidRPr="007F35C1" w:rsidRDefault="007D32D8" w:rsidP="002168BE">
      <w:pPr>
        <w:pStyle w:val="affff"/>
        <w:numPr>
          <w:ilvl w:val="0"/>
          <w:numId w:val="68"/>
        </w:numPr>
        <w:ind w:left="142" w:firstLine="567"/>
      </w:pPr>
      <w:r w:rsidRPr="007F35C1">
        <w:lastRenderedPageBreak/>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7D32D8" w:rsidRPr="007F35C1" w:rsidRDefault="007D32D8" w:rsidP="002168BE">
      <w:pPr>
        <w:pStyle w:val="affff"/>
        <w:numPr>
          <w:ilvl w:val="0"/>
          <w:numId w:val="68"/>
        </w:numPr>
        <w:ind w:left="142" w:firstLine="567"/>
      </w:pPr>
      <w:r w:rsidRPr="007F35C1">
        <w:t>Гибкость и вариативность форм оценивания результатов: содержательный контроль и оценка предполагает использование различных процедур и форм оценивания образовательных результатов;</w:t>
      </w:r>
    </w:p>
    <w:p w:rsidR="007D32D8" w:rsidRPr="007F35C1" w:rsidRDefault="007D32D8" w:rsidP="002168BE">
      <w:pPr>
        <w:pStyle w:val="affff"/>
        <w:numPr>
          <w:ilvl w:val="0"/>
          <w:numId w:val="68"/>
        </w:numPr>
        <w:ind w:left="142" w:firstLine="567"/>
      </w:pPr>
      <w:r w:rsidRPr="007F35C1">
        <w:t>Открытость: оценочная информация о целях, содержании, формах и методах оценки должна быть доведена до сведения обучающихся и родителей. Информация об индивидуальных результатах обучения и развития обучающихся должна быть адресной.</w:t>
      </w:r>
    </w:p>
    <w:p w:rsidR="007D32D8" w:rsidRPr="007F35C1" w:rsidRDefault="007D32D8" w:rsidP="00F15E94">
      <w:pPr>
        <w:pStyle w:val="affff"/>
      </w:pPr>
      <w:r w:rsidRPr="00F15E94">
        <w:rPr>
          <w:b/>
        </w:rPr>
        <w:t>Контроль планируемых результатов обучающихся:</w:t>
      </w:r>
    </w:p>
    <w:p w:rsidR="007D32D8" w:rsidRPr="007F35C1" w:rsidRDefault="007D32D8" w:rsidP="00F15E94">
      <w:pPr>
        <w:pStyle w:val="affff"/>
      </w:pPr>
      <w:r w:rsidRPr="007F35C1">
        <w:t xml:space="preserve">Критериями контроля являются требования к планируемым результатам стандарта, целевые установки по курсу, разделу, теме, уроку; </w:t>
      </w:r>
    </w:p>
    <w:p w:rsidR="007D32D8" w:rsidRPr="007F35C1" w:rsidRDefault="007D32D8" w:rsidP="00F15E94">
      <w:pPr>
        <w:pStyle w:val="affff"/>
      </w:pPr>
      <w:r w:rsidRPr="007F35C1">
        <w:t>Объектами контроля являются предметные, метапредметные результаты, универсальные учебные действия;</w:t>
      </w:r>
    </w:p>
    <w:p w:rsidR="007D32D8" w:rsidRPr="007F35C1" w:rsidRDefault="007D32D8" w:rsidP="00F15E94">
      <w:pPr>
        <w:pStyle w:val="affff"/>
      </w:pPr>
      <w:r w:rsidRPr="007F35C1">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w:t>
      </w:r>
    </w:p>
    <w:p w:rsidR="007D32D8" w:rsidRPr="007F35C1" w:rsidRDefault="007D32D8" w:rsidP="00F15E94">
      <w:pPr>
        <w:pStyle w:val="affff"/>
      </w:pPr>
      <w:r w:rsidRPr="007F35C1">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7D32D8" w:rsidRPr="007F35C1" w:rsidRDefault="007D32D8" w:rsidP="00F15E94">
      <w:pPr>
        <w:pStyle w:val="affff"/>
      </w:pPr>
      <w:r w:rsidRPr="007F35C1">
        <w:t xml:space="preserve">Личностные результаты обучающихся на ступени начального общего образования в полном соответствии с требованиями Стандарта не подлежат итоговой оценке. Они являются предметом различного рода неперсонифицированных мониторинговых исследований. </w:t>
      </w:r>
    </w:p>
    <w:p w:rsidR="00F15E94" w:rsidRDefault="00F15E94" w:rsidP="00F15E94">
      <w:pPr>
        <w:pStyle w:val="affff"/>
      </w:pPr>
    </w:p>
    <w:p w:rsidR="007D32D8" w:rsidRPr="00F15E94" w:rsidRDefault="007D32D8" w:rsidP="00F15E94">
      <w:pPr>
        <w:pStyle w:val="affff"/>
        <w:rPr>
          <w:b/>
        </w:rPr>
      </w:pPr>
      <w:r w:rsidRPr="00F15E94">
        <w:rPr>
          <w:b/>
        </w:rPr>
        <w:t>Основными видами контроля являются:</w:t>
      </w:r>
    </w:p>
    <w:p w:rsidR="007D32D8" w:rsidRPr="007F35C1" w:rsidRDefault="007D32D8" w:rsidP="00F15E94">
      <w:pPr>
        <w:pStyle w:val="affff"/>
      </w:pPr>
      <w:r w:rsidRPr="007F35C1">
        <w:t xml:space="preserve">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7D32D8" w:rsidRPr="007F35C1" w:rsidRDefault="007D32D8" w:rsidP="00F15E94">
      <w:pPr>
        <w:pStyle w:val="affff"/>
      </w:pPr>
      <w:r w:rsidRPr="007F35C1">
        <w:t>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7D32D8" w:rsidRPr="007F35C1" w:rsidRDefault="007D32D8" w:rsidP="00F15E94">
      <w:pPr>
        <w:pStyle w:val="affff"/>
      </w:pPr>
      <w:r w:rsidRPr="007F35C1">
        <w:t>Контроль динамики индивидуальных образовательных достижений (система накопительной оценки портфолио);</w:t>
      </w:r>
    </w:p>
    <w:p w:rsidR="007D32D8" w:rsidRPr="007F35C1" w:rsidRDefault="007D32D8" w:rsidP="00F15E94">
      <w:pPr>
        <w:pStyle w:val="affff"/>
      </w:pPr>
      <w:r w:rsidRPr="007F35C1">
        <w:lastRenderedPageBreak/>
        <w:t>Итоговый контроль; предполагает комплексную проверку образовательных результатов (в том числе и метапредметных) в конце учебных четвертей и учебного года.</w:t>
      </w:r>
    </w:p>
    <w:p w:rsidR="007D32D8" w:rsidRPr="007F35C1" w:rsidRDefault="007D32D8" w:rsidP="00F15E94">
      <w:pPr>
        <w:pStyle w:val="affff"/>
        <w:rPr>
          <w:b/>
        </w:rPr>
      </w:pPr>
      <w:r w:rsidRPr="007F35C1">
        <w:rPr>
          <w:b/>
          <w:bCs/>
        </w:rPr>
        <w:t xml:space="preserve"> </w:t>
      </w:r>
      <w:r w:rsidRPr="007F35C1">
        <w:rPr>
          <w:b/>
        </w:rPr>
        <w:t>Формы контроля:</w:t>
      </w:r>
    </w:p>
    <w:p w:rsidR="007D32D8" w:rsidRPr="007F35C1" w:rsidRDefault="007D32D8" w:rsidP="00F15E94">
      <w:pPr>
        <w:pStyle w:val="affff"/>
      </w:pPr>
      <w:r w:rsidRPr="007F35C1">
        <w:t>стартовые диагностические работы на начало учебного года;</w:t>
      </w:r>
    </w:p>
    <w:p w:rsidR="007D32D8" w:rsidRPr="007F35C1" w:rsidRDefault="007D32D8" w:rsidP="00F15E94">
      <w:pPr>
        <w:pStyle w:val="affff"/>
      </w:pPr>
      <w:r w:rsidRPr="007F35C1">
        <w:t>стандартизированные письменные и устные работы;</w:t>
      </w:r>
    </w:p>
    <w:p w:rsidR="007D32D8" w:rsidRPr="007F35C1" w:rsidRDefault="007D32D8" w:rsidP="00F15E94">
      <w:pPr>
        <w:pStyle w:val="affff"/>
      </w:pPr>
      <w:r w:rsidRPr="007F35C1">
        <w:t>комплексные диагностические и контрольные работы;</w:t>
      </w:r>
    </w:p>
    <w:p w:rsidR="007D32D8" w:rsidRPr="007F35C1" w:rsidRDefault="007D32D8" w:rsidP="00F15E94">
      <w:pPr>
        <w:pStyle w:val="affff"/>
      </w:pPr>
      <w:r w:rsidRPr="007F35C1">
        <w:t>тематические проверочные (контрольные) работы;</w:t>
      </w:r>
    </w:p>
    <w:p w:rsidR="007D32D8" w:rsidRPr="007F35C1" w:rsidRDefault="007D32D8" w:rsidP="00F15E94">
      <w:pPr>
        <w:pStyle w:val="affff"/>
      </w:pPr>
      <w:r w:rsidRPr="007F35C1">
        <w:t>самоанализ и самооценка;</w:t>
      </w:r>
    </w:p>
    <w:p w:rsidR="007F35C1" w:rsidRDefault="007D32D8" w:rsidP="00F15E94">
      <w:pPr>
        <w:pStyle w:val="affff"/>
      </w:pPr>
      <w:r w:rsidRPr="007F35C1">
        <w:t>индивидуальные накопи</w:t>
      </w:r>
      <w:r w:rsidR="007F35C1">
        <w:t xml:space="preserve">тельные портфолио обучающихся.                                                   </w:t>
      </w:r>
    </w:p>
    <w:p w:rsidR="007D32D8" w:rsidRPr="007F35C1" w:rsidRDefault="007F35C1" w:rsidP="00F15E94">
      <w:pPr>
        <w:pStyle w:val="affff"/>
      </w:pPr>
      <w:r>
        <w:t xml:space="preserve">          </w:t>
      </w:r>
      <w:r w:rsidR="007D32D8" w:rsidRPr="007F35C1">
        <w:t>Количество тематических, проверочных, диагностических и итоговых работ установлено по каждому предмету в соответствии рабочей программой.</w:t>
      </w:r>
    </w:p>
    <w:p w:rsidR="007D32D8" w:rsidRPr="007F35C1" w:rsidRDefault="007D32D8" w:rsidP="00F15E94">
      <w:pPr>
        <w:pStyle w:val="affff"/>
        <w:rPr>
          <w:b/>
        </w:rPr>
      </w:pPr>
      <w:r w:rsidRPr="007F35C1">
        <w:rPr>
          <w:b/>
        </w:rPr>
        <w:t>Основными функциями оценки результатов являются:</w:t>
      </w:r>
    </w:p>
    <w:p w:rsidR="007D32D8" w:rsidRPr="007F35C1" w:rsidRDefault="007F35C1" w:rsidP="00F15E94">
      <w:pPr>
        <w:pStyle w:val="affff"/>
      </w:pPr>
      <w:r>
        <w:t xml:space="preserve">- </w:t>
      </w:r>
      <w:r w:rsidR="007D32D8" w:rsidRPr="007F35C1">
        <w:t>мотивационная – поощряет образовательную деятельность ученика и стимулирует её продолжение;</w:t>
      </w:r>
    </w:p>
    <w:p w:rsidR="007D32D8" w:rsidRPr="007F35C1" w:rsidRDefault="007F35C1" w:rsidP="00F15E94">
      <w:pPr>
        <w:pStyle w:val="affff"/>
      </w:pPr>
      <w:r>
        <w:t xml:space="preserve">- </w:t>
      </w:r>
      <w:r w:rsidR="007D32D8" w:rsidRPr="007F35C1">
        <w:t xml:space="preserve">диагностическая – указывает на причины тех или иных образовательных результатов ученика, выявляет индивидуальную динамику учебных достижений обучающихся; </w:t>
      </w:r>
    </w:p>
    <w:p w:rsidR="007D32D8" w:rsidRPr="007F35C1" w:rsidRDefault="007F35C1" w:rsidP="00F15E94">
      <w:pPr>
        <w:pStyle w:val="affff"/>
      </w:pPr>
      <w:r>
        <w:t xml:space="preserve">- </w:t>
      </w:r>
      <w:r w:rsidR="007D32D8" w:rsidRPr="007F35C1">
        <w:t>воспитательная – формирует самосознание и адекватную самооценку учебной деятельности школьника;</w:t>
      </w:r>
    </w:p>
    <w:p w:rsidR="007D32D8" w:rsidRPr="007F35C1" w:rsidRDefault="007F35C1" w:rsidP="00F15E94">
      <w:pPr>
        <w:pStyle w:val="affff"/>
      </w:pPr>
      <w:r>
        <w:t xml:space="preserve">- </w:t>
      </w:r>
      <w:r w:rsidR="007D32D8" w:rsidRPr="007F35C1">
        <w:t>информационная – свидетельствует о степени успешности ученика в достижении предметных, метапредметных результатов в соответствии с ФГОС НОО, овладении знаниями, умениями и способами деятельности, развитии способностей.</w:t>
      </w:r>
    </w:p>
    <w:p w:rsidR="007D32D8" w:rsidRPr="007F35C1" w:rsidRDefault="00F15E94" w:rsidP="00F15E94">
      <w:pPr>
        <w:pStyle w:val="affff"/>
      </w:pPr>
      <w:r>
        <w:t xml:space="preserve"> </w:t>
      </w:r>
      <w:r w:rsidR="007D32D8" w:rsidRPr="007F35C1">
        <w:t xml:space="preserve">В системе оценивания в начальной школе используется преимущественно внутренняя оценка, выставляемая педагогом или общеобразовательным учреждением. Внешняя оценка осуществляется как в форме неперсонифицированных процедур (мониторинговых исследований), так и в форме персонифицированных процедур (итоговых проверочных работ). </w:t>
      </w:r>
    </w:p>
    <w:p w:rsidR="007D32D8" w:rsidRPr="007F35C1" w:rsidRDefault="007F35C1" w:rsidP="00F15E94">
      <w:pPr>
        <w:pStyle w:val="affff"/>
        <w:rPr>
          <w:b/>
        </w:rPr>
      </w:pPr>
      <w:r>
        <w:rPr>
          <w:b/>
        </w:rPr>
        <w:t xml:space="preserve">Процедура оценивания. </w:t>
      </w:r>
      <w:r w:rsidR="007D32D8" w:rsidRPr="007F35C1">
        <w:t>Учитель для оценки подготовки обучающихся использует стартовую диагностику, текущее и промежуточное оценивание и итоговую оценку.</w:t>
      </w:r>
    </w:p>
    <w:p w:rsidR="007D32D8" w:rsidRPr="007F35C1" w:rsidRDefault="00375509" w:rsidP="00F15E94">
      <w:pPr>
        <w:pStyle w:val="affff"/>
      </w:pPr>
      <w:r w:rsidRPr="00375509">
        <w:rPr>
          <w:b/>
        </w:rPr>
        <w:t>Стартовая диагностика</w:t>
      </w:r>
      <w:r>
        <w:t xml:space="preserve">. </w:t>
      </w:r>
      <w:r w:rsidR="007D32D8" w:rsidRPr="007F35C1">
        <w:t xml:space="preserve">Стартовая диагностика в 1 классах основывается на результатах </w:t>
      </w:r>
      <w:r w:rsidR="007D32D8" w:rsidRPr="007F35C1">
        <w:rPr>
          <w:bCs/>
          <w:iCs/>
        </w:rPr>
        <w:t>мониторинга общей готовности</w:t>
      </w:r>
      <w:r w:rsidR="007D32D8" w:rsidRPr="007F35C1">
        <w:rPr>
          <w:bCs/>
        </w:rPr>
        <w:t xml:space="preserve"> </w:t>
      </w:r>
      <w:r w:rsidR="007D32D8" w:rsidRPr="007F35C1">
        <w:t>перво</w:t>
      </w:r>
      <w:r w:rsidR="008838B7">
        <w:t>классников к обучению в школе .</w:t>
      </w:r>
      <w:r w:rsidR="007D32D8" w:rsidRPr="007F35C1">
        <w:t xml:space="preserve"> Мониторинг общей готовности проводится совместно с психологом школы. Для</w:t>
      </w:r>
      <w:r w:rsidR="007D32D8" w:rsidRPr="007F35C1">
        <w:rPr>
          <w:iCs/>
        </w:rPr>
        <w:t xml:space="preserve"> </w:t>
      </w:r>
      <w:r w:rsidR="007D32D8" w:rsidRPr="007F35C1">
        <w:rPr>
          <w:bCs/>
          <w:iCs/>
        </w:rPr>
        <w:t>мониторинга общей готовности</w:t>
      </w:r>
      <w:r w:rsidR="007D32D8" w:rsidRPr="007F35C1">
        <w:rPr>
          <w:bCs/>
        </w:rPr>
        <w:t xml:space="preserve"> </w:t>
      </w:r>
      <w:r w:rsidR="007D32D8" w:rsidRPr="007F35C1">
        <w:t>используются:</w:t>
      </w:r>
    </w:p>
    <w:p w:rsidR="007F35C1" w:rsidRPr="008838B7" w:rsidRDefault="007F35C1" w:rsidP="00F15E94">
      <w:pPr>
        <w:pStyle w:val="affff"/>
      </w:pPr>
      <w:r w:rsidRPr="008838B7">
        <w:t xml:space="preserve">- </w:t>
      </w:r>
      <w:r w:rsidR="007D32D8" w:rsidRPr="008838B7">
        <w:t>беседа для выявлени</w:t>
      </w:r>
      <w:r w:rsidRPr="008838B7">
        <w:t>я внутренней позиции школьника;</w:t>
      </w:r>
    </w:p>
    <w:p w:rsidR="007F35C1" w:rsidRPr="008838B7" w:rsidRDefault="007F35C1" w:rsidP="00F15E94">
      <w:pPr>
        <w:pStyle w:val="affff"/>
      </w:pPr>
      <w:r w:rsidRPr="008838B7">
        <w:t xml:space="preserve">- </w:t>
      </w:r>
      <w:r w:rsidR="005A27CA" w:rsidRPr="008838B7">
        <w:t>ориентировочный тест «Способность к обучению в школе» автор Г.Вицлак</w:t>
      </w:r>
      <w:r w:rsidRPr="008838B7">
        <w:t xml:space="preserve">; </w:t>
      </w:r>
    </w:p>
    <w:p w:rsidR="005A27CA" w:rsidRPr="008838B7" w:rsidRDefault="007F35C1" w:rsidP="00F15E94">
      <w:pPr>
        <w:pStyle w:val="affff"/>
      </w:pPr>
      <w:r w:rsidRPr="008838B7">
        <w:t xml:space="preserve">     </w:t>
      </w:r>
      <w:r w:rsidR="005A27CA" w:rsidRPr="008838B7">
        <w:t>Цель: диагностика психологической готовности детей к школьному обучению, уров</w:t>
      </w:r>
      <w:r w:rsidR="008838B7" w:rsidRPr="008838B7">
        <w:t>ня умственного развития ребенка</w:t>
      </w:r>
      <w:r w:rsidR="005A27CA" w:rsidRPr="008838B7">
        <w:t xml:space="preserve"> </w:t>
      </w:r>
      <w:r w:rsidR="008838B7" w:rsidRPr="008838B7">
        <w:t xml:space="preserve">(обучаемость, уровень </w:t>
      </w:r>
      <w:r w:rsidR="008838B7" w:rsidRPr="008838B7">
        <w:lastRenderedPageBreak/>
        <w:t>образования понятий, уровень развития речи, общая осведомленность, знание форм и их различий, уровень развития восприятия, умение классифицир</w:t>
      </w:r>
      <w:r w:rsidR="00250B74">
        <w:t xml:space="preserve"> </w:t>
      </w:r>
      <w:r w:rsidR="008838B7" w:rsidRPr="008838B7">
        <w:t>овать предметы, память)</w:t>
      </w:r>
    </w:p>
    <w:p w:rsidR="007D32D8" w:rsidRPr="008838B7" w:rsidRDefault="005A27CA" w:rsidP="00F15E94">
      <w:pPr>
        <w:pStyle w:val="affff"/>
      </w:pPr>
      <w:r w:rsidRPr="008838B7">
        <w:t>Тест состоит из 9 заданий. Для каждого из них предусмотрена своя система оценок, которая оговаривается в руководстве к тесту.</w:t>
      </w:r>
      <w:r w:rsidR="007F35C1" w:rsidRPr="008838B7">
        <w:t xml:space="preserve">    </w:t>
      </w:r>
    </w:p>
    <w:p w:rsidR="001271D8" w:rsidRPr="00EE5848" w:rsidRDefault="001271D8" w:rsidP="00F15E94">
      <w:pPr>
        <w:pStyle w:val="affff"/>
      </w:pPr>
    </w:p>
    <w:p w:rsidR="00653A76" w:rsidRPr="00EE5848" w:rsidRDefault="00653A76" w:rsidP="002168BE">
      <w:pPr>
        <w:pStyle w:val="a0"/>
        <w:numPr>
          <w:ilvl w:val="2"/>
          <w:numId w:val="30"/>
        </w:numPr>
        <w:spacing w:line="276" w:lineRule="auto"/>
        <w:ind w:left="142" w:right="282" w:firstLine="567"/>
        <w:jc w:val="both"/>
        <w:outlineLvl w:val="2"/>
        <w:rPr>
          <w:szCs w:val="28"/>
        </w:rPr>
      </w:pPr>
      <w:bookmarkStart w:id="118" w:name="_Toc288394072"/>
      <w:bookmarkStart w:id="119" w:name="_Toc288410539"/>
      <w:bookmarkStart w:id="120" w:name="_Toc288410668"/>
      <w:bookmarkStart w:id="121" w:name="_Toc288410733"/>
      <w:bookmarkStart w:id="122" w:name="_Toc294246084"/>
      <w:bookmarkStart w:id="123" w:name="_Toc424564315"/>
      <w:bookmarkStart w:id="124" w:name="_Toc52811014"/>
      <w:bookmarkStart w:id="125" w:name="_Toc52812531"/>
      <w:bookmarkStart w:id="126" w:name="_Toc52813996"/>
      <w:r w:rsidRPr="00EE5848">
        <w:rPr>
          <w:szCs w:val="28"/>
        </w:rPr>
        <w:t>Особенности оценки личностных, метапредметных и предметных результатов</w:t>
      </w:r>
      <w:bookmarkEnd w:id="118"/>
      <w:bookmarkEnd w:id="119"/>
      <w:bookmarkEnd w:id="120"/>
      <w:bookmarkEnd w:id="121"/>
      <w:bookmarkEnd w:id="122"/>
      <w:bookmarkEnd w:id="123"/>
      <w:bookmarkEnd w:id="124"/>
      <w:bookmarkEnd w:id="125"/>
      <w:bookmarkEnd w:id="126"/>
    </w:p>
    <w:p w:rsidR="00653A76" w:rsidRPr="00EE5848" w:rsidRDefault="00653A76" w:rsidP="00F15E94">
      <w:pPr>
        <w:pStyle w:val="affff"/>
      </w:pPr>
      <w:r w:rsidRPr="00EE5848">
        <w:t xml:space="preserve">Оценка </w:t>
      </w:r>
      <w:r w:rsidRPr="00EE5848">
        <w:rPr>
          <w:b/>
        </w:rPr>
        <w:t>личностных результатов</w:t>
      </w:r>
      <w:r w:rsidRPr="00EE5848">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EE5848">
        <w:t>при получении</w:t>
      </w:r>
      <w:r w:rsidRPr="00EE5848">
        <w:t xml:space="preserve"> начального общего образования.</w:t>
      </w:r>
    </w:p>
    <w:p w:rsidR="00653A76" w:rsidRPr="00EE5848" w:rsidRDefault="00653A76" w:rsidP="00F15E94">
      <w:pPr>
        <w:pStyle w:val="affff"/>
        <w:rPr>
          <w:spacing w:val="-4"/>
        </w:rPr>
      </w:pPr>
      <w:r w:rsidRPr="00EE5848">
        <w:rPr>
          <w:spacing w:val="-4"/>
        </w:rPr>
        <w:t>Достижение личностных результатов обеспечивается в ходе реализации всех компонентов образовательно</w:t>
      </w:r>
      <w:r w:rsidR="007E3D6D" w:rsidRPr="00EE5848">
        <w:rPr>
          <w:spacing w:val="-4"/>
        </w:rPr>
        <w:t>й</w:t>
      </w:r>
      <w:r w:rsidR="00D016C5" w:rsidRPr="00EE5848">
        <w:rPr>
          <w:spacing w:val="-4"/>
        </w:rPr>
        <w:t xml:space="preserve"> </w:t>
      </w:r>
      <w:r w:rsidR="007E3D6D" w:rsidRPr="00EE5848">
        <w:rPr>
          <w:spacing w:val="-4"/>
        </w:rPr>
        <w:t>деятельности</w:t>
      </w:r>
      <w:r w:rsidRPr="00EE5848">
        <w:rPr>
          <w:spacing w:val="-4"/>
        </w:rPr>
        <w:t>, включая внеурочную деятельность, реализуемую семь</w:t>
      </w:r>
      <w:r w:rsidR="00D30361" w:rsidRPr="00EE5848">
        <w:rPr>
          <w:spacing w:val="-4"/>
        </w:rPr>
        <w:t>е</w:t>
      </w:r>
      <w:r w:rsidRPr="00EE5848">
        <w:rPr>
          <w:spacing w:val="-4"/>
        </w:rPr>
        <w:t>й и школой.</w:t>
      </w:r>
    </w:p>
    <w:p w:rsidR="00653A76" w:rsidRPr="00EE5848" w:rsidRDefault="00653A76" w:rsidP="00F15E94">
      <w:pPr>
        <w:pStyle w:val="affff"/>
      </w:pPr>
      <w:r w:rsidRPr="00EE5848">
        <w:t>Основным объектом оценки личностных результатов слу</w:t>
      </w:r>
      <w:r w:rsidRPr="00EE5848">
        <w:rPr>
          <w:spacing w:val="4"/>
        </w:rPr>
        <w:t xml:space="preserve">жит сформированность универсальных учебных действий, </w:t>
      </w:r>
      <w:r w:rsidRPr="00EE5848">
        <w:t>включаемых в следующие три основных блока:</w:t>
      </w:r>
    </w:p>
    <w:p w:rsidR="00653A76" w:rsidRPr="00EE5848" w:rsidRDefault="00653A76" w:rsidP="00F15E94">
      <w:pPr>
        <w:pStyle w:val="affff"/>
      </w:pPr>
      <w:r w:rsidRPr="00EE5848">
        <w:rPr>
          <w:iCs/>
        </w:rPr>
        <w:t>самоопределение</w:t>
      </w:r>
      <w:r w:rsidRPr="00EE5848">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EE5848" w:rsidRDefault="00653A76" w:rsidP="00F15E94">
      <w:pPr>
        <w:pStyle w:val="affff"/>
      </w:pPr>
      <w:r w:rsidRPr="00EE5848">
        <w:rPr>
          <w:iCs/>
        </w:rPr>
        <w:t>смыслообразование</w:t>
      </w:r>
      <w:r w:rsidRPr="00EE5848">
        <w:t> — поиск и установление личностного смысла (т.</w:t>
      </w:r>
      <w:r w:rsidRPr="00EE5848">
        <w:t> </w:t>
      </w:r>
      <w:r w:rsidRPr="00EE5848">
        <w:t>е. «значения для себя») учения обучающимися на основе устойчивой системы учебно</w:t>
      </w:r>
      <w:r w:rsidRPr="00EE5848">
        <w:noBreakHyphen/>
        <w:t>познавательных и социальных мотивов, понимания границ того, «что я знаю»,</w:t>
      </w:r>
      <w:r w:rsidR="008555F2" w:rsidRPr="00EE5848">
        <w:t xml:space="preserve"> </w:t>
      </w:r>
      <w:r w:rsidRPr="00EE5848">
        <w:t>и того, «что я не знаю», и стремления к преодолению этого разрыва;</w:t>
      </w:r>
    </w:p>
    <w:p w:rsidR="001A6B7C" w:rsidRPr="00EE5848" w:rsidRDefault="00653A76" w:rsidP="00F15E94">
      <w:pPr>
        <w:pStyle w:val="affff"/>
      </w:pPr>
      <w:r w:rsidRPr="00EE5848">
        <w:rPr>
          <w:iCs/>
        </w:rPr>
        <w:t>морально</w:t>
      </w:r>
      <w:r w:rsidRPr="00EE5848">
        <w:rPr>
          <w:iCs/>
        </w:rPr>
        <w:noBreakHyphen/>
        <w:t>этическая ориентация</w:t>
      </w:r>
      <w:r w:rsidRPr="00EE5848">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EE5848">
        <w:t>е</w:t>
      </w:r>
      <w:r w:rsidRPr="00EE5848">
        <w:t>ту позиций, мотивов и интересов участников моральной дилеммы при е</w:t>
      </w:r>
      <w:r w:rsidR="00D30361" w:rsidRPr="00EE5848">
        <w:t>е</w:t>
      </w:r>
      <w:r w:rsidRPr="00EE5848">
        <w:t xml:space="preserve"> разрешении; развитие этических чувств — стыда, вины, совести как регуляторов морального поведения.</w:t>
      </w:r>
    </w:p>
    <w:p w:rsidR="001A6B7C" w:rsidRPr="00EE5848" w:rsidRDefault="001A6B7C" w:rsidP="00F15E94">
      <w:pPr>
        <w:pStyle w:val="affff"/>
      </w:pPr>
    </w:p>
    <w:p w:rsidR="00653A76" w:rsidRPr="00EE5848" w:rsidRDefault="00653A76" w:rsidP="00F15E94">
      <w:pPr>
        <w:pStyle w:val="affff"/>
      </w:pPr>
      <w:r w:rsidRPr="00EE5848">
        <w:t xml:space="preserve">Основное содержание оценки </w:t>
      </w:r>
      <w:r w:rsidRPr="00EE5848">
        <w:rPr>
          <w:b/>
        </w:rPr>
        <w:t>личностных результатов</w:t>
      </w:r>
      <w:r w:rsidRPr="00EE5848">
        <w:t xml:space="preserve"> </w:t>
      </w:r>
      <w:r w:rsidR="00C27132" w:rsidRPr="00EE5848">
        <w:t xml:space="preserve">при получении </w:t>
      </w:r>
      <w:r w:rsidRPr="00EE5848">
        <w:t xml:space="preserve"> начального общего образования строится вокруг оценки:</w:t>
      </w:r>
    </w:p>
    <w:p w:rsidR="00653A76" w:rsidRPr="00EE5848" w:rsidRDefault="00653A76" w:rsidP="002168BE">
      <w:pPr>
        <w:pStyle w:val="affff"/>
        <w:numPr>
          <w:ilvl w:val="0"/>
          <w:numId w:val="69"/>
        </w:numPr>
        <w:ind w:left="142" w:firstLine="567"/>
      </w:pPr>
      <w:r w:rsidRPr="00EE5848">
        <w:t>сформированности внутренней позиции обучающегося, которая находит отражение в эмоционально</w:t>
      </w:r>
      <w:r w:rsidRPr="00EE5848">
        <w:noBreakHyphen/>
        <w:t>положительном отношении обучающегося к образовательн</w:t>
      </w:r>
      <w:r w:rsidR="00AA36C0" w:rsidRPr="00EE5848">
        <w:t>ой организации</w:t>
      </w:r>
      <w:r w:rsidRPr="00EE5848">
        <w:t xml:space="preserve">, ориентации на содержательные моменты </w:t>
      </w:r>
      <w:r w:rsidR="007E3D6D" w:rsidRPr="00EE5848">
        <w:lastRenderedPageBreak/>
        <w:t>образовательной деятельности </w:t>
      </w:r>
      <w:r w:rsidRPr="00EE5848">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EE5848" w:rsidRDefault="00653A76" w:rsidP="002168BE">
      <w:pPr>
        <w:pStyle w:val="affff"/>
        <w:numPr>
          <w:ilvl w:val="0"/>
          <w:numId w:val="69"/>
        </w:numPr>
        <w:ind w:left="142" w:firstLine="567"/>
      </w:pPr>
      <w:r w:rsidRPr="00EE5848">
        <w:rPr>
          <w:spacing w:val="4"/>
        </w:rPr>
        <w:t xml:space="preserve">сформированности основ гражданской идентичности, </w:t>
      </w:r>
      <w:r w:rsidRPr="00EE5848">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EE5848" w:rsidRDefault="00653A76" w:rsidP="002168BE">
      <w:pPr>
        <w:pStyle w:val="affff"/>
        <w:numPr>
          <w:ilvl w:val="0"/>
          <w:numId w:val="69"/>
        </w:numPr>
        <w:ind w:left="142" w:firstLine="567"/>
      </w:pPr>
      <w:r w:rsidRPr="00EE5848">
        <w:t>сформированности самооценки, включая осознание своих возможностей в учении, способности адекватно судить</w:t>
      </w:r>
      <w:r w:rsidR="00D016C5" w:rsidRPr="00EE5848">
        <w:t xml:space="preserve"> </w:t>
      </w:r>
      <w:r w:rsidRPr="00EE5848">
        <w:t>о причинах своего успеха/неуспеха в учении; умение видеть свои достоинства и недостатки, уважать себя и верить в успех;</w:t>
      </w:r>
    </w:p>
    <w:p w:rsidR="00653A76" w:rsidRPr="00EE5848" w:rsidRDefault="00653A76" w:rsidP="002168BE">
      <w:pPr>
        <w:pStyle w:val="affff"/>
        <w:numPr>
          <w:ilvl w:val="0"/>
          <w:numId w:val="69"/>
        </w:numPr>
        <w:ind w:left="142" w:firstLine="567"/>
      </w:pPr>
      <w:r w:rsidRPr="00EE5848">
        <w:rPr>
          <w:spacing w:val="-4"/>
        </w:rPr>
        <w:t>сформированности мотивации учебной деятельности, вклю</w:t>
      </w:r>
      <w:r w:rsidR="00C6263C" w:rsidRPr="00EE5848">
        <w:t>ч</w:t>
      </w:r>
      <w:r w:rsidRPr="00EE5848">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EE5848" w:rsidRDefault="00653A76" w:rsidP="002168BE">
      <w:pPr>
        <w:pStyle w:val="affff"/>
        <w:numPr>
          <w:ilvl w:val="0"/>
          <w:numId w:val="69"/>
        </w:numPr>
        <w:ind w:left="142" w:firstLine="567"/>
      </w:pPr>
      <w:r w:rsidRPr="00EE5848">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EE5848" w:rsidRDefault="00653A76" w:rsidP="00F15E94">
      <w:pPr>
        <w:pStyle w:val="affff"/>
      </w:pPr>
      <w:r w:rsidRPr="00EE5848">
        <w:t xml:space="preserve">В планируемых результатах, описывающих эту группу, отсутствует блок </w:t>
      </w:r>
      <w:r w:rsidRPr="00EE5848">
        <w:rPr>
          <w:b/>
        </w:rPr>
        <w:t>«Выпускник научится».</w:t>
      </w:r>
      <w:r w:rsidRPr="00EE5848">
        <w:t xml:space="preserve"> Это означает, что </w:t>
      </w:r>
      <w:r w:rsidRPr="00EE5848">
        <w:rPr>
          <w:bCs/>
          <w:iCs/>
        </w:rPr>
        <w:t>личн</w:t>
      </w:r>
      <w:r w:rsidR="00B364BF" w:rsidRPr="00EE5848">
        <w:rPr>
          <w:bCs/>
          <w:iCs/>
        </w:rPr>
        <w:t xml:space="preserve">остные результаты выпускников </w:t>
      </w:r>
      <w:r w:rsidR="00A14332" w:rsidRPr="00EE5848">
        <w:rPr>
          <w:bCs/>
          <w:iCs/>
        </w:rPr>
        <w:t>п</w:t>
      </w:r>
      <w:r w:rsidR="002C5232" w:rsidRPr="00EE5848">
        <w:rPr>
          <w:bCs/>
          <w:iCs/>
        </w:rPr>
        <w:t>р</w:t>
      </w:r>
      <w:r w:rsidR="00A14332" w:rsidRPr="00EE5848">
        <w:rPr>
          <w:bCs/>
          <w:iCs/>
        </w:rPr>
        <w:t>и получении</w:t>
      </w:r>
      <w:r w:rsidRPr="00EE5848">
        <w:rPr>
          <w:bCs/>
          <w:iCs/>
        </w:rPr>
        <w:t xml:space="preserve"> начального общего образования </w:t>
      </w:r>
      <w:r w:rsidRPr="00EE5848">
        <w:t xml:space="preserve">в полном соответствии с требованиями </w:t>
      </w:r>
      <w:r w:rsidR="00C11324" w:rsidRPr="00EE5848">
        <w:t>ФГОС НОО</w:t>
      </w:r>
      <w:r w:rsidR="00D016C5" w:rsidRPr="00EE5848">
        <w:t xml:space="preserve"> </w:t>
      </w:r>
      <w:r w:rsidRPr="00EE5848">
        <w:rPr>
          <w:bCs/>
          <w:iCs/>
        </w:rPr>
        <w:t>не подлежат итоговой оценке</w:t>
      </w:r>
      <w:r w:rsidRPr="00EE5848">
        <w:t>.</w:t>
      </w:r>
    </w:p>
    <w:p w:rsidR="00653A76" w:rsidRPr="00EE5848" w:rsidRDefault="00653A76" w:rsidP="00F15E94">
      <w:pPr>
        <w:pStyle w:val="affff"/>
      </w:pPr>
      <w:r w:rsidRPr="00EE5848">
        <w:t xml:space="preserve">Формирование и достижение указанных выше личностных </w:t>
      </w:r>
      <w:r w:rsidRPr="00EE5848">
        <w:rPr>
          <w:spacing w:val="2"/>
        </w:rPr>
        <w:t>результатов — задача и ответственность системы образования и</w:t>
      </w:r>
      <w:r w:rsidR="00AA36C0" w:rsidRPr="00EE5848">
        <w:rPr>
          <w:spacing w:val="2"/>
        </w:rPr>
        <w:t xml:space="preserve"> образовательной </w:t>
      </w:r>
      <w:r w:rsidR="005C5F90" w:rsidRPr="00EE5848">
        <w:rPr>
          <w:spacing w:val="2"/>
        </w:rPr>
        <w:t>организации</w:t>
      </w:r>
      <w:r w:rsidRPr="00EE5848">
        <w:rPr>
          <w:spacing w:val="2"/>
        </w:rPr>
        <w:t xml:space="preserve">. Поэтому оценка этих результатов образовательной деятельности осуществляется в </w:t>
      </w:r>
      <w:r w:rsidRPr="00EE5848">
        <w:t>ходе внешних неперсонифицированных мониторинговых ис</w:t>
      </w:r>
      <w:r w:rsidRPr="00EE5848">
        <w:rPr>
          <w:spacing w:val="2"/>
        </w:rPr>
        <w:t xml:space="preserve">следований, результаты которых являются основанием для принятия управленческих решений при проектировании и </w:t>
      </w:r>
      <w:r w:rsidRPr="00EE5848">
        <w:t>реализации региональных программ развития, программ под</w:t>
      </w:r>
      <w:r w:rsidRPr="00EE5848">
        <w:rPr>
          <w:spacing w:val="2"/>
        </w:rPr>
        <w:t xml:space="preserve">держки </w:t>
      </w:r>
      <w:r w:rsidR="007E3D6D" w:rsidRPr="00EE5848">
        <w:rPr>
          <w:spacing w:val="2"/>
        </w:rPr>
        <w:t>образовательной деятельности</w:t>
      </w:r>
      <w:r w:rsidRPr="00EE5848">
        <w:rPr>
          <w:spacing w:val="2"/>
        </w:rPr>
        <w:t xml:space="preserve">, иных программ. К их осуществлению должны быть привлечены специалисты, не </w:t>
      </w:r>
      <w:r w:rsidRPr="00EE5848">
        <w:t xml:space="preserve">работающие в </w:t>
      </w:r>
      <w:r w:rsidR="005D66BB" w:rsidRPr="00EE5848">
        <w:t>данной образовательной организации</w:t>
      </w:r>
      <w:r w:rsidRPr="00EE5848">
        <w:t xml:space="preserve"> и обла</w:t>
      </w:r>
      <w:r w:rsidRPr="00EE5848">
        <w:rPr>
          <w:spacing w:val="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EE5848">
        <w:t>личностного развития обучающегося, а эффективность вос</w:t>
      </w:r>
      <w:r w:rsidRPr="00EE5848">
        <w:rPr>
          <w:spacing w:val="2"/>
        </w:rPr>
        <w:t xml:space="preserve">питательно­образовательной деятельности </w:t>
      </w:r>
      <w:r w:rsidR="00E417D8" w:rsidRPr="00EE5848">
        <w:rPr>
          <w:spacing w:val="2"/>
        </w:rPr>
        <w:t xml:space="preserve">образовательной </w:t>
      </w:r>
      <w:r w:rsidR="005C5F90" w:rsidRPr="00EE5848">
        <w:rPr>
          <w:spacing w:val="2"/>
        </w:rPr>
        <w:t xml:space="preserve">организации, </w:t>
      </w:r>
      <w:r w:rsidRPr="00EE5848">
        <w:t xml:space="preserve">муниципальной, региональной или федеральной системы </w:t>
      </w:r>
      <w:r w:rsidRPr="00EE5848">
        <w:lastRenderedPageBreak/>
        <w:t>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EE5848" w:rsidRDefault="00653A76" w:rsidP="00F15E94">
      <w:pPr>
        <w:pStyle w:val="affff"/>
      </w:pPr>
      <w:r w:rsidRPr="00EE5848">
        <w:rPr>
          <w:spacing w:val="2"/>
        </w:rPr>
        <w:t xml:space="preserve">В ходе текущей оценки возможна ограниченная оценка сформированности отдельных личностных результатов, </w:t>
      </w:r>
      <w:r w:rsidRPr="00EE5848">
        <w:t>полностью отвечающая этическим принципам охраны и защиты интересов реб</w:t>
      </w:r>
      <w:r w:rsidR="00D30361" w:rsidRPr="00EE5848">
        <w:t>е</w:t>
      </w:r>
      <w:r w:rsidRPr="00EE5848">
        <w:t xml:space="preserve">нка и конфиденциальности, </w:t>
      </w:r>
      <w:r w:rsidRPr="00EE5848">
        <w:rPr>
          <w:b/>
          <w:bCs/>
          <w:i/>
        </w:rPr>
        <w:t xml:space="preserve">в форме, </w:t>
      </w:r>
      <w:r w:rsidRPr="00EE5848">
        <w:rPr>
          <w:b/>
          <w:bCs/>
          <w:i/>
          <w:spacing w:val="2"/>
        </w:rPr>
        <w:t>не представляющей угрозы личности, психологической безопасности и эмоциональному статусу обучающегося</w:t>
      </w:r>
      <w:r w:rsidRPr="00EE5848">
        <w:rPr>
          <w:i/>
          <w:spacing w:val="2"/>
        </w:rPr>
        <w:t>.</w:t>
      </w:r>
      <w:r w:rsidRPr="00EE5848">
        <w:rPr>
          <w:spacing w:val="2"/>
        </w:rPr>
        <w:t xml:space="preserve"> Такая оценка направлена на решение задачи оптимизации </w:t>
      </w:r>
      <w:r w:rsidRPr="00EE5848">
        <w:t>личностного развития обучающихся и включает три основных компонента:</w:t>
      </w:r>
    </w:p>
    <w:p w:rsidR="00653A76" w:rsidRPr="00EE5848" w:rsidRDefault="00653A76" w:rsidP="00FD27D6">
      <w:pPr>
        <w:pStyle w:val="21"/>
        <w:spacing w:line="276" w:lineRule="auto"/>
        <w:ind w:left="142" w:right="282" w:firstLine="567"/>
        <w:outlineLvl w:val="9"/>
        <w:rPr>
          <w:szCs w:val="28"/>
        </w:rPr>
      </w:pPr>
      <w:r w:rsidRPr="00EE5848">
        <w:rPr>
          <w:szCs w:val="28"/>
        </w:rPr>
        <w:t>характеристику достижений и положительных качеств обучающегося;</w:t>
      </w:r>
    </w:p>
    <w:p w:rsidR="00653A76" w:rsidRPr="00EE5848" w:rsidRDefault="00653A76" w:rsidP="00FD27D6">
      <w:pPr>
        <w:pStyle w:val="21"/>
        <w:spacing w:line="276" w:lineRule="auto"/>
        <w:ind w:left="142" w:right="282" w:firstLine="567"/>
        <w:outlineLvl w:val="9"/>
        <w:rPr>
          <w:szCs w:val="28"/>
        </w:rPr>
      </w:pPr>
      <w:r w:rsidRPr="00EE5848">
        <w:rPr>
          <w:spacing w:val="2"/>
          <w:szCs w:val="28"/>
        </w:rPr>
        <w:t>определение приоритетных задач и направлений лич</w:t>
      </w:r>
      <w:r w:rsidRPr="00EE5848">
        <w:rPr>
          <w:szCs w:val="28"/>
        </w:rPr>
        <w:t>ностного развития с уч</w:t>
      </w:r>
      <w:r w:rsidR="00D30361" w:rsidRPr="00EE5848">
        <w:rPr>
          <w:szCs w:val="28"/>
        </w:rPr>
        <w:t>е</w:t>
      </w:r>
      <w:r w:rsidRPr="00EE5848">
        <w:rPr>
          <w:szCs w:val="28"/>
        </w:rPr>
        <w:t>том как достижений, так и психологических проблем развития реб</w:t>
      </w:r>
      <w:r w:rsidR="00D30361" w:rsidRPr="00EE5848">
        <w:rPr>
          <w:szCs w:val="28"/>
        </w:rPr>
        <w:t>е</w:t>
      </w:r>
      <w:r w:rsidRPr="00EE5848">
        <w:rPr>
          <w:szCs w:val="28"/>
        </w:rPr>
        <w:t>нка;</w:t>
      </w:r>
    </w:p>
    <w:p w:rsidR="001A6B7C" w:rsidRPr="00EE5848" w:rsidRDefault="00653A76" w:rsidP="00FD27D6">
      <w:pPr>
        <w:pStyle w:val="21"/>
        <w:spacing w:line="276" w:lineRule="auto"/>
        <w:ind w:left="142" w:right="282" w:firstLine="567"/>
        <w:outlineLvl w:val="9"/>
        <w:rPr>
          <w:szCs w:val="28"/>
        </w:rPr>
      </w:pPr>
      <w:r w:rsidRPr="00EE5848">
        <w:rPr>
          <w:spacing w:val="-4"/>
          <w:szCs w:val="28"/>
        </w:rPr>
        <w:t>систему психолого­педагогических рекомендаций, призван</w:t>
      </w:r>
      <w:r w:rsidRPr="00EE5848">
        <w:rPr>
          <w:szCs w:val="28"/>
        </w:rPr>
        <w:t>ных обеспечить успешную реализацию задач начального общего образования.</w:t>
      </w:r>
    </w:p>
    <w:p w:rsidR="00653A76" w:rsidRPr="00EE5848" w:rsidRDefault="00653A76" w:rsidP="00F15E94">
      <w:pPr>
        <w:pStyle w:val="affff"/>
        <w:rPr>
          <w:b/>
          <w:bCs/>
          <w:color w:val="FF0000"/>
        </w:rPr>
      </w:pPr>
      <w:r w:rsidRPr="00EE5848">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w:t>
      </w:r>
      <w:r w:rsidR="00D30361" w:rsidRPr="00EE5848">
        <w:t>е</w:t>
      </w:r>
      <w:r w:rsidRPr="00EE5848">
        <w:t>нка на основе представлений о нормативном содержании и возрастной</w:t>
      </w:r>
      <w:r w:rsidR="00D016C5" w:rsidRPr="00EE5848">
        <w:t xml:space="preserve"> </w:t>
      </w:r>
      <w:r w:rsidRPr="00EE5848">
        <w:t>периодизации развития — в форме возрастно­психологиче</w:t>
      </w:r>
      <w:r w:rsidRPr="00EE5848">
        <w:rPr>
          <w:spacing w:val="2"/>
        </w:rPr>
        <w:t xml:space="preserve">ского консультирования. Такая оценка осуществляется по запросу родителей (законных представителей) обучающихся </w:t>
      </w:r>
      <w:r w:rsidRPr="00EE5848">
        <w:t>или педагогов (или администрации</w:t>
      </w:r>
      <w:r w:rsidR="005D66BB" w:rsidRPr="00EE5848">
        <w:t xml:space="preserve"> образовательной </w:t>
      </w:r>
      <w:r w:rsidR="005C5F90" w:rsidRPr="00EE5848">
        <w:t>организации</w:t>
      </w:r>
      <w:r w:rsidRPr="00EE5848">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33A47" w:rsidRPr="00EE5848" w:rsidRDefault="00A33A47" w:rsidP="00F15E94">
      <w:pPr>
        <w:pStyle w:val="affff"/>
      </w:pPr>
    </w:p>
    <w:p w:rsidR="003776AB" w:rsidRPr="00EE5848" w:rsidRDefault="00653A76" w:rsidP="00F15E94">
      <w:pPr>
        <w:pStyle w:val="affff"/>
      </w:pPr>
      <w:r w:rsidRPr="00EE5848">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EE5848">
        <w:t>уровне</w:t>
      </w:r>
      <w:r w:rsidRPr="00EE5848">
        <w:rPr>
          <w:spacing w:val="2"/>
        </w:rPr>
        <w:t xml:space="preserve"> начального общего </w:t>
      </w:r>
      <w:r w:rsidR="00F45467" w:rsidRPr="00EE5848">
        <w:rPr>
          <w:spacing w:val="2"/>
        </w:rPr>
        <w:t xml:space="preserve">образования. </w:t>
      </w:r>
      <w:r w:rsidR="003776AB" w:rsidRPr="00EE5848">
        <w:rPr>
          <w:spacing w:val="2"/>
        </w:rPr>
        <w:t xml:space="preserve">Достижение метапредметных результатов обеспечивается </w:t>
      </w:r>
      <w:r w:rsidR="003776AB" w:rsidRPr="00EE5848">
        <w:t>за счет основных компонентов образовательной деятельности — учебных предметов.</w:t>
      </w:r>
    </w:p>
    <w:p w:rsidR="003776AB" w:rsidRPr="00EE5848" w:rsidRDefault="003776AB" w:rsidP="00F15E94">
      <w:pPr>
        <w:pStyle w:val="affff"/>
      </w:pPr>
      <w:r w:rsidRPr="00EE5848">
        <w:t xml:space="preserve">Критерии оценки </w:t>
      </w:r>
      <w:r w:rsidRPr="00EE5848">
        <w:rPr>
          <w:i/>
          <w:iCs/>
        </w:rPr>
        <w:t>регулятивных</w:t>
      </w:r>
      <w:r w:rsidRPr="00EE5848">
        <w:t xml:space="preserve"> УУД и психолого-педагогический диагностический инструментарий </w:t>
      </w:r>
    </w:p>
    <w:p w:rsidR="003776AB" w:rsidRPr="002F30DF" w:rsidRDefault="003776AB" w:rsidP="00FD27D6">
      <w:pPr>
        <w:pStyle w:val="a4"/>
        <w:spacing w:line="240" w:lineRule="auto"/>
        <w:ind w:left="142" w:right="282" w:firstLine="567"/>
        <w:rPr>
          <w:rFonts w:ascii="Times New Roman" w:hAnsi="Times New Roman"/>
          <w:color w:val="auto"/>
          <w:sz w:val="28"/>
          <w:szCs w:val="28"/>
        </w:rPr>
      </w:pPr>
    </w:p>
    <w:tbl>
      <w:tblPr>
        <w:tblpPr w:leftFromText="180" w:rightFromText="180" w:vertAnchor="text" w:horzAnchor="page" w:tblpX="1022" w:tblpY="1"/>
        <w:tblW w:w="103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809"/>
        <w:gridCol w:w="3685"/>
        <w:gridCol w:w="3827"/>
      </w:tblGrid>
      <w:tr w:rsidR="003776AB" w:rsidRPr="00FD3B1F" w:rsidTr="00BB1E68">
        <w:trPr>
          <w:tblCellSpacing w:w="0" w:type="dxa"/>
        </w:trPr>
        <w:tc>
          <w:tcPr>
            <w:tcW w:w="2809"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Формируемое качество личности</w:t>
            </w:r>
          </w:p>
        </w:tc>
        <w:tc>
          <w:tcPr>
            <w:tcW w:w="3685"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Основные показатели качества</w:t>
            </w:r>
          </w:p>
        </w:tc>
        <w:tc>
          <w:tcPr>
            <w:tcW w:w="3827"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Психолого-педагогический инструментарий</w:t>
            </w:r>
          </w:p>
        </w:tc>
      </w:tr>
      <w:tr w:rsidR="003776AB" w:rsidRPr="00FD3B1F" w:rsidTr="00BB1E68">
        <w:trPr>
          <w:tblCellSpacing w:w="0" w:type="dxa"/>
        </w:trPr>
        <w:tc>
          <w:tcPr>
            <w:tcW w:w="2809"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 xml:space="preserve">Сформированность целеполагания в </w:t>
            </w:r>
            <w:r w:rsidRPr="00FD3B1F">
              <w:lastRenderedPageBreak/>
              <w:t>учебной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lastRenderedPageBreak/>
              <w:t>Умение самостоятельно ставить учебные и познавательные цели;</w:t>
            </w:r>
          </w:p>
          <w:p w:rsidR="003776AB" w:rsidRPr="00FD3B1F" w:rsidRDefault="003776AB" w:rsidP="00BB1E68">
            <w:pPr>
              <w:pStyle w:val="aff"/>
              <w:spacing w:before="0" w:beforeAutospacing="0" w:after="0"/>
            </w:pPr>
            <w:r w:rsidRPr="00FD3B1F">
              <w:lastRenderedPageBreak/>
              <w:t>гибкость в преобразовании задач (переход от практической задачи к теоретической и обратно);</w:t>
            </w:r>
          </w:p>
          <w:p w:rsidR="003776AB" w:rsidRPr="00FD3B1F" w:rsidRDefault="003776AB" w:rsidP="00BB1E68">
            <w:pPr>
              <w:pStyle w:val="aff"/>
              <w:spacing w:before="0" w:beforeAutospacing="0" w:after="0"/>
            </w:pPr>
            <w:r w:rsidRPr="00FD3B1F">
              <w:t>установление целевых приоритетов; самостоятельное планирование решения задач и достижения результатов.</w:t>
            </w:r>
          </w:p>
        </w:tc>
        <w:tc>
          <w:tcPr>
            <w:tcW w:w="3827"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lastRenderedPageBreak/>
              <w:t>- Схема наблюдения поведения ребенка (авт. Битянова М.Р.);</w:t>
            </w:r>
          </w:p>
          <w:p w:rsidR="003776AB" w:rsidRPr="00FD3B1F" w:rsidRDefault="003776AB" w:rsidP="00BB1E68">
            <w:pPr>
              <w:pStyle w:val="aff"/>
              <w:spacing w:before="0" w:beforeAutospacing="0" w:after="0"/>
            </w:pPr>
            <w:r w:rsidRPr="00FD3B1F">
              <w:lastRenderedPageBreak/>
              <w:t xml:space="preserve">- Тест «Способность к обучению в школе» </w:t>
            </w:r>
          </w:p>
          <w:p w:rsidR="003776AB" w:rsidRPr="00FD3B1F" w:rsidRDefault="003776AB" w:rsidP="00BB1E68">
            <w:pPr>
              <w:pStyle w:val="aff"/>
              <w:spacing w:before="0" w:beforeAutospacing="0" w:after="0"/>
            </w:pPr>
            <w:r w:rsidRPr="00FD3B1F">
              <w:t>(Г. Вицлак);</w:t>
            </w:r>
          </w:p>
          <w:p w:rsidR="003776AB" w:rsidRPr="00FD3B1F" w:rsidRDefault="003776AB" w:rsidP="00BB1E68">
            <w:pPr>
              <w:pStyle w:val="aff"/>
              <w:spacing w:before="0" w:beforeAutospacing="0" w:after="0"/>
            </w:pPr>
            <w:r w:rsidRPr="00FD3B1F">
              <w:t>- Метод педагогического наблюдения;</w:t>
            </w:r>
          </w:p>
        </w:tc>
      </w:tr>
      <w:tr w:rsidR="003776AB" w:rsidRPr="00FD3B1F" w:rsidTr="00BB1E68">
        <w:trPr>
          <w:tblCellSpacing w:w="0" w:type="dxa"/>
        </w:trPr>
        <w:tc>
          <w:tcPr>
            <w:tcW w:w="2809"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Уровень восприятия учебной задачи</w:t>
            </w:r>
          </w:p>
        </w:tc>
        <w:tc>
          <w:tcPr>
            <w:tcW w:w="3685"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1. Понимание учеником готовой задачи поставленной учителем;</w:t>
            </w:r>
          </w:p>
          <w:p w:rsidR="003776AB" w:rsidRPr="00FD3B1F" w:rsidRDefault="003776AB" w:rsidP="00BB1E68">
            <w:pPr>
              <w:pStyle w:val="aff"/>
              <w:spacing w:before="0" w:beforeAutospacing="0" w:after="0"/>
            </w:pPr>
            <w:r w:rsidRPr="00FD3B1F">
              <w:t>2. Принятие и переопределение задачи для себя в соответствии с уровнем своим притязаний;</w:t>
            </w:r>
          </w:p>
          <w:p w:rsidR="003776AB" w:rsidRPr="00FD3B1F" w:rsidRDefault="003776AB" w:rsidP="00BB1E68">
            <w:pPr>
              <w:pStyle w:val="aff"/>
              <w:spacing w:before="0" w:beforeAutospacing="0" w:after="0"/>
            </w:pPr>
            <w:r w:rsidRPr="00FD3B1F">
              <w:t>3. Самостоятельная постановка учеником одной или нескольких учебных задач.</w:t>
            </w:r>
          </w:p>
        </w:tc>
        <w:tc>
          <w:tcPr>
            <w:tcW w:w="3827"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 Графический диктант на оценку произвольности (умение слушать, понимать и выполнять указания взрослого, действовать в соответствии с правилом и т.д.);</w:t>
            </w:r>
          </w:p>
          <w:p w:rsidR="003776AB" w:rsidRPr="00FD3B1F" w:rsidRDefault="003776AB" w:rsidP="00BB1E68">
            <w:pPr>
              <w:pStyle w:val="aff"/>
              <w:spacing w:before="0" w:beforeAutospacing="0" w:after="0"/>
            </w:pPr>
            <w:r w:rsidRPr="00FD3B1F">
              <w:t>- Метод педагогического наблюдения;</w:t>
            </w:r>
          </w:p>
        </w:tc>
      </w:tr>
      <w:tr w:rsidR="003776AB" w:rsidRPr="00FD3B1F" w:rsidTr="00BB1E68">
        <w:trPr>
          <w:tblCellSpacing w:w="0" w:type="dxa"/>
        </w:trPr>
        <w:tc>
          <w:tcPr>
            <w:tcW w:w="2809"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Контроль, самоконтроль и самооценка в учебной деятельности школьника</w:t>
            </w:r>
          </w:p>
        </w:tc>
        <w:tc>
          <w:tcPr>
            <w:tcW w:w="3685"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Уровни развития самоконтроля и самооценки; уровень притязаний;адекватное восприятие оценки учителя, товарищей, родителей.</w:t>
            </w:r>
          </w:p>
        </w:tc>
        <w:tc>
          <w:tcPr>
            <w:tcW w:w="3827"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 Методика «Кодирование» (знаково-символические действия, регулятивные действия контроля);</w:t>
            </w:r>
          </w:p>
        </w:tc>
      </w:tr>
      <w:tr w:rsidR="003776AB" w:rsidRPr="00FD3B1F" w:rsidTr="00BB1E68">
        <w:trPr>
          <w:trHeight w:val="3158"/>
          <w:tblCellSpacing w:w="0" w:type="dxa"/>
        </w:trPr>
        <w:tc>
          <w:tcPr>
            <w:tcW w:w="2809"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Овладение основами волевой саморегуляции</w:t>
            </w:r>
          </w:p>
        </w:tc>
        <w:tc>
          <w:tcPr>
            <w:tcW w:w="3685"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Волевые качества:</w:t>
            </w:r>
          </w:p>
          <w:p w:rsidR="003776AB" w:rsidRPr="00FD3B1F" w:rsidRDefault="003776AB" w:rsidP="00BB1E68">
            <w:pPr>
              <w:pStyle w:val="aff"/>
              <w:spacing w:before="0" w:beforeAutospacing="0" w:after="0"/>
            </w:pPr>
            <w:r w:rsidRPr="00FD3B1F">
              <w:t>1.Характеризующие целеустремленность: терпеливость, упорство, настойчивость;</w:t>
            </w:r>
          </w:p>
          <w:p w:rsidR="003776AB" w:rsidRPr="00FD3B1F" w:rsidRDefault="003776AB" w:rsidP="00BB1E68">
            <w:pPr>
              <w:pStyle w:val="aff"/>
              <w:spacing w:before="0" w:beforeAutospacing="0" w:after="0"/>
            </w:pPr>
            <w:r w:rsidRPr="00FD3B1F">
              <w:t>2. Характеризующие морально-волевые качества: мужество, самоотверженность, принципиальность, дисциплинированность;</w:t>
            </w:r>
          </w:p>
          <w:p w:rsidR="003776AB" w:rsidRPr="00FD3B1F" w:rsidRDefault="003776AB" w:rsidP="00BB1E68">
            <w:pPr>
              <w:pStyle w:val="aff"/>
              <w:spacing w:before="0" w:beforeAutospacing="0" w:after="0"/>
            </w:pPr>
            <w:r w:rsidRPr="00FD3B1F">
              <w:t>3. Характеризующие самообладание: выдержка, решительность, смелость.</w:t>
            </w:r>
          </w:p>
        </w:tc>
        <w:tc>
          <w:tcPr>
            <w:tcW w:w="3827" w:type="dxa"/>
            <w:tcBorders>
              <w:top w:val="single" w:sz="4" w:space="0" w:color="auto"/>
              <w:left w:val="single" w:sz="4" w:space="0" w:color="auto"/>
              <w:bottom w:val="single" w:sz="4" w:space="0" w:color="auto"/>
              <w:right w:val="single" w:sz="4" w:space="0" w:color="auto"/>
            </w:tcBorders>
            <w:hideMark/>
          </w:tcPr>
          <w:p w:rsidR="003776AB" w:rsidRPr="00FD3B1F" w:rsidRDefault="003776AB" w:rsidP="00BB1E68">
            <w:pPr>
              <w:pStyle w:val="aff"/>
              <w:spacing w:before="0" w:beforeAutospacing="0" w:after="0"/>
            </w:pPr>
            <w:r w:rsidRPr="00FD3B1F">
              <w:t>- Методика определения умственной работоспособности, функциональное состояние нервной системы;</w:t>
            </w:r>
          </w:p>
          <w:p w:rsidR="003776AB" w:rsidRPr="00FD3B1F" w:rsidRDefault="003776AB" w:rsidP="00BB1E68">
            <w:pPr>
              <w:pStyle w:val="aff"/>
              <w:spacing w:before="0" w:beforeAutospacing="0" w:after="0"/>
            </w:pPr>
            <w:r w:rsidRPr="00FD3B1F">
              <w:t>- Метод наблюдения «Поведенческая саморегуляция школьника»;</w:t>
            </w:r>
          </w:p>
          <w:p w:rsidR="003776AB" w:rsidRPr="00FD3B1F" w:rsidRDefault="003776AB" w:rsidP="00BB1E68">
            <w:pPr>
              <w:pStyle w:val="aff"/>
              <w:spacing w:before="0" w:beforeAutospacing="0" w:after="0"/>
            </w:pPr>
            <w:r w:rsidRPr="00FD3B1F">
              <w:t>- Изучение особенностей детей (карта наблюдения Стотта);</w:t>
            </w:r>
          </w:p>
          <w:p w:rsidR="003776AB" w:rsidRPr="00FD3B1F" w:rsidRDefault="003776AB" w:rsidP="00BB1E68">
            <w:pPr>
              <w:pStyle w:val="aff"/>
              <w:spacing w:before="0" w:beforeAutospacing="0" w:after="0"/>
            </w:pPr>
            <w:r w:rsidRPr="00FD3B1F">
              <w:t>- Метод педагогического наблюдения;</w:t>
            </w:r>
          </w:p>
          <w:p w:rsidR="003776AB" w:rsidRPr="00FD3B1F" w:rsidRDefault="003776AB" w:rsidP="00BB1E68">
            <w:pPr>
              <w:pStyle w:val="aff"/>
              <w:spacing w:before="0" w:beforeAutospacing="0" w:after="0"/>
            </w:pPr>
            <w:r w:rsidRPr="00FD3B1F">
              <w:t>- Анкетирование родителей;</w:t>
            </w:r>
          </w:p>
          <w:p w:rsidR="003776AB" w:rsidRPr="00FD3B1F" w:rsidRDefault="003776AB" w:rsidP="00BB1E68">
            <w:pPr>
              <w:pStyle w:val="aff"/>
              <w:spacing w:before="0" w:beforeAutospacing="0" w:after="0"/>
            </w:pPr>
            <w:r w:rsidRPr="00FD3B1F">
              <w:t>- Тест школьной тревожности Филлипса</w:t>
            </w:r>
          </w:p>
        </w:tc>
      </w:tr>
    </w:tbl>
    <w:p w:rsidR="00EE5848" w:rsidRDefault="00EE5848" w:rsidP="00FD27D6">
      <w:pPr>
        <w:pStyle w:val="aff"/>
      </w:pPr>
    </w:p>
    <w:p w:rsidR="00F45467" w:rsidRPr="00FD3B1F" w:rsidRDefault="00F45467" w:rsidP="00BB1E68">
      <w:pPr>
        <w:pStyle w:val="affff"/>
      </w:pPr>
      <w:r w:rsidRPr="00EE5848">
        <w:t xml:space="preserve">Критерии оценки </w:t>
      </w:r>
      <w:r w:rsidRPr="00EE5848">
        <w:rPr>
          <w:b/>
          <w:iCs/>
        </w:rPr>
        <w:t>коммуникативных</w:t>
      </w:r>
      <w:r w:rsidRPr="00EE5848">
        <w:rPr>
          <w:b/>
        </w:rPr>
        <w:t xml:space="preserve"> УУД</w:t>
      </w:r>
      <w:r w:rsidRPr="00EE5848">
        <w:t xml:space="preserve"> и психолого-педагогический диагностический инструментарий</w:t>
      </w:r>
      <w:r w:rsidR="00BB1E68">
        <w:t>:</w:t>
      </w:r>
    </w:p>
    <w:tbl>
      <w:tblPr>
        <w:tblW w:w="9886" w:type="dxa"/>
        <w:tblCellSpacing w:w="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232"/>
        <w:gridCol w:w="4252"/>
        <w:gridCol w:w="3402"/>
      </w:tblGrid>
      <w:tr w:rsidR="00F45467" w:rsidRPr="00FD3B1F" w:rsidTr="00BB1E68">
        <w:trPr>
          <w:tblCellSpacing w:w="0" w:type="dxa"/>
        </w:trPr>
        <w:tc>
          <w:tcPr>
            <w:tcW w:w="223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Формируемое качество личности</w:t>
            </w:r>
          </w:p>
        </w:tc>
        <w:tc>
          <w:tcPr>
            <w:tcW w:w="425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Основные показатели</w:t>
            </w:r>
          </w:p>
          <w:p w:rsidR="00F45467" w:rsidRPr="00FD3B1F" w:rsidRDefault="00F45467" w:rsidP="00FD27D6">
            <w:pPr>
              <w:pStyle w:val="aff"/>
              <w:spacing w:before="0" w:beforeAutospacing="0" w:after="0"/>
            </w:pPr>
            <w:r w:rsidRPr="00FD3B1F">
              <w:t>качества</w:t>
            </w:r>
          </w:p>
        </w:tc>
        <w:tc>
          <w:tcPr>
            <w:tcW w:w="340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Психолого-педагогический инструментарий</w:t>
            </w:r>
          </w:p>
        </w:tc>
      </w:tr>
      <w:tr w:rsidR="00F45467" w:rsidRPr="00FD3B1F" w:rsidTr="00BB1E68">
        <w:trPr>
          <w:tblCellSpacing w:w="0" w:type="dxa"/>
        </w:trPr>
        <w:tc>
          <w:tcPr>
            <w:tcW w:w="223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Общительность</w:t>
            </w:r>
          </w:p>
        </w:tc>
        <w:tc>
          <w:tcPr>
            <w:tcW w:w="425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Потребность в общении, контактность, способность понимать другого человека, способность к сочувствию, сопереживанию, умение пользоваться средствами общения.</w:t>
            </w:r>
          </w:p>
        </w:tc>
        <w:tc>
          <w:tcPr>
            <w:tcW w:w="340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 Педагогическая диагностика уровня воспитанности;</w:t>
            </w:r>
          </w:p>
          <w:p w:rsidR="00F45467" w:rsidRPr="00FD3B1F" w:rsidRDefault="00F45467" w:rsidP="00FD27D6">
            <w:pPr>
              <w:pStyle w:val="aff"/>
              <w:spacing w:before="0" w:beforeAutospacing="0" w:after="0"/>
            </w:pPr>
            <w:r w:rsidRPr="00FD3B1F">
              <w:t xml:space="preserve">- Схема наблюдения поведения ребенка </w:t>
            </w:r>
          </w:p>
          <w:p w:rsidR="00F45467" w:rsidRPr="00FD3B1F" w:rsidRDefault="00F45467" w:rsidP="00FD27D6">
            <w:pPr>
              <w:pStyle w:val="aff"/>
              <w:spacing w:before="0" w:beforeAutospacing="0" w:after="0"/>
            </w:pPr>
            <w:r w:rsidRPr="00FD3B1F">
              <w:t>(авт. Битянова М.Р.);</w:t>
            </w:r>
          </w:p>
          <w:p w:rsidR="00F45467" w:rsidRPr="00FD3B1F" w:rsidRDefault="00F45467" w:rsidP="00FD27D6">
            <w:pPr>
              <w:pStyle w:val="aff"/>
              <w:spacing w:before="0" w:beforeAutospacing="0" w:after="0"/>
            </w:pPr>
            <w:r w:rsidRPr="00FD3B1F">
              <w:t>- Анкетирование родителей;</w:t>
            </w:r>
          </w:p>
        </w:tc>
      </w:tr>
      <w:tr w:rsidR="00F45467" w:rsidRPr="00FD3B1F" w:rsidTr="00BB1E68">
        <w:trPr>
          <w:tblCellSpacing w:w="0" w:type="dxa"/>
        </w:trPr>
        <w:tc>
          <w:tcPr>
            <w:tcW w:w="223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Коммуникативные умения:</w:t>
            </w:r>
          </w:p>
          <w:p w:rsidR="00F45467" w:rsidRPr="00FD3B1F" w:rsidRDefault="00F45467" w:rsidP="00FD27D6">
            <w:pPr>
              <w:pStyle w:val="aff"/>
              <w:spacing w:before="0" w:beforeAutospacing="0" w:after="0"/>
            </w:pPr>
            <w:r w:rsidRPr="00FD3B1F">
              <w:lastRenderedPageBreak/>
              <w:t>-прием и воспроизведение информации;</w:t>
            </w:r>
          </w:p>
          <w:p w:rsidR="00F45467" w:rsidRPr="00FD3B1F" w:rsidRDefault="00F45467" w:rsidP="00FD27D6">
            <w:pPr>
              <w:pStyle w:val="aff"/>
              <w:spacing w:before="0" w:beforeAutospacing="0" w:after="0"/>
            </w:pPr>
            <w:r w:rsidRPr="00FD3B1F">
              <w:t>- обработка информации;</w:t>
            </w:r>
          </w:p>
          <w:p w:rsidR="00F45467" w:rsidRPr="00FD3B1F" w:rsidRDefault="00F45467" w:rsidP="00FD27D6">
            <w:pPr>
              <w:pStyle w:val="aff"/>
              <w:spacing w:before="0" w:beforeAutospacing="0" w:after="0"/>
            </w:pPr>
            <w:r w:rsidRPr="00FD3B1F">
              <w:t>- хранение информации.</w:t>
            </w:r>
          </w:p>
        </w:tc>
        <w:tc>
          <w:tcPr>
            <w:tcW w:w="425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lastRenderedPageBreak/>
              <w:t>Прием информации: -слушать,</w:t>
            </w:r>
          </w:p>
          <w:p w:rsidR="00F45467" w:rsidRPr="00FD3B1F" w:rsidRDefault="00F45467" w:rsidP="00FD27D6">
            <w:pPr>
              <w:pStyle w:val="aff"/>
              <w:spacing w:before="0" w:beforeAutospacing="0" w:after="0"/>
            </w:pPr>
            <w:r w:rsidRPr="00FD3B1F">
              <w:t>- читать,</w:t>
            </w:r>
          </w:p>
          <w:p w:rsidR="00F45467" w:rsidRPr="00FD3B1F" w:rsidRDefault="00F45467" w:rsidP="00FD27D6">
            <w:pPr>
              <w:pStyle w:val="aff"/>
              <w:spacing w:before="0" w:beforeAutospacing="0" w:after="0"/>
            </w:pPr>
            <w:r w:rsidRPr="00FD3B1F">
              <w:lastRenderedPageBreak/>
              <w:t>- получать графическую информацию,</w:t>
            </w:r>
          </w:p>
          <w:p w:rsidR="00F45467" w:rsidRPr="00FD3B1F" w:rsidRDefault="00F45467" w:rsidP="00FD27D6">
            <w:pPr>
              <w:pStyle w:val="aff"/>
              <w:spacing w:before="0" w:beforeAutospacing="0" w:after="0"/>
            </w:pPr>
            <w:r w:rsidRPr="00FD3B1F">
              <w:t>- читать жесты и позы,</w:t>
            </w:r>
          </w:p>
          <w:p w:rsidR="00F45467" w:rsidRPr="00FD3B1F" w:rsidRDefault="00F45467" w:rsidP="00FD27D6">
            <w:pPr>
              <w:pStyle w:val="aff"/>
              <w:spacing w:before="0" w:beforeAutospacing="0" w:after="0"/>
            </w:pPr>
            <w:r w:rsidRPr="00FD3B1F">
              <w:t>- читать мимику лица и моторику тела,</w:t>
            </w:r>
          </w:p>
          <w:p w:rsidR="00F45467" w:rsidRPr="00FD3B1F" w:rsidRDefault="00F45467" w:rsidP="00FD27D6">
            <w:pPr>
              <w:pStyle w:val="aff"/>
              <w:spacing w:before="0" w:beforeAutospacing="0" w:after="0"/>
            </w:pPr>
            <w:r w:rsidRPr="00FD3B1F">
              <w:t>- различать интонацию.</w:t>
            </w:r>
          </w:p>
          <w:p w:rsidR="00F45467" w:rsidRPr="00FD3B1F" w:rsidRDefault="00F45467" w:rsidP="00FD27D6">
            <w:pPr>
              <w:pStyle w:val="aff"/>
              <w:spacing w:before="0" w:beforeAutospacing="0" w:after="0"/>
            </w:pPr>
            <w:r w:rsidRPr="00FD3B1F">
              <w:t xml:space="preserve">Передача и воспроизведение информации: </w:t>
            </w:r>
          </w:p>
          <w:p w:rsidR="00F45467" w:rsidRPr="00FD3B1F" w:rsidRDefault="00F45467" w:rsidP="00FD27D6">
            <w:pPr>
              <w:pStyle w:val="aff"/>
              <w:spacing w:before="0" w:beforeAutospacing="0" w:after="0"/>
            </w:pPr>
            <w:r w:rsidRPr="00FD3B1F">
              <w:t>- говорить,</w:t>
            </w:r>
          </w:p>
          <w:p w:rsidR="00F45467" w:rsidRPr="00FD3B1F" w:rsidRDefault="00F45467" w:rsidP="00FD27D6">
            <w:pPr>
              <w:pStyle w:val="aff"/>
              <w:spacing w:before="0" w:beforeAutospacing="0" w:after="0"/>
            </w:pPr>
            <w:r w:rsidRPr="00FD3B1F">
              <w:t>- писать,</w:t>
            </w:r>
          </w:p>
          <w:p w:rsidR="00F45467" w:rsidRPr="00FD3B1F" w:rsidRDefault="00F45467" w:rsidP="00FD27D6">
            <w:pPr>
              <w:pStyle w:val="aff"/>
              <w:spacing w:before="0" w:beforeAutospacing="0" w:after="0"/>
            </w:pPr>
            <w:r w:rsidRPr="00FD3B1F">
              <w:t>- передавать числовую информацию,</w:t>
            </w:r>
          </w:p>
          <w:p w:rsidR="00F45467" w:rsidRPr="00FD3B1F" w:rsidRDefault="00F45467" w:rsidP="00FD27D6">
            <w:pPr>
              <w:pStyle w:val="aff"/>
              <w:spacing w:before="0" w:beforeAutospacing="0" w:after="0"/>
            </w:pPr>
            <w:r w:rsidRPr="00FD3B1F">
              <w:t>- передавать информацию посредством жестов,</w:t>
            </w:r>
          </w:p>
          <w:p w:rsidR="00F45467" w:rsidRPr="00FD3B1F" w:rsidRDefault="00F45467" w:rsidP="00FD27D6">
            <w:pPr>
              <w:pStyle w:val="aff"/>
              <w:spacing w:before="0" w:beforeAutospacing="0" w:after="0"/>
            </w:pPr>
            <w:r w:rsidRPr="00FD3B1F">
              <w:t>- передавать информацию мимикой и пантомимикой,</w:t>
            </w:r>
          </w:p>
          <w:p w:rsidR="00F45467" w:rsidRPr="00FD3B1F" w:rsidRDefault="00F45467" w:rsidP="00FD27D6">
            <w:pPr>
              <w:pStyle w:val="aff"/>
              <w:spacing w:before="0" w:beforeAutospacing="0" w:after="0"/>
            </w:pPr>
            <w:r w:rsidRPr="00FD3B1F">
              <w:t>- передавать информацию интонацией.</w:t>
            </w:r>
          </w:p>
          <w:p w:rsidR="00F45467" w:rsidRPr="00FD3B1F" w:rsidRDefault="00F45467" w:rsidP="00FD27D6">
            <w:pPr>
              <w:pStyle w:val="aff"/>
              <w:spacing w:before="0" w:beforeAutospacing="0" w:after="0"/>
            </w:pPr>
            <w:r w:rsidRPr="00FD3B1F">
              <w:t>Поиск информации:</w:t>
            </w:r>
          </w:p>
          <w:p w:rsidR="00F45467" w:rsidRPr="00FD3B1F" w:rsidRDefault="00F45467" w:rsidP="00FD27D6">
            <w:pPr>
              <w:pStyle w:val="aff"/>
              <w:spacing w:before="0" w:beforeAutospacing="0" w:after="0"/>
            </w:pPr>
            <w:r w:rsidRPr="00FD3B1F">
              <w:t>а) в традиционных источниках:</w:t>
            </w:r>
          </w:p>
          <w:p w:rsidR="00F45467" w:rsidRPr="00FD3B1F" w:rsidRDefault="00F45467" w:rsidP="00FD27D6">
            <w:pPr>
              <w:pStyle w:val="aff"/>
              <w:spacing w:before="0" w:beforeAutospacing="0" w:after="0"/>
            </w:pPr>
            <w:r w:rsidRPr="00FD3B1F">
              <w:t>- в алфавитном каталоге,</w:t>
            </w:r>
          </w:p>
          <w:p w:rsidR="00F45467" w:rsidRPr="00FD3B1F" w:rsidRDefault="00F45467" w:rsidP="00FD27D6">
            <w:pPr>
              <w:pStyle w:val="aff"/>
              <w:spacing w:before="0" w:beforeAutospacing="0" w:after="0"/>
            </w:pPr>
            <w:r w:rsidRPr="00FD3B1F">
              <w:t>- в словарях,</w:t>
            </w:r>
          </w:p>
          <w:p w:rsidR="00F45467" w:rsidRPr="00FD3B1F" w:rsidRDefault="00F45467" w:rsidP="00FD27D6">
            <w:pPr>
              <w:pStyle w:val="aff"/>
              <w:spacing w:before="0" w:beforeAutospacing="0" w:after="0"/>
            </w:pPr>
            <w:r w:rsidRPr="00FD3B1F">
              <w:t>- в энциклопедиях;</w:t>
            </w:r>
          </w:p>
          <w:p w:rsidR="00F45467" w:rsidRPr="00FD3B1F" w:rsidRDefault="00F45467" w:rsidP="00FD27D6">
            <w:pPr>
              <w:pStyle w:val="aff"/>
              <w:spacing w:before="0" w:beforeAutospacing="0" w:after="0"/>
            </w:pPr>
            <w:r w:rsidRPr="00FD3B1F">
              <w:t>б) в компьютерных источниках:</w:t>
            </w:r>
          </w:p>
          <w:p w:rsidR="00F45467" w:rsidRPr="00FD3B1F" w:rsidRDefault="00F45467" w:rsidP="00FD27D6">
            <w:pPr>
              <w:pStyle w:val="aff"/>
              <w:spacing w:before="0" w:beforeAutospacing="0" w:after="0"/>
            </w:pPr>
            <w:r w:rsidRPr="00FD3B1F">
              <w:t>- в сети Интернет,</w:t>
            </w:r>
          </w:p>
          <w:p w:rsidR="00F45467" w:rsidRPr="00FD3B1F" w:rsidRDefault="00F45467" w:rsidP="00FD27D6">
            <w:pPr>
              <w:pStyle w:val="aff"/>
              <w:spacing w:before="0" w:beforeAutospacing="0" w:after="0"/>
            </w:pPr>
            <w:r w:rsidRPr="00FD3B1F">
              <w:t>- в электронных книгах,</w:t>
            </w:r>
          </w:p>
          <w:p w:rsidR="00F45467" w:rsidRPr="00FD3B1F" w:rsidRDefault="00F45467" w:rsidP="00FD27D6">
            <w:pPr>
              <w:pStyle w:val="aff"/>
              <w:spacing w:before="0" w:beforeAutospacing="0" w:after="0"/>
            </w:pPr>
            <w:r w:rsidRPr="00FD3B1F">
              <w:t>- в электронных каталогах, архивах,</w:t>
            </w:r>
          </w:p>
          <w:p w:rsidR="00F45467" w:rsidRPr="00FD3B1F" w:rsidRDefault="00F45467" w:rsidP="00FD27D6">
            <w:pPr>
              <w:pStyle w:val="aff"/>
              <w:spacing w:before="0" w:beforeAutospacing="0" w:after="0"/>
            </w:pPr>
            <w:r w:rsidRPr="00FD3B1F">
              <w:t>- с помощью поисковых программ,- в базах данных;</w:t>
            </w:r>
          </w:p>
          <w:p w:rsidR="00F45467" w:rsidRPr="00FD3B1F" w:rsidRDefault="00F45467" w:rsidP="00FD27D6">
            <w:pPr>
              <w:pStyle w:val="aff"/>
              <w:spacing w:before="0" w:beforeAutospacing="0" w:after="0"/>
            </w:pPr>
            <w:r w:rsidRPr="00FD3B1F">
              <w:t>в) в других источниках:</w:t>
            </w:r>
          </w:p>
          <w:p w:rsidR="00F45467" w:rsidRPr="00FD3B1F" w:rsidRDefault="00F45467" w:rsidP="00FD27D6">
            <w:pPr>
              <w:pStyle w:val="aff"/>
              <w:spacing w:before="0" w:beforeAutospacing="0" w:after="0"/>
            </w:pPr>
            <w:r w:rsidRPr="00FD3B1F">
              <w:t>- в социуме,</w:t>
            </w:r>
          </w:p>
          <w:p w:rsidR="00F45467" w:rsidRPr="00FD3B1F" w:rsidRDefault="00F45467" w:rsidP="00FD27D6">
            <w:pPr>
              <w:pStyle w:val="aff"/>
              <w:spacing w:before="0" w:beforeAutospacing="0" w:after="0"/>
            </w:pPr>
            <w:r w:rsidRPr="00FD3B1F">
              <w:t>- в радиовещании, телевещании,</w:t>
            </w:r>
          </w:p>
          <w:p w:rsidR="00F45467" w:rsidRPr="00FD3B1F" w:rsidRDefault="00F45467" w:rsidP="00FD27D6">
            <w:pPr>
              <w:pStyle w:val="aff"/>
              <w:spacing w:before="0" w:beforeAutospacing="0" w:after="0"/>
            </w:pPr>
            <w:r w:rsidRPr="00FD3B1F">
              <w:t>- в аудио-, видеоисточниках.</w:t>
            </w:r>
          </w:p>
          <w:p w:rsidR="00F45467" w:rsidRPr="00FD3B1F" w:rsidRDefault="00F45467" w:rsidP="00FD27D6">
            <w:pPr>
              <w:pStyle w:val="aff"/>
              <w:spacing w:before="0" w:beforeAutospacing="0" w:after="0"/>
            </w:pPr>
            <w:r w:rsidRPr="00FD3B1F">
              <w:t>Переработка информации:</w:t>
            </w:r>
          </w:p>
          <w:p w:rsidR="00F45467" w:rsidRPr="00FD3B1F" w:rsidRDefault="00F45467" w:rsidP="00FD27D6">
            <w:pPr>
              <w:pStyle w:val="aff"/>
              <w:spacing w:before="0" w:beforeAutospacing="0" w:after="0"/>
            </w:pPr>
            <w:r w:rsidRPr="00FD3B1F">
              <w:t>- на основе анализа,- на основе синтеза,</w:t>
            </w:r>
          </w:p>
          <w:p w:rsidR="00F45467" w:rsidRPr="00FD3B1F" w:rsidRDefault="00F45467" w:rsidP="00FD27D6">
            <w:pPr>
              <w:pStyle w:val="aff"/>
              <w:spacing w:before="0" w:beforeAutospacing="0" w:after="0"/>
            </w:pPr>
            <w:r w:rsidRPr="00FD3B1F">
              <w:t>- на основе сравнения,</w:t>
            </w:r>
          </w:p>
          <w:p w:rsidR="00F45467" w:rsidRPr="00FD3B1F" w:rsidRDefault="00F45467" w:rsidP="00FD27D6">
            <w:pPr>
              <w:pStyle w:val="aff"/>
              <w:spacing w:before="0" w:beforeAutospacing="0" w:after="0"/>
            </w:pPr>
            <w:r w:rsidRPr="00FD3B1F">
              <w:t>- на основе семантического свертывания,</w:t>
            </w:r>
          </w:p>
          <w:p w:rsidR="00F45467" w:rsidRPr="00FD3B1F" w:rsidRDefault="00F45467" w:rsidP="00FD27D6">
            <w:pPr>
              <w:pStyle w:val="aff"/>
              <w:spacing w:before="0" w:beforeAutospacing="0" w:after="0"/>
            </w:pPr>
            <w:r w:rsidRPr="00FD3B1F">
              <w:t>- на основе лексического свертывания,</w:t>
            </w:r>
          </w:p>
          <w:p w:rsidR="00F45467" w:rsidRPr="00FD3B1F" w:rsidRDefault="00F45467" w:rsidP="00FD27D6">
            <w:pPr>
              <w:pStyle w:val="aff"/>
              <w:spacing w:before="0" w:beforeAutospacing="0" w:after="0"/>
            </w:pPr>
            <w:r w:rsidRPr="00FD3B1F">
              <w:t>- на основе классификации,</w:t>
            </w:r>
          </w:p>
          <w:p w:rsidR="00F45467" w:rsidRPr="00FD3B1F" w:rsidRDefault="00F45467" w:rsidP="00FD27D6">
            <w:pPr>
              <w:pStyle w:val="aff"/>
              <w:spacing w:before="0" w:beforeAutospacing="0" w:after="0"/>
            </w:pPr>
            <w:r w:rsidRPr="00FD3B1F">
              <w:t>- на основе систематизации.</w:t>
            </w:r>
          </w:p>
          <w:p w:rsidR="00F45467" w:rsidRPr="00FD3B1F" w:rsidRDefault="00F45467" w:rsidP="00FD27D6">
            <w:pPr>
              <w:pStyle w:val="aff"/>
              <w:spacing w:before="0" w:beforeAutospacing="0" w:after="0"/>
            </w:pPr>
            <w:r w:rsidRPr="00FD3B1F">
              <w:t>Хранение информации:</w:t>
            </w:r>
          </w:p>
          <w:p w:rsidR="00F45467" w:rsidRPr="00FD3B1F" w:rsidRDefault="00F45467" w:rsidP="00FD27D6">
            <w:pPr>
              <w:pStyle w:val="aff"/>
              <w:spacing w:before="0" w:beforeAutospacing="0" w:after="0"/>
            </w:pPr>
            <w:r w:rsidRPr="00FD3B1F">
              <w:t>а) традиционные носители:</w:t>
            </w:r>
          </w:p>
          <w:p w:rsidR="00F45467" w:rsidRPr="00FD3B1F" w:rsidRDefault="00F45467" w:rsidP="00FD27D6">
            <w:pPr>
              <w:pStyle w:val="aff"/>
              <w:spacing w:before="0" w:beforeAutospacing="0" w:after="0"/>
            </w:pPr>
            <w:r w:rsidRPr="00FD3B1F">
              <w:t>- в памяти,</w:t>
            </w:r>
          </w:p>
          <w:p w:rsidR="00F45467" w:rsidRPr="00FD3B1F" w:rsidRDefault="00F45467" w:rsidP="00FD27D6">
            <w:pPr>
              <w:pStyle w:val="aff"/>
              <w:spacing w:before="0" w:beforeAutospacing="0" w:after="0"/>
            </w:pPr>
            <w:r w:rsidRPr="00FD3B1F">
              <w:t>- на бумаге,</w:t>
            </w:r>
          </w:p>
          <w:p w:rsidR="00F45467" w:rsidRPr="00FD3B1F" w:rsidRDefault="00F45467" w:rsidP="00FD27D6">
            <w:pPr>
              <w:pStyle w:val="aff"/>
              <w:spacing w:before="0" w:beforeAutospacing="0" w:after="0"/>
            </w:pPr>
            <w:r w:rsidRPr="00FD3B1F">
              <w:t>- на видео-, аудиокассетах,</w:t>
            </w:r>
          </w:p>
          <w:p w:rsidR="00F45467" w:rsidRPr="00FD3B1F" w:rsidRDefault="00F45467" w:rsidP="00FD27D6">
            <w:pPr>
              <w:pStyle w:val="aff"/>
              <w:spacing w:before="0" w:beforeAutospacing="0" w:after="0"/>
            </w:pPr>
            <w:r w:rsidRPr="00FD3B1F">
              <w:t>- фотографии;</w:t>
            </w:r>
          </w:p>
          <w:p w:rsidR="00F45467" w:rsidRPr="00FD3B1F" w:rsidRDefault="00F45467" w:rsidP="00FD27D6">
            <w:pPr>
              <w:pStyle w:val="aff"/>
              <w:spacing w:before="0" w:beforeAutospacing="0" w:after="0"/>
            </w:pPr>
            <w:r w:rsidRPr="00FD3B1F">
              <w:t xml:space="preserve">б) компьютерные носители (дискеты, винчестеры, </w:t>
            </w:r>
            <w:r w:rsidRPr="00FD3B1F">
              <w:rPr>
                <w:lang w:val="en-US"/>
              </w:rPr>
              <w:t>CD</w:t>
            </w:r>
            <w:r w:rsidRPr="00FD3B1F">
              <w:t>-</w:t>
            </w:r>
            <w:r w:rsidRPr="00FD3B1F">
              <w:rPr>
                <w:lang w:val="en-US"/>
              </w:rPr>
              <w:t>ROM</w:t>
            </w:r>
            <w:r w:rsidRPr="00FD3B1F">
              <w:t xml:space="preserve"> и др.)</w:t>
            </w:r>
          </w:p>
        </w:tc>
        <w:tc>
          <w:tcPr>
            <w:tcW w:w="340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lastRenderedPageBreak/>
              <w:t xml:space="preserve">- Графический диктант на оценку произвольности </w:t>
            </w:r>
            <w:r w:rsidRPr="00FD3B1F">
              <w:lastRenderedPageBreak/>
              <w:t>(умение слушать, понимать и выполнять указания взрослого, действовать в соответствии с правилом и т.д.);</w:t>
            </w:r>
          </w:p>
          <w:p w:rsidR="00F45467" w:rsidRPr="00FD3B1F" w:rsidRDefault="00F45467" w:rsidP="00FD27D6">
            <w:pPr>
              <w:pStyle w:val="aff"/>
              <w:spacing w:before="0" w:beforeAutospacing="0" w:after="0"/>
            </w:pPr>
            <w:r w:rsidRPr="00FD3B1F">
              <w:t>- Метод педагогического наблюдения;</w:t>
            </w:r>
          </w:p>
          <w:p w:rsidR="00F45467" w:rsidRPr="00FD3B1F" w:rsidRDefault="00F45467" w:rsidP="00FD27D6">
            <w:pPr>
              <w:pStyle w:val="aff"/>
              <w:spacing w:before="0" w:beforeAutospacing="0" w:after="0"/>
            </w:pPr>
            <w:r w:rsidRPr="00FD3B1F">
              <w:t xml:space="preserve">- Схема наблюдения поведения ребенка </w:t>
            </w:r>
          </w:p>
          <w:p w:rsidR="00F45467" w:rsidRPr="00FD3B1F" w:rsidRDefault="00F45467" w:rsidP="00FD27D6">
            <w:pPr>
              <w:pStyle w:val="aff"/>
              <w:spacing w:before="0" w:beforeAutospacing="0" w:after="0"/>
            </w:pPr>
            <w:r w:rsidRPr="00FD3B1F">
              <w:t>(авт. Битянова М.Р.);</w:t>
            </w:r>
          </w:p>
          <w:p w:rsidR="00F45467" w:rsidRPr="00FD3B1F" w:rsidRDefault="00F45467" w:rsidP="00FD27D6">
            <w:pPr>
              <w:pStyle w:val="aff"/>
              <w:spacing w:before="0" w:beforeAutospacing="0" w:after="0"/>
            </w:pPr>
            <w:r w:rsidRPr="00FD3B1F">
              <w:t>- Тест Кеэса (понимание смысла текста и простых понятий , темп умственной деятельности, использование речи как инструмента мышления);</w:t>
            </w:r>
          </w:p>
          <w:p w:rsidR="00F45467" w:rsidRPr="00FD3B1F" w:rsidRDefault="00F45467" w:rsidP="00FD27D6">
            <w:pPr>
              <w:pStyle w:val="aff"/>
              <w:spacing w:before="0" w:beforeAutospacing="0" w:after="0"/>
            </w:pPr>
            <w:r w:rsidRPr="00FD3B1F">
              <w:t>- Анкетирование родителей;</w:t>
            </w:r>
          </w:p>
          <w:p w:rsidR="00F45467" w:rsidRPr="00FD3B1F" w:rsidRDefault="00F45467" w:rsidP="00FD27D6">
            <w:pPr>
              <w:pStyle w:val="aff"/>
              <w:spacing w:before="0" w:beforeAutospacing="0" w:after="0"/>
            </w:pPr>
            <w:r w:rsidRPr="00FD3B1F">
              <w:t>- Методика сочинения (развитие речи);</w:t>
            </w:r>
          </w:p>
        </w:tc>
      </w:tr>
    </w:tbl>
    <w:p w:rsidR="00F45467" w:rsidRPr="00FD3B1F" w:rsidRDefault="00F45467" w:rsidP="00FD27D6">
      <w:pPr>
        <w:pStyle w:val="aff"/>
        <w:spacing w:before="0" w:beforeAutospacing="0" w:after="0"/>
      </w:pPr>
    </w:p>
    <w:p w:rsidR="00F45467" w:rsidRPr="00EE5848" w:rsidRDefault="00F45467" w:rsidP="00BB1E68">
      <w:pPr>
        <w:pStyle w:val="affff"/>
      </w:pPr>
      <w:r w:rsidRPr="00EE5848">
        <w:t xml:space="preserve">Критерии оценки </w:t>
      </w:r>
      <w:r w:rsidRPr="00EE5848">
        <w:rPr>
          <w:b/>
        </w:rPr>
        <w:t>познавательных УУД</w:t>
      </w:r>
      <w:r w:rsidRPr="00EE5848">
        <w:t xml:space="preserve"> и психолого-педагогический диагностический инструментарий </w:t>
      </w:r>
    </w:p>
    <w:tbl>
      <w:tblPr>
        <w:tblW w:w="10490" w:type="dxa"/>
        <w:tblCellSpacing w:w="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269"/>
        <w:gridCol w:w="3932"/>
        <w:gridCol w:w="4289"/>
      </w:tblGrid>
      <w:tr w:rsidR="00F45467" w:rsidRPr="00F45467" w:rsidTr="00BB1E68">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F45467" w:rsidRPr="00F45467" w:rsidRDefault="00F45467" w:rsidP="00FD27D6">
            <w:pPr>
              <w:pStyle w:val="aff"/>
              <w:spacing w:before="0" w:beforeAutospacing="0" w:after="0"/>
            </w:pPr>
            <w:r w:rsidRPr="00F45467">
              <w:t>Формируемое качество личности</w:t>
            </w:r>
          </w:p>
        </w:tc>
        <w:tc>
          <w:tcPr>
            <w:tcW w:w="3932" w:type="dxa"/>
            <w:tcBorders>
              <w:top w:val="single" w:sz="4" w:space="0" w:color="auto"/>
              <w:left w:val="single" w:sz="4" w:space="0" w:color="auto"/>
              <w:bottom w:val="single" w:sz="4" w:space="0" w:color="auto"/>
              <w:right w:val="single" w:sz="4" w:space="0" w:color="auto"/>
            </w:tcBorders>
            <w:hideMark/>
          </w:tcPr>
          <w:p w:rsidR="00F45467" w:rsidRPr="00F45467" w:rsidRDefault="00F45467" w:rsidP="00FD27D6">
            <w:pPr>
              <w:pStyle w:val="aff"/>
              <w:spacing w:before="0" w:beforeAutospacing="0" w:after="0"/>
            </w:pPr>
            <w:r w:rsidRPr="00F45467">
              <w:t>Основные показатели</w:t>
            </w:r>
          </w:p>
          <w:p w:rsidR="00F45467" w:rsidRPr="00F45467" w:rsidRDefault="00F45467" w:rsidP="00FD27D6">
            <w:pPr>
              <w:pStyle w:val="aff"/>
              <w:spacing w:before="0" w:beforeAutospacing="0" w:after="0"/>
            </w:pPr>
            <w:r w:rsidRPr="00F45467">
              <w:t>качества</w:t>
            </w:r>
          </w:p>
        </w:tc>
        <w:tc>
          <w:tcPr>
            <w:tcW w:w="4289" w:type="dxa"/>
            <w:tcBorders>
              <w:top w:val="single" w:sz="4" w:space="0" w:color="auto"/>
              <w:left w:val="single" w:sz="4" w:space="0" w:color="auto"/>
              <w:bottom w:val="single" w:sz="4" w:space="0" w:color="auto"/>
              <w:right w:val="single" w:sz="4" w:space="0" w:color="auto"/>
            </w:tcBorders>
            <w:hideMark/>
          </w:tcPr>
          <w:p w:rsidR="00F45467" w:rsidRPr="00F45467" w:rsidRDefault="00F45467" w:rsidP="00FD27D6">
            <w:pPr>
              <w:pStyle w:val="aff"/>
              <w:spacing w:before="0" w:beforeAutospacing="0" w:after="0"/>
            </w:pPr>
            <w:r w:rsidRPr="00F45467">
              <w:t>Психолого-педагогический инструментарий</w:t>
            </w:r>
          </w:p>
        </w:tc>
      </w:tr>
      <w:tr w:rsidR="00F45467" w:rsidRPr="00FD3B1F" w:rsidTr="00BB1E68">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lastRenderedPageBreak/>
              <w:t>Развитие познавательных процессов</w:t>
            </w:r>
          </w:p>
        </w:tc>
        <w:tc>
          <w:tcPr>
            <w:tcW w:w="393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Вербальное обобщение;</w:t>
            </w:r>
          </w:p>
          <w:p w:rsidR="00F45467" w:rsidRPr="00FD3B1F" w:rsidRDefault="00F45467" w:rsidP="00FD27D6">
            <w:pPr>
              <w:pStyle w:val="aff"/>
              <w:spacing w:before="0" w:beforeAutospacing="0" w:after="0"/>
            </w:pPr>
            <w:r w:rsidRPr="00FD3B1F">
              <w:t>логика построения высказывания;</w:t>
            </w:r>
          </w:p>
          <w:p w:rsidR="00F45467" w:rsidRPr="00FD3B1F" w:rsidRDefault="00F45467" w:rsidP="00FD27D6">
            <w:pPr>
              <w:pStyle w:val="aff"/>
              <w:spacing w:before="0" w:beforeAutospacing="0" w:after="0"/>
            </w:pPr>
            <w:r w:rsidRPr="00FD3B1F">
              <w:t>обоснованность выведенных следствий;</w:t>
            </w:r>
          </w:p>
          <w:p w:rsidR="00F45467" w:rsidRPr="00FD3B1F" w:rsidRDefault="00F45467" w:rsidP="00FD27D6">
            <w:pPr>
              <w:pStyle w:val="aff"/>
              <w:spacing w:before="0" w:beforeAutospacing="0" w:after="0"/>
            </w:pPr>
            <w:r w:rsidRPr="00FD3B1F">
              <w:t>широта ассоциативного поля; вариативность ассоциаций;</w:t>
            </w:r>
          </w:p>
          <w:p w:rsidR="00F45467" w:rsidRPr="00FD3B1F" w:rsidRDefault="00F45467" w:rsidP="00FD27D6">
            <w:pPr>
              <w:pStyle w:val="aff"/>
              <w:spacing w:before="0" w:beforeAutospacing="0" w:after="0"/>
            </w:pPr>
            <w:r w:rsidRPr="00FD3B1F">
              <w:t>пластичность представлений; вербальное обобщение причин; полнота причинно-следственных связей; существенность причинно-следственных связей; полнота операций планирования; широта выдвижения гипотез; гибкость гипотез и их обоснованность.</w:t>
            </w:r>
          </w:p>
        </w:tc>
        <w:tc>
          <w:tcPr>
            <w:tcW w:w="4289"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 Задание для исследования творческих возможностей ребенка;</w:t>
            </w:r>
          </w:p>
          <w:p w:rsidR="00F45467" w:rsidRPr="00FD3B1F" w:rsidRDefault="00F45467" w:rsidP="00FD27D6">
            <w:pPr>
              <w:pStyle w:val="aff"/>
              <w:spacing w:before="0" w:beforeAutospacing="0" w:after="0"/>
            </w:pPr>
            <w:r w:rsidRPr="00FD3B1F">
              <w:t xml:space="preserve">- Методика «Кодирование» (знаково-символические действия, регулятивные действия контроля); </w:t>
            </w:r>
          </w:p>
          <w:p w:rsidR="00F45467" w:rsidRPr="00FD3B1F" w:rsidRDefault="00F45467" w:rsidP="00FD27D6">
            <w:pPr>
              <w:pStyle w:val="aff"/>
              <w:spacing w:before="0" w:beforeAutospacing="0" w:after="0"/>
            </w:pPr>
            <w:r w:rsidRPr="00FD3B1F">
              <w:t xml:space="preserve">- Изучение словесно-логического мышления (методика Замбацявичене на основе структуры теста Р. Амтхауэра); </w:t>
            </w:r>
          </w:p>
          <w:p w:rsidR="00F45467" w:rsidRPr="00FD3B1F" w:rsidRDefault="00F45467" w:rsidP="00FD27D6">
            <w:pPr>
              <w:pStyle w:val="aff"/>
              <w:spacing w:before="0" w:beforeAutospacing="0" w:after="0"/>
            </w:pPr>
            <w:r w:rsidRPr="00FD3B1F">
              <w:t>- Методика «Исследование типов памяти» (Битянова М.Д. и др);</w:t>
            </w:r>
          </w:p>
          <w:p w:rsidR="00F45467" w:rsidRPr="00FD3B1F" w:rsidRDefault="00F45467" w:rsidP="00FD27D6">
            <w:pPr>
              <w:pStyle w:val="aff"/>
              <w:spacing w:before="0" w:beforeAutospacing="0" w:after="0"/>
            </w:pPr>
            <w:r w:rsidRPr="00FD3B1F">
              <w:t>- Методика изучения словесно-логического мышления (Битянова М.Д. и др);</w:t>
            </w:r>
          </w:p>
        </w:tc>
      </w:tr>
      <w:tr w:rsidR="00F45467" w:rsidRPr="00FD3B1F" w:rsidTr="00BB1E68">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Уровень развития мышления</w:t>
            </w:r>
          </w:p>
        </w:tc>
        <w:tc>
          <w:tcPr>
            <w:tcW w:w="393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rPr>
                <w:u w:val="single"/>
              </w:rPr>
              <w:t>По форме</w:t>
            </w:r>
            <w:r w:rsidRPr="00FD3B1F">
              <w:t>: - наглядно-действенное;- наглядно-образное;</w:t>
            </w:r>
          </w:p>
          <w:p w:rsidR="00F45467" w:rsidRPr="00FD3B1F" w:rsidRDefault="00F45467" w:rsidP="00FD27D6">
            <w:pPr>
              <w:pStyle w:val="aff"/>
              <w:spacing w:before="0" w:beforeAutospacing="0" w:after="0"/>
            </w:pPr>
            <w:r w:rsidRPr="00FD3B1F">
              <w:t>- абстрактно-логическое;</w:t>
            </w:r>
          </w:p>
          <w:p w:rsidR="00F45467" w:rsidRPr="00FD3B1F" w:rsidRDefault="00F45467" w:rsidP="00FD27D6">
            <w:pPr>
              <w:pStyle w:val="aff"/>
              <w:spacing w:before="0" w:beforeAutospacing="0" w:after="0"/>
            </w:pPr>
            <w:r w:rsidRPr="00FD3B1F">
              <w:t>По характеру решаемых задач: - теоретическое;</w:t>
            </w:r>
          </w:p>
          <w:p w:rsidR="00F45467" w:rsidRPr="00FD3B1F" w:rsidRDefault="00F45467" w:rsidP="00FD27D6">
            <w:pPr>
              <w:pStyle w:val="aff"/>
              <w:spacing w:before="0" w:beforeAutospacing="0" w:after="0"/>
            </w:pPr>
            <w:r w:rsidRPr="00FD3B1F">
              <w:t>- практическое;</w:t>
            </w:r>
          </w:p>
          <w:p w:rsidR="00F45467" w:rsidRPr="00FD3B1F" w:rsidRDefault="00F45467" w:rsidP="00FD27D6">
            <w:pPr>
              <w:pStyle w:val="aff"/>
              <w:spacing w:before="0" w:beforeAutospacing="0" w:after="0"/>
            </w:pPr>
            <w:r w:rsidRPr="00FD3B1F">
              <w:t>По степени новизны и оригинальности:- репродуктивное</w:t>
            </w:r>
          </w:p>
          <w:p w:rsidR="00F45467" w:rsidRPr="00FD3B1F" w:rsidRDefault="00F45467" w:rsidP="00FD27D6">
            <w:pPr>
              <w:pStyle w:val="aff"/>
              <w:spacing w:before="0" w:beforeAutospacing="0" w:after="0"/>
            </w:pPr>
            <w:r w:rsidRPr="00FD3B1F">
              <w:t>(воспроизводящее):</w:t>
            </w:r>
          </w:p>
          <w:p w:rsidR="00F45467" w:rsidRPr="00FD3B1F" w:rsidRDefault="00F45467" w:rsidP="00FD27D6">
            <w:pPr>
              <w:pStyle w:val="aff"/>
              <w:spacing w:before="0" w:beforeAutospacing="0" w:after="0"/>
            </w:pPr>
            <w:r w:rsidRPr="00FD3B1F">
              <w:t>- продуктивное (творческое)</w:t>
            </w:r>
          </w:p>
        </w:tc>
        <w:tc>
          <w:tcPr>
            <w:tcW w:w="4289"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 Тест Кеэса (уровень развития мышления и темп умственной деятельности);</w:t>
            </w:r>
          </w:p>
          <w:p w:rsidR="00F45467" w:rsidRPr="00FD3B1F" w:rsidRDefault="00F45467" w:rsidP="00FD27D6">
            <w:pPr>
              <w:pStyle w:val="aff"/>
              <w:spacing w:before="0" w:beforeAutospacing="0" w:after="0"/>
            </w:pPr>
            <w:r w:rsidRPr="00FD3B1F">
              <w:t>- Метод педагогического наблюдения;</w:t>
            </w:r>
          </w:p>
          <w:p w:rsidR="00F45467" w:rsidRPr="00FD3B1F" w:rsidRDefault="00F45467" w:rsidP="00FD27D6">
            <w:pPr>
              <w:pStyle w:val="aff"/>
              <w:spacing w:before="0" w:beforeAutospacing="0" w:after="0"/>
            </w:pPr>
            <w:r w:rsidRPr="00FD3B1F">
              <w:t xml:space="preserve">- Методика для определения уровня умственного развития детей 7 – 9 лет (методика Замбацявичене на основе структуры теста Р. Амтхауэра); </w:t>
            </w:r>
          </w:p>
        </w:tc>
      </w:tr>
      <w:tr w:rsidR="00F45467" w:rsidRPr="00FD3B1F" w:rsidTr="00BB1E68">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Качество мышления</w:t>
            </w:r>
          </w:p>
        </w:tc>
        <w:tc>
          <w:tcPr>
            <w:tcW w:w="3932"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Глубина, широта, гибкость, оригинальность мысли, критичность ума, быстрота мышления, предметная ориентация и направленность ума.</w:t>
            </w:r>
          </w:p>
        </w:tc>
        <w:tc>
          <w:tcPr>
            <w:tcW w:w="4289" w:type="dxa"/>
            <w:tcBorders>
              <w:top w:val="single" w:sz="4" w:space="0" w:color="auto"/>
              <w:left w:val="single" w:sz="4" w:space="0" w:color="auto"/>
              <w:bottom w:val="single" w:sz="4" w:space="0" w:color="auto"/>
              <w:right w:val="single" w:sz="4" w:space="0" w:color="auto"/>
            </w:tcBorders>
            <w:hideMark/>
          </w:tcPr>
          <w:p w:rsidR="00F45467" w:rsidRPr="00FD3B1F" w:rsidRDefault="00F45467" w:rsidP="00FD27D6">
            <w:pPr>
              <w:pStyle w:val="aff"/>
              <w:spacing w:before="0" w:beforeAutospacing="0" w:after="0"/>
            </w:pPr>
            <w:r w:rsidRPr="00FD3B1F">
              <w:t>- Методика определения умственной работоспособности, функциональное состояние нервной системы;</w:t>
            </w:r>
          </w:p>
          <w:p w:rsidR="00F45467" w:rsidRPr="00FD3B1F" w:rsidRDefault="00F45467" w:rsidP="00FD27D6">
            <w:pPr>
              <w:pStyle w:val="aff"/>
              <w:spacing w:before="0" w:beforeAutospacing="0" w:after="0"/>
            </w:pPr>
            <w:r w:rsidRPr="00FD3B1F">
              <w:t>- Диагностика предметной ориентации мышления (методика Горбачевой Е.И.);</w:t>
            </w:r>
          </w:p>
          <w:p w:rsidR="00F45467" w:rsidRPr="00FD3B1F" w:rsidRDefault="00F45467" w:rsidP="00FD27D6">
            <w:pPr>
              <w:pStyle w:val="aff"/>
              <w:spacing w:before="0" w:beforeAutospacing="0" w:after="0"/>
            </w:pPr>
            <w:r w:rsidRPr="00FD3B1F">
              <w:t>- Анкетирование родителей;</w:t>
            </w:r>
          </w:p>
        </w:tc>
      </w:tr>
    </w:tbl>
    <w:p w:rsidR="00F45467" w:rsidRPr="00EE5848" w:rsidRDefault="00F45467" w:rsidP="00BB1E68">
      <w:pPr>
        <w:pStyle w:val="affff"/>
      </w:pPr>
      <w:r w:rsidRPr="00FD3B1F">
        <w:t>*</w:t>
      </w:r>
      <w:r w:rsidRPr="00CE566F">
        <w:t>Выбор психолого — педагогического инструментария на усмотрение учителя</w:t>
      </w:r>
      <w:r w:rsidR="00BB1E68">
        <w:t xml:space="preserve">. </w:t>
      </w:r>
      <w:r w:rsidRPr="00EE5848">
        <w:t xml:space="preserve">Уровень овладения предметными и метапредметными учебными действиями </w:t>
      </w:r>
      <w:r w:rsidRPr="00EE5848">
        <w:rPr>
          <w:bCs/>
          <w:iCs/>
        </w:rPr>
        <w:t>фиксируется</w:t>
      </w:r>
      <w:r w:rsidRPr="00EE5848">
        <w:t xml:space="preserve"> в таблицах фиксации, анализа и интерпретации результатов выполнения работ. </w:t>
      </w:r>
    </w:p>
    <w:p w:rsidR="00A33A47" w:rsidRPr="00EE5848" w:rsidRDefault="00A33A47" w:rsidP="00FD27D6">
      <w:pPr>
        <w:pStyle w:val="a4"/>
        <w:spacing w:line="276" w:lineRule="auto"/>
        <w:ind w:left="142" w:right="282" w:firstLine="567"/>
        <w:rPr>
          <w:rFonts w:ascii="Times New Roman" w:hAnsi="Times New Roman"/>
          <w:b/>
          <w:bCs/>
          <w:iCs/>
          <w:color w:val="auto"/>
          <w:sz w:val="28"/>
          <w:szCs w:val="28"/>
        </w:rPr>
      </w:pPr>
    </w:p>
    <w:p w:rsidR="00653A76" w:rsidRPr="00EE5848" w:rsidRDefault="00653A76" w:rsidP="00BB1E68">
      <w:pPr>
        <w:pStyle w:val="affff"/>
      </w:pPr>
      <w:r w:rsidRPr="00EE5848">
        <w:rPr>
          <w:b/>
          <w:bCs/>
          <w:iCs/>
        </w:rPr>
        <w:t>Основное содержание оценки метапредметных результатов</w:t>
      </w:r>
      <w:r w:rsidRPr="00EE5848">
        <w:t xml:space="preserve"> на </w:t>
      </w:r>
      <w:r w:rsidR="0052624C" w:rsidRPr="00EE5848">
        <w:t>уровне</w:t>
      </w:r>
      <w:r w:rsidRPr="00EE5848">
        <w:t xml:space="preserve"> начального общего образования строится вокруг умения учиться, т.</w:t>
      </w:r>
      <w:r w:rsidRPr="00EE5848">
        <w:t> </w:t>
      </w:r>
      <w:r w:rsidRPr="00EE5848">
        <w:t xml:space="preserve">е. той совокупности способов действий, которая, собственно, и обеспечивает способность </w:t>
      </w:r>
      <w:r w:rsidRPr="00EE5848">
        <w:rPr>
          <w:spacing w:val="2"/>
        </w:rPr>
        <w:t>обучающихся к самостоятельному усвоению новых знаний</w:t>
      </w:r>
      <w:r w:rsidR="008555F2" w:rsidRPr="00EE5848">
        <w:rPr>
          <w:spacing w:val="2"/>
        </w:rPr>
        <w:t xml:space="preserve"> </w:t>
      </w:r>
      <w:r w:rsidRPr="00EE5848">
        <w:t>и умений, включая организацию это</w:t>
      </w:r>
      <w:r w:rsidR="007E3D6D" w:rsidRPr="00EE5848">
        <w:t>й</w:t>
      </w:r>
      <w:r w:rsidR="008555F2" w:rsidRPr="00EE5848">
        <w:t xml:space="preserve"> </w:t>
      </w:r>
      <w:r w:rsidR="007E3D6D" w:rsidRPr="00EE5848">
        <w:t>деятельности</w:t>
      </w:r>
      <w:r w:rsidRPr="00EE5848">
        <w:t>.</w:t>
      </w:r>
    </w:p>
    <w:p w:rsidR="00653A76" w:rsidRPr="00EE5848" w:rsidRDefault="00653A76" w:rsidP="00BB1E68">
      <w:pPr>
        <w:pStyle w:val="affff"/>
      </w:pPr>
      <w:r w:rsidRPr="00EE5848">
        <w:t>Уровень сформированности универсальных учебных дей</w:t>
      </w:r>
      <w:r w:rsidRPr="00EE5848">
        <w:rPr>
          <w:spacing w:val="2"/>
        </w:rPr>
        <w:t>ствий, представляющих содержание и объект оценки мета</w:t>
      </w:r>
      <w:r w:rsidRPr="00EE5848">
        <w:t>предметных результатов, может быть качественно оцен</w:t>
      </w:r>
      <w:r w:rsidR="00D30361" w:rsidRPr="00EE5848">
        <w:t>е</w:t>
      </w:r>
      <w:r w:rsidRPr="00EE5848">
        <w:t>н и измерен в следующих основных формах.</w:t>
      </w:r>
    </w:p>
    <w:p w:rsidR="00653A76" w:rsidRPr="00EE5848" w:rsidRDefault="00BE0575" w:rsidP="00BB1E68">
      <w:pPr>
        <w:pStyle w:val="affff"/>
      </w:pPr>
      <w:r w:rsidRPr="00EE5848">
        <w:t xml:space="preserve">   </w:t>
      </w:r>
      <w:r w:rsidR="00653A76" w:rsidRPr="00EE5848">
        <w:t>Во­первых, достижение метапредметных результатов может выступать как результат выполнения специально сконструи</w:t>
      </w:r>
      <w:r w:rsidR="00653A76" w:rsidRPr="00EE5848">
        <w:rPr>
          <w:spacing w:val="2"/>
        </w:rPr>
        <w:t xml:space="preserve">рованных диагностических задач, </w:t>
      </w:r>
      <w:r w:rsidR="00653A76" w:rsidRPr="00EE5848">
        <w:rPr>
          <w:spacing w:val="2"/>
        </w:rPr>
        <w:lastRenderedPageBreak/>
        <w:t xml:space="preserve">направленных на оценку </w:t>
      </w:r>
      <w:r w:rsidR="00653A76" w:rsidRPr="00EE5848">
        <w:t>уровня сформированности конкретного вида универсальных учебных действий.</w:t>
      </w:r>
    </w:p>
    <w:p w:rsidR="00653A76" w:rsidRPr="00EE5848" w:rsidRDefault="00653A76" w:rsidP="00BB1E68">
      <w:pPr>
        <w:pStyle w:val="affff"/>
      </w:pPr>
      <w:r w:rsidRPr="00EE5848">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EE5848" w:rsidRDefault="00653A76" w:rsidP="00BB1E68">
      <w:pPr>
        <w:pStyle w:val="affff"/>
      </w:pPr>
      <w:r w:rsidRPr="00EE5848">
        <w:rPr>
          <w:spacing w:val="2"/>
        </w:rPr>
        <w:t xml:space="preserve">Этот подход широко использован для итоговой оценки </w:t>
      </w:r>
      <w:r w:rsidRPr="00EE5848">
        <w:t>планируемых результатов по отдельным предметам. В зави</w:t>
      </w:r>
      <w:r w:rsidRPr="00EE5848">
        <w:rPr>
          <w:spacing w:val="2"/>
        </w:rPr>
        <w:t xml:space="preserve">симости от успешности выполнения проверочных заданий </w:t>
      </w:r>
      <w:r w:rsidRPr="00EE5848">
        <w:t>по</w:t>
      </w:r>
      <w:r w:rsidR="00953FF9" w:rsidRPr="00EE5848">
        <w:t xml:space="preserve"> </w:t>
      </w:r>
      <w:r w:rsidRPr="00EE5848">
        <w:t>математике, русскому языку, родному (нерусскому) языку (далее — родному языку), чтению, окружающему миру, технологии и другим предметам и с уч</w:t>
      </w:r>
      <w:r w:rsidR="00D30361" w:rsidRPr="00EE5848">
        <w:t>е</w:t>
      </w:r>
      <w:r w:rsidRPr="00EE5848">
        <w:t>том характера ошибок, допущенных реб</w:t>
      </w:r>
      <w:r w:rsidR="00D30361" w:rsidRPr="00EE5848">
        <w:t>е</w:t>
      </w:r>
      <w:r w:rsidRPr="00EE5848">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EE5848" w:rsidRDefault="00653A76" w:rsidP="00BB1E68">
      <w:pPr>
        <w:pStyle w:val="affff"/>
      </w:pPr>
      <w:r w:rsidRPr="00EE5848">
        <w:rPr>
          <w:spacing w:val="2"/>
        </w:rPr>
        <w:t xml:space="preserve">Наконец, достижение метапредметных результатов может </w:t>
      </w:r>
      <w:r w:rsidRPr="00EE5848">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EE5848" w:rsidRDefault="00653A76" w:rsidP="00BB1E68">
      <w:pPr>
        <w:pStyle w:val="affff"/>
      </w:pPr>
      <w:r w:rsidRPr="00EE5848">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E5848">
        <w:rPr>
          <w:spacing w:val="2"/>
        </w:rPr>
        <w:t xml:space="preserve">ной деятельности обучающегося место операции, выступая </w:t>
      </w:r>
      <w:r w:rsidRPr="00EE5848">
        <w:t>средством, а не целью активности реб</w:t>
      </w:r>
      <w:r w:rsidR="00D30361" w:rsidRPr="00EE5848">
        <w:t>е</w:t>
      </w:r>
      <w:r w:rsidRPr="00EE5848">
        <w:t>нка.</w:t>
      </w:r>
    </w:p>
    <w:p w:rsidR="00653A76" w:rsidRPr="00EE5848" w:rsidRDefault="00653A76" w:rsidP="00BB1E68">
      <w:pPr>
        <w:pStyle w:val="affff"/>
      </w:pPr>
      <w:r w:rsidRPr="00EE5848">
        <w:t xml:space="preserve">Таким образом, </w:t>
      </w:r>
      <w:r w:rsidRPr="00EE5848">
        <w:rPr>
          <w:bCs/>
          <w:iCs/>
        </w:rPr>
        <w:t>оценка метапредметных результатов может проводиться в ходе различных процедур</w:t>
      </w:r>
      <w:r w:rsidRPr="00EE5848">
        <w:t xml:space="preserve">. Например, в итоговых проверочных работах по предметам или в </w:t>
      </w:r>
      <w:r w:rsidRPr="00EE5848">
        <w:rPr>
          <w:spacing w:val="2"/>
        </w:rPr>
        <w:t>комплексных работах на межпредметной основе целесоо</w:t>
      </w:r>
      <w:r w:rsidRPr="00EE5848">
        <w:t>б</w:t>
      </w:r>
      <w:r w:rsidRPr="00EE5848">
        <w:rPr>
          <w:spacing w:val="2"/>
        </w:rPr>
        <w:t xml:space="preserve">разно осуществлять оценку (прямую или опосредованную) сформированности большинства познавательных учебных </w:t>
      </w:r>
      <w:r w:rsidRPr="00EE5848">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EE5848" w:rsidRDefault="00653A76" w:rsidP="00BB1E68">
      <w:pPr>
        <w:pStyle w:val="affff"/>
      </w:pPr>
      <w:r w:rsidRPr="00EE5848">
        <w:rPr>
          <w:spacing w:val="2"/>
        </w:rPr>
        <w:t xml:space="preserve">В ходе текущей, тематической, промежуточной оценки </w:t>
      </w:r>
      <w:r w:rsidRPr="00EE5848">
        <w:t xml:space="preserve">может быть оценено достижение таких коммуникативных и регулятивных действий, которые трудно или нецелесообразно </w:t>
      </w:r>
      <w:r w:rsidRPr="00EE5848">
        <w:rPr>
          <w:spacing w:val="2"/>
        </w:rPr>
        <w:t>проверить в ходе стандартизированной итоговой провероч</w:t>
      </w:r>
      <w:r w:rsidRPr="00EE5848">
        <w:t>ной работы. Например, именно в ходе текущей оценки целесообразно отслеживать уровень сформированности такого умения, как взаимодействие с партн</w:t>
      </w:r>
      <w:r w:rsidR="00D30361" w:rsidRPr="00EE5848">
        <w:t>е</w:t>
      </w:r>
      <w:r w:rsidRPr="00EE5848">
        <w:t>ром: ориентация на парт</w:t>
      </w:r>
      <w:r w:rsidRPr="00EE5848">
        <w:rPr>
          <w:spacing w:val="2"/>
        </w:rPr>
        <w:t>н</w:t>
      </w:r>
      <w:r w:rsidR="00D30361" w:rsidRPr="00EE5848">
        <w:rPr>
          <w:spacing w:val="2"/>
        </w:rPr>
        <w:t>е</w:t>
      </w:r>
      <w:r w:rsidRPr="00EE5848">
        <w:rPr>
          <w:spacing w:val="2"/>
        </w:rPr>
        <w:t xml:space="preserve">ра, умение слушать и слышать собеседника; стремление </w:t>
      </w:r>
      <w:r w:rsidRPr="00EE5848">
        <w:t>учитывать и координировать различные мнения и позиции в отношении объекта, действия, события и</w:t>
      </w:r>
      <w:r w:rsidRPr="00EE5848">
        <w:t> </w:t>
      </w:r>
      <w:r w:rsidRPr="00EE5848">
        <w:t>др.</w:t>
      </w:r>
    </w:p>
    <w:p w:rsidR="00A33A47" w:rsidRPr="00BB1E68" w:rsidRDefault="00653A76" w:rsidP="00BB1E68">
      <w:pPr>
        <w:pStyle w:val="affff"/>
        <w:rPr>
          <w:b/>
          <w:bCs/>
          <w:color w:val="FF0000"/>
        </w:rPr>
      </w:pPr>
      <w:r w:rsidRPr="00EE5848">
        <w:rPr>
          <w:spacing w:val="2"/>
        </w:rPr>
        <w:lastRenderedPageBreak/>
        <w:t>Оценка уровня сформированности ряда универсальных учебных действий, овладение которыми имеет определяю</w:t>
      </w:r>
      <w:r w:rsidRPr="00EE5848">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EE5848">
        <w:t>е</w:t>
      </w:r>
      <w:r w:rsidRPr="00EE5848">
        <w:t>нности детей в учеб</w:t>
      </w:r>
      <w:r w:rsidRPr="00EE5848">
        <w:rPr>
          <w:spacing w:val="2"/>
        </w:rPr>
        <w:t xml:space="preserve">ную деятельность, уровень их учебной самостоятельности, </w:t>
      </w:r>
      <w:r w:rsidRPr="00EE5848">
        <w:t>уровень сотрудничества и ряд других), проводится в форме неперсонифицированных процедур.</w:t>
      </w:r>
      <w:r w:rsidR="008F1B09" w:rsidRPr="00EE5848">
        <w:rPr>
          <w:b/>
          <w:bCs/>
          <w:i/>
          <w:spacing w:val="-4"/>
        </w:rPr>
        <w:t xml:space="preserve"> </w:t>
      </w:r>
    </w:p>
    <w:p w:rsidR="00653A76" w:rsidRPr="00EE5848" w:rsidRDefault="00653A76" w:rsidP="00BB1E68">
      <w:pPr>
        <w:pStyle w:val="affff"/>
      </w:pPr>
      <w:r w:rsidRPr="00EE5848">
        <w:rPr>
          <w:b/>
          <w:bCs/>
          <w:spacing w:val="-4"/>
        </w:rPr>
        <w:t>Оценка предметных результатов</w:t>
      </w:r>
      <w:r w:rsidRPr="00EE5848">
        <w:rPr>
          <w:spacing w:val="-4"/>
        </w:rPr>
        <w:t xml:space="preserve"> представляет собой оцен</w:t>
      </w:r>
      <w:r w:rsidRPr="00EE5848">
        <w:t>ку достижения обучающимся планируемых результатов по отдельным предметам.</w:t>
      </w:r>
    </w:p>
    <w:p w:rsidR="00653A76" w:rsidRPr="00EE5848" w:rsidRDefault="008F1B09" w:rsidP="00BB1E68">
      <w:pPr>
        <w:pStyle w:val="affff"/>
      </w:pPr>
      <w:r w:rsidRPr="00EE5848">
        <w:t xml:space="preserve">   </w:t>
      </w:r>
      <w:r w:rsidR="00653A76" w:rsidRPr="00EE5848">
        <w:t>Достижение этих результатов обеспечивается за сч</w:t>
      </w:r>
      <w:r w:rsidR="00D30361" w:rsidRPr="00EE5848">
        <w:t>е</w:t>
      </w:r>
      <w:r w:rsidR="00653A76" w:rsidRPr="00EE5848">
        <w:t>т основных компонентов образовательно</w:t>
      </w:r>
      <w:r w:rsidR="007E3D6D" w:rsidRPr="00EE5848">
        <w:t>й</w:t>
      </w:r>
      <w:r w:rsidR="00D016C5" w:rsidRPr="00EE5848">
        <w:t xml:space="preserve"> </w:t>
      </w:r>
      <w:r w:rsidR="007E3D6D" w:rsidRPr="00EE5848">
        <w:t>деятельности </w:t>
      </w:r>
      <w:r w:rsidR="00653A76" w:rsidRPr="00EE5848">
        <w:t>— учебных предметов, представленных в обязательной части учебного плана.</w:t>
      </w:r>
    </w:p>
    <w:p w:rsidR="00005BC7" w:rsidRPr="00EE5848" w:rsidRDefault="008F1B09" w:rsidP="00BB1E68">
      <w:pPr>
        <w:pStyle w:val="affff"/>
      </w:pPr>
      <w:r w:rsidRPr="00EE5848">
        <w:t xml:space="preserve">   </w:t>
      </w:r>
      <w:r w:rsidR="00653A76" w:rsidRPr="00EE5848">
        <w:t xml:space="preserve">В соответствии с пониманием сущности образовательных результатов, заложенным в </w:t>
      </w:r>
      <w:r w:rsidR="00C11324" w:rsidRPr="00EE5848">
        <w:t>ФГОС НОО</w:t>
      </w:r>
      <w:r w:rsidR="00653A76" w:rsidRPr="00EE5848">
        <w:t xml:space="preserve">, предметные результаты содержат в себе, во­первых, </w:t>
      </w:r>
      <w:r w:rsidR="00653A76" w:rsidRPr="00EE5848">
        <w:rPr>
          <w:iCs/>
        </w:rPr>
        <w:t>систему основополагающих элементов научного знания</w:t>
      </w:r>
      <w:r w:rsidR="00653A76" w:rsidRPr="00EE5848">
        <w:t xml:space="preserve">, которая выражается через учебный материал различных курсов (далее — </w:t>
      </w:r>
      <w:r w:rsidR="00653A76" w:rsidRPr="00EE5848">
        <w:rPr>
          <w:iCs/>
        </w:rPr>
        <w:t xml:space="preserve">систему предметных </w:t>
      </w:r>
      <w:r w:rsidR="00653A76" w:rsidRPr="00EE5848">
        <w:rPr>
          <w:iCs/>
          <w:spacing w:val="2"/>
        </w:rPr>
        <w:t>знаний</w:t>
      </w:r>
      <w:r w:rsidR="00653A76" w:rsidRPr="00EE5848">
        <w:rPr>
          <w:spacing w:val="2"/>
        </w:rPr>
        <w:t xml:space="preserve">), и, во­вторых, </w:t>
      </w:r>
      <w:r w:rsidR="00653A76" w:rsidRPr="00EE5848">
        <w:rPr>
          <w:iCs/>
          <w:spacing w:val="2"/>
        </w:rPr>
        <w:t>систему формируемых действий с</w:t>
      </w:r>
      <w:r w:rsidR="00D016C5" w:rsidRPr="00EE5848">
        <w:rPr>
          <w:iCs/>
          <w:spacing w:val="2"/>
        </w:rPr>
        <w:t xml:space="preserve"> </w:t>
      </w:r>
      <w:r w:rsidR="00653A76" w:rsidRPr="00EE5848">
        <w:rPr>
          <w:iCs/>
        </w:rPr>
        <w:t>учебным материалом</w:t>
      </w:r>
      <w:r w:rsidR="00653A76" w:rsidRPr="00EE5848">
        <w:t xml:space="preserve"> (далее — </w:t>
      </w:r>
      <w:r w:rsidR="00653A76" w:rsidRPr="00EE5848">
        <w:rPr>
          <w:iCs/>
        </w:rPr>
        <w:t>систему предметных действий</w:t>
      </w:r>
      <w:r w:rsidR="00653A76" w:rsidRPr="00EE5848">
        <w:t>), которые направлены на применение знаний, их преобразование и получение нового знания.</w:t>
      </w:r>
    </w:p>
    <w:p w:rsidR="00005BC7" w:rsidRPr="00EE5848" w:rsidRDefault="00005BC7" w:rsidP="00BB1E68">
      <w:pPr>
        <w:pStyle w:val="affff"/>
      </w:pPr>
      <w:r w:rsidRPr="00EE5848">
        <w:t xml:space="preserve">          Контроль за </w:t>
      </w:r>
      <w:r w:rsidRPr="00EE5848">
        <w:rPr>
          <w:iCs/>
        </w:rPr>
        <w:t>предметными</w:t>
      </w:r>
      <w:r w:rsidRPr="00EE5848">
        <w:t xml:space="preserve"> результатами осуществляется в следующих </w:t>
      </w:r>
      <w:r w:rsidRPr="00EE5848">
        <w:rPr>
          <w:bCs/>
          <w:iCs/>
        </w:rPr>
        <w:t>формах</w:t>
      </w:r>
      <w:r w:rsidRPr="00EE5848">
        <w:t xml:space="preserve"> и со следующей </w:t>
      </w:r>
      <w:r w:rsidR="00A1247D" w:rsidRPr="00EE5848">
        <w:rPr>
          <w:bCs/>
          <w:iCs/>
        </w:rPr>
        <w:t>периодичностью</w:t>
      </w:r>
      <w:r w:rsidRPr="00EE5848">
        <w:rPr>
          <w:iCs/>
        </w:rPr>
        <w:t>:</w:t>
      </w:r>
      <w:r w:rsidRPr="00EE5848">
        <w:t xml:space="preserve"> </w:t>
      </w:r>
    </w:p>
    <w:tbl>
      <w:tblPr>
        <w:tblW w:w="4326" w:type="pct"/>
        <w:tblCellSpacing w:w="0"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4681"/>
        <w:gridCol w:w="4573"/>
      </w:tblGrid>
      <w:tr w:rsidR="00005BC7" w:rsidRPr="00215CB9" w:rsidTr="00F45467">
        <w:trPr>
          <w:tblCellSpacing w:w="0" w:type="dxa"/>
        </w:trPr>
        <w:tc>
          <w:tcPr>
            <w:tcW w:w="2529" w:type="pct"/>
            <w:tcBorders>
              <w:top w:val="single" w:sz="4" w:space="0" w:color="auto"/>
              <w:left w:val="single" w:sz="4" w:space="0" w:color="auto"/>
              <w:bottom w:val="single" w:sz="4" w:space="0" w:color="auto"/>
              <w:right w:val="single" w:sz="4" w:space="0" w:color="auto"/>
            </w:tcBorders>
            <w:hideMark/>
          </w:tcPr>
          <w:p w:rsidR="00005BC7" w:rsidRPr="0060220D" w:rsidRDefault="00005BC7" w:rsidP="00FD27D6">
            <w:pPr>
              <w:pStyle w:val="aff"/>
              <w:spacing w:before="0" w:beforeAutospacing="0" w:after="0"/>
            </w:pPr>
            <w:r w:rsidRPr="0060220D">
              <w:t>Форма</w:t>
            </w:r>
          </w:p>
        </w:tc>
        <w:tc>
          <w:tcPr>
            <w:tcW w:w="2471" w:type="pct"/>
            <w:tcBorders>
              <w:top w:val="single" w:sz="4" w:space="0" w:color="auto"/>
              <w:left w:val="single" w:sz="4" w:space="0" w:color="auto"/>
              <w:bottom w:val="single" w:sz="4" w:space="0" w:color="auto"/>
              <w:right w:val="single" w:sz="4" w:space="0" w:color="auto"/>
            </w:tcBorders>
            <w:hideMark/>
          </w:tcPr>
          <w:p w:rsidR="00005BC7" w:rsidRPr="0060220D" w:rsidRDefault="00005BC7" w:rsidP="00FD27D6">
            <w:pPr>
              <w:pStyle w:val="aff"/>
            </w:pPr>
            <w:r w:rsidRPr="0060220D">
              <w:t>Примерная периодичность</w:t>
            </w:r>
          </w:p>
        </w:tc>
      </w:tr>
      <w:tr w:rsidR="00005BC7" w:rsidRPr="00215CB9" w:rsidTr="00F45467">
        <w:trPr>
          <w:tblCellSpacing w:w="0" w:type="dxa"/>
        </w:trPr>
        <w:tc>
          <w:tcPr>
            <w:tcW w:w="2529" w:type="pct"/>
            <w:tcBorders>
              <w:top w:val="single" w:sz="4" w:space="0" w:color="auto"/>
              <w:left w:val="single" w:sz="4" w:space="0" w:color="auto"/>
              <w:bottom w:val="single" w:sz="4" w:space="0" w:color="auto"/>
              <w:right w:val="single" w:sz="4" w:space="0" w:color="auto"/>
            </w:tcBorders>
            <w:hideMark/>
          </w:tcPr>
          <w:p w:rsidR="00005BC7" w:rsidRPr="0060220D" w:rsidRDefault="00005BC7" w:rsidP="00FD27D6">
            <w:pPr>
              <w:pStyle w:val="aff"/>
              <w:spacing w:before="0" w:beforeAutospacing="0" w:after="0"/>
            </w:pPr>
            <w:r w:rsidRPr="0060220D">
              <w:t>Проверочная работа</w:t>
            </w:r>
          </w:p>
          <w:p w:rsidR="00005BC7" w:rsidRPr="0060220D" w:rsidRDefault="00005BC7" w:rsidP="00FD27D6">
            <w:pPr>
              <w:pStyle w:val="aff"/>
              <w:spacing w:before="0" w:beforeAutospacing="0" w:after="0"/>
            </w:pPr>
            <w:r w:rsidRPr="0060220D">
              <w:t xml:space="preserve">Тестирование </w:t>
            </w:r>
          </w:p>
          <w:p w:rsidR="00005BC7" w:rsidRPr="0060220D" w:rsidRDefault="00005BC7" w:rsidP="00FD27D6">
            <w:pPr>
              <w:pStyle w:val="aff"/>
              <w:spacing w:before="0" w:beforeAutospacing="0" w:after="0"/>
            </w:pPr>
            <w:r w:rsidRPr="0060220D">
              <w:t>Контрольная работа по математике</w:t>
            </w:r>
          </w:p>
          <w:p w:rsidR="00005BC7" w:rsidRPr="0060220D" w:rsidRDefault="00005BC7" w:rsidP="00FD27D6">
            <w:pPr>
              <w:pStyle w:val="aff"/>
              <w:spacing w:before="0" w:beforeAutospacing="0" w:after="0"/>
            </w:pPr>
            <w:r w:rsidRPr="0060220D">
              <w:t>Контрольная работа по русскому языку</w:t>
            </w:r>
          </w:p>
          <w:p w:rsidR="00005BC7" w:rsidRPr="0060220D" w:rsidRDefault="00005BC7" w:rsidP="00FD27D6">
            <w:pPr>
              <w:pStyle w:val="aff"/>
              <w:spacing w:before="0" w:beforeAutospacing="0" w:after="0"/>
            </w:pPr>
            <w:r w:rsidRPr="0060220D">
              <w:t>Диктант</w:t>
            </w:r>
          </w:p>
          <w:p w:rsidR="00005BC7" w:rsidRPr="0060220D" w:rsidRDefault="00005BC7" w:rsidP="00FD27D6">
            <w:pPr>
              <w:pStyle w:val="aff"/>
              <w:spacing w:before="0" w:beforeAutospacing="0" w:after="0"/>
            </w:pPr>
            <w:r w:rsidRPr="0060220D">
              <w:t>Изложение</w:t>
            </w:r>
          </w:p>
          <w:p w:rsidR="00005BC7" w:rsidRPr="0060220D" w:rsidRDefault="00005BC7" w:rsidP="00FD27D6">
            <w:pPr>
              <w:pStyle w:val="aff"/>
              <w:spacing w:before="0" w:beforeAutospacing="0" w:after="0"/>
            </w:pPr>
            <w:r w:rsidRPr="0060220D">
              <w:t>Словарный диктант</w:t>
            </w:r>
          </w:p>
          <w:p w:rsidR="00005BC7" w:rsidRPr="0060220D" w:rsidRDefault="00005BC7" w:rsidP="00FD27D6">
            <w:pPr>
              <w:pStyle w:val="aff"/>
              <w:spacing w:before="0" w:beforeAutospacing="0" w:after="0"/>
            </w:pPr>
            <w:r w:rsidRPr="0060220D">
              <w:t>Списывание</w:t>
            </w:r>
          </w:p>
          <w:p w:rsidR="00005BC7" w:rsidRPr="0060220D" w:rsidRDefault="00005BC7" w:rsidP="00FD27D6">
            <w:pPr>
              <w:pStyle w:val="aff"/>
              <w:spacing w:before="0" w:beforeAutospacing="0" w:after="0"/>
            </w:pPr>
            <w:r w:rsidRPr="0060220D">
              <w:t>Контрольная работа по родному (осетинскому) языку</w:t>
            </w:r>
          </w:p>
          <w:p w:rsidR="00005BC7" w:rsidRPr="0060220D" w:rsidRDefault="00005BC7" w:rsidP="00FD27D6">
            <w:pPr>
              <w:pStyle w:val="aff"/>
              <w:spacing w:before="0" w:beforeAutospacing="0" w:after="0"/>
            </w:pPr>
            <w:r w:rsidRPr="0060220D">
              <w:t>Контрольная работа по литературному чтению</w:t>
            </w:r>
          </w:p>
          <w:p w:rsidR="00005BC7" w:rsidRPr="0060220D" w:rsidRDefault="00005BC7" w:rsidP="00FD27D6">
            <w:pPr>
              <w:pStyle w:val="aff"/>
              <w:spacing w:before="0" w:beforeAutospacing="0" w:after="0"/>
            </w:pPr>
            <w:r w:rsidRPr="0060220D">
              <w:t>Контрольная работа по окружающему миру</w:t>
            </w:r>
          </w:p>
        </w:tc>
        <w:tc>
          <w:tcPr>
            <w:tcW w:w="2471" w:type="pct"/>
            <w:tcBorders>
              <w:top w:val="single" w:sz="4" w:space="0" w:color="auto"/>
              <w:left w:val="single" w:sz="4" w:space="0" w:color="auto"/>
              <w:bottom w:val="single" w:sz="4" w:space="0" w:color="auto"/>
              <w:right w:val="single" w:sz="4" w:space="0" w:color="auto"/>
            </w:tcBorders>
          </w:tcPr>
          <w:p w:rsidR="00005BC7" w:rsidRPr="0060220D" w:rsidRDefault="00005BC7" w:rsidP="00FD27D6">
            <w:pPr>
              <w:pStyle w:val="aff"/>
              <w:spacing w:before="0" w:beforeAutospacing="0" w:after="0"/>
            </w:pPr>
            <w:r w:rsidRPr="0060220D">
              <w:t>По окончании темы</w:t>
            </w:r>
          </w:p>
          <w:p w:rsidR="00005BC7" w:rsidRPr="0060220D" w:rsidRDefault="00005BC7" w:rsidP="00FD27D6">
            <w:pPr>
              <w:pStyle w:val="aff"/>
              <w:spacing w:before="0" w:beforeAutospacing="0" w:after="0"/>
            </w:pPr>
            <w:r w:rsidRPr="0060220D">
              <w:t xml:space="preserve">По окончании темы </w:t>
            </w:r>
          </w:p>
          <w:p w:rsidR="00005BC7" w:rsidRPr="0060220D" w:rsidRDefault="00005BC7" w:rsidP="00FD27D6">
            <w:pPr>
              <w:pStyle w:val="aff"/>
              <w:spacing w:before="0" w:beforeAutospacing="0" w:after="0"/>
            </w:pPr>
            <w:r w:rsidRPr="0060220D">
              <w:t>2 раза в четверть</w:t>
            </w:r>
          </w:p>
          <w:p w:rsidR="00005BC7" w:rsidRPr="0060220D" w:rsidRDefault="00005BC7" w:rsidP="00FD27D6">
            <w:pPr>
              <w:pStyle w:val="aff"/>
              <w:spacing w:before="0" w:beforeAutospacing="0" w:after="0"/>
            </w:pPr>
          </w:p>
          <w:p w:rsidR="00005BC7" w:rsidRPr="0060220D" w:rsidRDefault="00005BC7" w:rsidP="00FD27D6">
            <w:pPr>
              <w:pStyle w:val="aff"/>
              <w:spacing w:before="0" w:beforeAutospacing="0" w:after="0"/>
            </w:pPr>
            <w:r w:rsidRPr="0060220D">
              <w:t>1 – 2 раза в четверть</w:t>
            </w:r>
          </w:p>
          <w:p w:rsidR="00005BC7" w:rsidRPr="0060220D" w:rsidRDefault="00005BC7" w:rsidP="00FD27D6">
            <w:pPr>
              <w:pStyle w:val="aff"/>
              <w:spacing w:before="0" w:beforeAutospacing="0" w:after="0"/>
            </w:pPr>
            <w:r w:rsidRPr="0060220D">
              <w:t>1 – 2 раза в четверть</w:t>
            </w:r>
          </w:p>
          <w:p w:rsidR="00005BC7" w:rsidRPr="0060220D" w:rsidRDefault="00005BC7" w:rsidP="00FD27D6">
            <w:pPr>
              <w:pStyle w:val="aff"/>
              <w:spacing w:before="0" w:beforeAutospacing="0" w:after="0"/>
            </w:pPr>
            <w:r w:rsidRPr="0060220D">
              <w:t>1 – 2 раза в четверть</w:t>
            </w:r>
          </w:p>
          <w:p w:rsidR="00005BC7" w:rsidRPr="0060220D" w:rsidRDefault="00005BC7" w:rsidP="00FD27D6">
            <w:pPr>
              <w:pStyle w:val="aff"/>
              <w:spacing w:before="0" w:beforeAutospacing="0" w:after="0"/>
            </w:pPr>
            <w:r w:rsidRPr="0060220D">
              <w:t>3-4 раз в четверть</w:t>
            </w:r>
          </w:p>
          <w:p w:rsidR="00005BC7" w:rsidRPr="00F57421" w:rsidRDefault="00005BC7" w:rsidP="00FD27D6">
            <w:pPr>
              <w:pStyle w:val="aff"/>
              <w:spacing w:before="0" w:beforeAutospacing="0" w:after="0"/>
            </w:pPr>
            <w:r w:rsidRPr="0060220D">
              <w:t xml:space="preserve">1 – 2 раза в </w:t>
            </w:r>
            <w:r>
              <w:t>четверть</w:t>
            </w:r>
          </w:p>
          <w:p w:rsidR="00005BC7" w:rsidRDefault="00005BC7" w:rsidP="00FD27D6">
            <w:pPr>
              <w:pStyle w:val="aff"/>
              <w:spacing w:before="0" w:beforeAutospacing="0" w:after="0"/>
            </w:pPr>
          </w:p>
          <w:p w:rsidR="007F1CFD" w:rsidRDefault="00005BC7" w:rsidP="00FD27D6">
            <w:pPr>
              <w:pStyle w:val="aff"/>
              <w:spacing w:before="0" w:beforeAutospacing="0" w:after="0"/>
            </w:pPr>
            <w:r w:rsidRPr="0060220D">
              <w:t>1 – 2 раза в четверть</w:t>
            </w:r>
          </w:p>
          <w:p w:rsidR="007F1CFD" w:rsidRDefault="00005BC7" w:rsidP="00FD27D6">
            <w:pPr>
              <w:pStyle w:val="aff"/>
              <w:spacing w:before="0" w:beforeAutospacing="0" w:after="0"/>
            </w:pPr>
            <w:r>
              <w:t xml:space="preserve"> </w:t>
            </w:r>
          </w:p>
          <w:p w:rsidR="00005BC7" w:rsidRPr="0060220D" w:rsidRDefault="00005BC7" w:rsidP="00FD27D6">
            <w:pPr>
              <w:pStyle w:val="aff"/>
              <w:spacing w:before="0" w:beforeAutospacing="0" w:after="0"/>
            </w:pPr>
            <w:r w:rsidRPr="0060220D">
              <w:t>1</w:t>
            </w:r>
            <w:r>
              <w:t xml:space="preserve"> </w:t>
            </w:r>
            <w:r w:rsidRPr="0060220D">
              <w:t>-</w:t>
            </w:r>
            <w:r>
              <w:t xml:space="preserve"> </w:t>
            </w:r>
            <w:r w:rsidRPr="0060220D">
              <w:t>2 раза в четверть</w:t>
            </w:r>
          </w:p>
          <w:p w:rsidR="00005BC7" w:rsidRPr="0060220D" w:rsidRDefault="00005BC7" w:rsidP="00FD27D6">
            <w:pPr>
              <w:pStyle w:val="aff"/>
              <w:spacing w:before="0" w:beforeAutospacing="0" w:after="0"/>
            </w:pPr>
          </w:p>
        </w:tc>
      </w:tr>
    </w:tbl>
    <w:p w:rsidR="00005BC7" w:rsidRPr="00215CB9" w:rsidRDefault="00005BC7" w:rsidP="00FD27D6">
      <w:pPr>
        <w:pStyle w:val="aff"/>
        <w:spacing w:before="0" w:beforeAutospacing="0" w:after="0"/>
      </w:pPr>
    </w:p>
    <w:p w:rsidR="00005BC7" w:rsidRPr="00EE5848" w:rsidRDefault="00005BC7" w:rsidP="00BB1E68">
      <w:pPr>
        <w:pStyle w:val="affff"/>
      </w:pPr>
      <w:r w:rsidRPr="00EE5848">
        <w:rPr>
          <w:bCs/>
          <w:iCs/>
        </w:rPr>
        <w:t xml:space="preserve">Периодичность </w:t>
      </w:r>
      <w:r w:rsidRPr="00EE5848">
        <w:t>может меняться в зависимости от содержания программы.</w:t>
      </w:r>
    </w:p>
    <w:p w:rsidR="00005BC7" w:rsidRPr="00EE5848" w:rsidRDefault="00005BC7" w:rsidP="00BB1E68">
      <w:pPr>
        <w:pStyle w:val="affff"/>
      </w:pPr>
      <w:r w:rsidRPr="00EE5848">
        <w:rPr>
          <w:bCs/>
          <w:iCs/>
        </w:rPr>
        <w:t>Критерии</w:t>
      </w:r>
      <w:r w:rsidRPr="00EE5848">
        <w:t xml:space="preserve"> оценивания предметных результатов связаны с качественными уровнями успешности. </w:t>
      </w:r>
      <w:r w:rsidRPr="00EE5848">
        <w:rPr>
          <w:color w:val="231F20"/>
        </w:rPr>
        <w:t xml:space="preserve">Задания </w:t>
      </w:r>
      <w:r w:rsidRPr="00EE5848">
        <w:t>проверочных и контрольных работ по основным предметам</w:t>
      </w:r>
      <w:r w:rsidRPr="00EE5848">
        <w:rPr>
          <w:color w:val="231F20"/>
        </w:rPr>
        <w:t xml:space="preserve"> представлены на трёх уровнях:</w:t>
      </w:r>
    </w:p>
    <w:p w:rsidR="00005BC7" w:rsidRPr="00EE5848" w:rsidRDefault="00BB1E68" w:rsidP="00BB1E68">
      <w:pPr>
        <w:pStyle w:val="affff"/>
      </w:pPr>
      <w:r>
        <w:rPr>
          <w:iCs/>
        </w:rPr>
        <w:t>«</w:t>
      </w:r>
      <w:r w:rsidR="00005BC7" w:rsidRPr="00EE5848">
        <w:rPr>
          <w:iCs/>
        </w:rPr>
        <w:t>Необходимый»</w:t>
      </w:r>
      <w:r w:rsidR="00005BC7" w:rsidRPr="00EE5848">
        <w:t xml:space="preserve"> (базовый) или репродуктивный (знания-копии) – уровень осознанного восприятия и запоминания, которые внешне проявляются в точном или близком воспроизведении материала. Репродуктивная деятельность осуществляется </w:t>
      </w:r>
      <w:r w:rsidR="00005BC7" w:rsidRPr="00EE5848">
        <w:lastRenderedPageBreak/>
        <w:t xml:space="preserve">путем прямого приложения ранее усвоенного способа действия в аналогичной ситуации, по образцу, по алгоритму, по правилу. </w:t>
      </w:r>
    </w:p>
    <w:p w:rsidR="00005BC7" w:rsidRPr="00EE5848" w:rsidRDefault="00005BC7" w:rsidP="00BB1E68">
      <w:pPr>
        <w:pStyle w:val="affff"/>
      </w:pPr>
      <w:r w:rsidRPr="00EE5848">
        <w:rPr>
          <w:iCs/>
        </w:rPr>
        <w:t>«Программный»</w:t>
      </w:r>
      <w:r w:rsidRPr="00EE5848">
        <w:t xml:space="preserve"> (базовый или повышенный) или продуктивный (знания-умения) – уровень применения знаний в сходной ситуации, выполнение различных заданий, упражнений. Продуктивная деятельность осуществляется на основе преобразования усвоенных ранее знаний в уже известные человечеству способы деятельности. </w:t>
      </w:r>
    </w:p>
    <w:p w:rsidR="00EE5848" w:rsidRPr="00EE5848" w:rsidRDefault="00005BC7" w:rsidP="00BB1E68">
      <w:pPr>
        <w:pStyle w:val="affff"/>
      </w:pPr>
      <w:r w:rsidRPr="00EE5848">
        <w:rPr>
          <w:iCs/>
        </w:rPr>
        <w:t>«Максимальный»</w:t>
      </w:r>
      <w:r w:rsidRPr="00EE5848">
        <w:t xml:space="preserve"> (повышенный) или творческий (знания-трансформации) – уровень творческого применения знаний в новой, ранее не знакомой ученику ситуации. При этом учащиеся способны генерировать субъективно новую для них информацию об изучаемых объектах и действиях с ними. Например, решение нетиповых задач, выбор из набора ранее изученных алгоритмов подходящего для решения конкретной творческой задачи. </w:t>
      </w:r>
    </w:p>
    <w:tbl>
      <w:tblPr>
        <w:tblpPr w:leftFromText="180" w:rightFromText="180" w:vertAnchor="text" w:horzAnchor="margin" w:tblpX="257" w:tblpY="94"/>
        <w:tblW w:w="1074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4537"/>
        <w:gridCol w:w="2693"/>
        <w:gridCol w:w="3517"/>
      </w:tblGrid>
      <w:tr w:rsidR="00005BC7" w:rsidRPr="00215CB9" w:rsidTr="00BB1E68">
        <w:trPr>
          <w:tblCellSpacing w:w="0" w:type="dxa"/>
        </w:trPr>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005BC7" w:rsidRPr="0060220D" w:rsidRDefault="00005BC7" w:rsidP="00BB1E68">
            <w:pPr>
              <w:pStyle w:val="aff"/>
              <w:spacing w:before="0" w:beforeAutospacing="0" w:after="0"/>
            </w:pPr>
            <w:r w:rsidRPr="0060220D">
              <w:t>Качественная оценка</w:t>
            </w:r>
          </w:p>
        </w:tc>
        <w:tc>
          <w:tcPr>
            <w:tcW w:w="6210" w:type="dxa"/>
            <w:gridSpan w:val="2"/>
            <w:tcBorders>
              <w:top w:val="single" w:sz="4" w:space="0" w:color="auto"/>
              <w:left w:val="single" w:sz="4" w:space="0" w:color="auto"/>
              <w:bottom w:val="single" w:sz="4" w:space="0" w:color="auto"/>
              <w:right w:val="single" w:sz="4" w:space="0" w:color="auto"/>
            </w:tcBorders>
            <w:hideMark/>
          </w:tcPr>
          <w:p w:rsidR="00005BC7" w:rsidRPr="0060220D" w:rsidRDefault="00005BC7" w:rsidP="00BB1E68">
            <w:pPr>
              <w:pStyle w:val="aff"/>
            </w:pPr>
            <w:r w:rsidRPr="0060220D">
              <w:t>Пятибалльная система, уровень</w:t>
            </w:r>
          </w:p>
        </w:tc>
      </w:tr>
      <w:tr w:rsidR="00005BC7" w:rsidRPr="00215CB9" w:rsidTr="00BB1E68">
        <w:trPr>
          <w:tblCellSpacing w:w="0" w:type="dxa"/>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005BC7" w:rsidRPr="00215CB9" w:rsidRDefault="00005BC7" w:rsidP="00BB1E68">
            <w:pPr>
              <w:rPr>
                <w:b/>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005BC7" w:rsidRPr="0060220D" w:rsidRDefault="00005BC7" w:rsidP="00BB1E68">
            <w:pPr>
              <w:pStyle w:val="aff"/>
            </w:pPr>
            <w:r w:rsidRPr="0060220D">
              <w:t>1 класс</w:t>
            </w:r>
          </w:p>
        </w:tc>
        <w:tc>
          <w:tcPr>
            <w:tcW w:w="3517" w:type="dxa"/>
            <w:tcBorders>
              <w:top w:val="single" w:sz="4" w:space="0" w:color="auto"/>
              <w:left w:val="single" w:sz="4" w:space="0" w:color="auto"/>
              <w:bottom w:val="single" w:sz="4" w:space="0" w:color="auto"/>
              <w:right w:val="single" w:sz="4" w:space="0" w:color="auto"/>
            </w:tcBorders>
            <w:hideMark/>
          </w:tcPr>
          <w:p w:rsidR="00005BC7" w:rsidRPr="0060220D" w:rsidRDefault="00005BC7" w:rsidP="00BB1E68">
            <w:pPr>
              <w:pStyle w:val="aff"/>
            </w:pPr>
            <w:r w:rsidRPr="0060220D">
              <w:t>2 – 4 классы</w:t>
            </w:r>
          </w:p>
        </w:tc>
      </w:tr>
      <w:tr w:rsidR="00005BC7" w:rsidRPr="00215CB9" w:rsidTr="00BB1E68">
        <w:trPr>
          <w:tblCellSpacing w:w="0" w:type="dxa"/>
        </w:trPr>
        <w:tc>
          <w:tcPr>
            <w:tcW w:w="4537" w:type="dxa"/>
            <w:tcBorders>
              <w:top w:val="single" w:sz="4" w:space="0" w:color="auto"/>
              <w:left w:val="single" w:sz="4" w:space="0" w:color="auto"/>
              <w:bottom w:val="single" w:sz="4" w:space="0" w:color="auto"/>
              <w:right w:val="single" w:sz="4" w:space="0" w:color="auto"/>
            </w:tcBorders>
            <w:hideMark/>
          </w:tcPr>
          <w:p w:rsidR="00005BC7" w:rsidRPr="0060220D" w:rsidRDefault="00005BC7" w:rsidP="00BB1E68">
            <w:pPr>
              <w:pStyle w:val="aff"/>
            </w:pPr>
            <w:r w:rsidRPr="0060220D">
              <w:t>Не достигнут даже необходимый уровень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5BC7" w:rsidRPr="0060220D" w:rsidRDefault="00005BC7" w:rsidP="00BB1E68">
            <w:pPr>
              <w:pStyle w:val="aff"/>
            </w:pPr>
            <w:r w:rsidRPr="0060220D">
              <w:t>0</w:t>
            </w:r>
          </w:p>
        </w:tc>
        <w:tc>
          <w:tcPr>
            <w:tcW w:w="3517" w:type="dxa"/>
            <w:tcBorders>
              <w:top w:val="single" w:sz="4" w:space="0" w:color="auto"/>
              <w:left w:val="single" w:sz="4" w:space="0" w:color="auto"/>
              <w:bottom w:val="single" w:sz="4" w:space="0" w:color="auto"/>
              <w:right w:val="single" w:sz="4" w:space="0" w:color="auto"/>
            </w:tcBorders>
            <w:vAlign w:val="center"/>
            <w:hideMark/>
          </w:tcPr>
          <w:p w:rsidR="00005BC7" w:rsidRPr="0060220D" w:rsidRDefault="00005BC7" w:rsidP="00BB1E68">
            <w:pPr>
              <w:pStyle w:val="aff"/>
            </w:pPr>
            <w:r w:rsidRPr="0060220D">
              <w:t>2, 0</w:t>
            </w:r>
          </w:p>
        </w:tc>
      </w:tr>
      <w:tr w:rsidR="00005BC7" w:rsidRPr="00215CB9" w:rsidTr="00BB1E68">
        <w:trPr>
          <w:tblCellSpacing w:w="0" w:type="dxa"/>
        </w:trPr>
        <w:tc>
          <w:tcPr>
            <w:tcW w:w="4537" w:type="dxa"/>
            <w:tcBorders>
              <w:top w:val="single" w:sz="4" w:space="0" w:color="auto"/>
              <w:left w:val="single" w:sz="4" w:space="0" w:color="auto"/>
              <w:bottom w:val="single" w:sz="4" w:space="0" w:color="auto"/>
              <w:right w:val="single" w:sz="4" w:space="0" w:color="auto"/>
            </w:tcBorders>
            <w:hideMark/>
          </w:tcPr>
          <w:p w:rsidR="00005BC7" w:rsidRPr="0060220D" w:rsidRDefault="00005BC7" w:rsidP="00BB1E68">
            <w:pPr>
              <w:pStyle w:val="aff"/>
            </w:pPr>
            <w:r w:rsidRPr="0060220D">
              <w:t>Необходимый уровень (базовый)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5BC7" w:rsidRPr="0060220D" w:rsidRDefault="00005BC7" w:rsidP="00BB1E68">
            <w:pPr>
              <w:pStyle w:val="aff"/>
            </w:pPr>
            <w:r w:rsidRPr="0060220D">
              <w:t>+ или  Б</w:t>
            </w:r>
          </w:p>
        </w:tc>
        <w:tc>
          <w:tcPr>
            <w:tcW w:w="3517" w:type="dxa"/>
            <w:tcBorders>
              <w:top w:val="single" w:sz="4" w:space="0" w:color="auto"/>
              <w:left w:val="single" w:sz="4" w:space="0" w:color="auto"/>
              <w:bottom w:val="single" w:sz="4" w:space="0" w:color="auto"/>
              <w:right w:val="single" w:sz="4" w:space="0" w:color="auto"/>
            </w:tcBorders>
            <w:vAlign w:val="center"/>
            <w:hideMark/>
          </w:tcPr>
          <w:p w:rsidR="00005BC7" w:rsidRPr="0060220D" w:rsidRDefault="00005BC7" w:rsidP="00BB1E68">
            <w:pPr>
              <w:pStyle w:val="aff"/>
            </w:pPr>
            <w:r w:rsidRPr="0060220D">
              <w:t>3, 4, Б</w:t>
            </w:r>
          </w:p>
        </w:tc>
      </w:tr>
      <w:tr w:rsidR="00005BC7" w:rsidRPr="00215CB9" w:rsidTr="00BB1E68">
        <w:trPr>
          <w:tblCellSpacing w:w="0" w:type="dxa"/>
        </w:trPr>
        <w:tc>
          <w:tcPr>
            <w:tcW w:w="4537" w:type="dxa"/>
            <w:tcBorders>
              <w:top w:val="single" w:sz="4" w:space="0" w:color="auto"/>
              <w:left w:val="single" w:sz="4" w:space="0" w:color="auto"/>
              <w:bottom w:val="single" w:sz="4" w:space="0" w:color="auto"/>
              <w:right w:val="single" w:sz="4" w:space="0" w:color="auto"/>
            </w:tcBorders>
            <w:hideMark/>
          </w:tcPr>
          <w:p w:rsidR="00005BC7" w:rsidRPr="0060220D" w:rsidRDefault="00005BC7" w:rsidP="00BB1E68">
            <w:pPr>
              <w:pStyle w:val="aff"/>
            </w:pPr>
            <w:r w:rsidRPr="0060220D">
              <w:t>Программный уровень (базовый или повышенный)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5BC7" w:rsidRPr="0060220D" w:rsidRDefault="00005BC7" w:rsidP="00BB1E68">
            <w:pPr>
              <w:pStyle w:val="aff"/>
            </w:pPr>
            <w:r>
              <w:t>+</w:t>
            </w:r>
            <w:r w:rsidRPr="0060220D">
              <w:t xml:space="preserve"> Б или П</w:t>
            </w:r>
          </w:p>
        </w:tc>
        <w:tc>
          <w:tcPr>
            <w:tcW w:w="3517" w:type="dxa"/>
            <w:tcBorders>
              <w:top w:val="single" w:sz="4" w:space="0" w:color="auto"/>
              <w:left w:val="single" w:sz="4" w:space="0" w:color="auto"/>
              <w:bottom w:val="single" w:sz="4" w:space="0" w:color="auto"/>
              <w:right w:val="single" w:sz="4" w:space="0" w:color="auto"/>
            </w:tcBorders>
            <w:vAlign w:val="center"/>
            <w:hideMark/>
          </w:tcPr>
          <w:p w:rsidR="00005BC7" w:rsidRPr="0060220D" w:rsidRDefault="00005BC7" w:rsidP="00BB1E68">
            <w:pPr>
              <w:pStyle w:val="aff"/>
            </w:pPr>
            <w:r w:rsidRPr="0060220D">
              <w:t>5, Б или П</w:t>
            </w:r>
          </w:p>
        </w:tc>
      </w:tr>
      <w:tr w:rsidR="00005BC7" w:rsidRPr="00215CB9" w:rsidTr="00BB1E68">
        <w:trPr>
          <w:tblCellSpacing w:w="0" w:type="dxa"/>
        </w:trPr>
        <w:tc>
          <w:tcPr>
            <w:tcW w:w="4537" w:type="dxa"/>
            <w:tcBorders>
              <w:top w:val="single" w:sz="4" w:space="0" w:color="auto"/>
              <w:left w:val="single" w:sz="4" w:space="0" w:color="auto"/>
              <w:bottom w:val="single" w:sz="4" w:space="0" w:color="auto"/>
              <w:right w:val="single" w:sz="4" w:space="0" w:color="auto"/>
            </w:tcBorders>
            <w:hideMark/>
          </w:tcPr>
          <w:p w:rsidR="00005BC7" w:rsidRPr="0060220D" w:rsidRDefault="00005BC7" w:rsidP="00BB1E68">
            <w:pPr>
              <w:pStyle w:val="aff"/>
            </w:pPr>
            <w:r w:rsidRPr="0060220D">
              <w:t>Максимальный уровень (повышенный)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5BC7" w:rsidRPr="0060220D" w:rsidRDefault="00005BC7" w:rsidP="00BB1E68">
            <w:pPr>
              <w:pStyle w:val="aff"/>
            </w:pPr>
            <w:r w:rsidRPr="0060220D">
              <w:t>+ или  П</w:t>
            </w:r>
          </w:p>
        </w:tc>
        <w:tc>
          <w:tcPr>
            <w:tcW w:w="3517" w:type="dxa"/>
            <w:tcBorders>
              <w:top w:val="single" w:sz="4" w:space="0" w:color="auto"/>
              <w:left w:val="single" w:sz="4" w:space="0" w:color="auto"/>
              <w:bottom w:val="single" w:sz="4" w:space="0" w:color="auto"/>
              <w:right w:val="single" w:sz="4" w:space="0" w:color="auto"/>
            </w:tcBorders>
            <w:vAlign w:val="center"/>
            <w:hideMark/>
          </w:tcPr>
          <w:p w:rsidR="00005BC7" w:rsidRPr="0060220D" w:rsidRDefault="00005BC7" w:rsidP="00BB1E68">
            <w:pPr>
              <w:pStyle w:val="aff"/>
            </w:pPr>
            <w:r w:rsidRPr="0060220D">
              <w:t>5 (дополнительная отметка), П</w:t>
            </w:r>
          </w:p>
        </w:tc>
      </w:tr>
    </w:tbl>
    <w:p w:rsidR="00005BC7" w:rsidRPr="00215CB9" w:rsidRDefault="00005BC7" w:rsidP="00FD27D6">
      <w:pPr>
        <w:pStyle w:val="aff"/>
      </w:pPr>
    </w:p>
    <w:p w:rsidR="00005BC7" w:rsidRPr="00EE5848" w:rsidRDefault="007F1CFD" w:rsidP="00BB1E68">
      <w:pPr>
        <w:pStyle w:val="affff"/>
      </w:pPr>
      <w:r>
        <w:t xml:space="preserve">      </w:t>
      </w:r>
      <w:r w:rsidR="00005BC7" w:rsidRPr="00EE5848">
        <w:t xml:space="preserve">На основе продемонстрированного уровня в 1 классе успешность освоения предметных результатов фиксируется знаками «+» и «-», со </w:t>
      </w:r>
      <w:r w:rsidR="00005BC7" w:rsidRPr="00EE5848">
        <w:rPr>
          <w:lang w:val="en-US"/>
        </w:rPr>
        <w:t>II</w:t>
      </w:r>
      <w:r w:rsidR="00005BC7" w:rsidRPr="00EE5848">
        <w:t xml:space="preserve"> полугодия  2 класса выставляется отметка по 5-балльной шкале. </w:t>
      </w:r>
    </w:p>
    <w:p w:rsidR="00005BC7" w:rsidRPr="00EE5848" w:rsidRDefault="007F1CFD" w:rsidP="00BB1E68">
      <w:pPr>
        <w:pStyle w:val="affff"/>
      </w:pPr>
      <w:r w:rsidRPr="00EE5848">
        <w:t xml:space="preserve">      </w:t>
      </w:r>
      <w:r w:rsidR="00005BC7" w:rsidRPr="00EE5848">
        <w:t xml:space="preserve">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 в соответствии с критериями. Использование данных форм оценивания осуществляется в соответствии с методическим письмом министерства образования от 03.06. 2003 № 13-51-120/13 «О системе оценивания учебных достижений младших школьников в условиях безотметочного обучения в общеобразовательных учреждениях». В течение 1-го года обучения в журнале и личных делах обучающихся фиксируются только пропуски уроков. </w:t>
      </w:r>
    </w:p>
    <w:p w:rsidR="00005BC7" w:rsidRPr="00EE5848" w:rsidRDefault="007F1CFD" w:rsidP="00BB1E68">
      <w:pPr>
        <w:pStyle w:val="affff"/>
        <w:rPr>
          <w:color w:val="FF0000"/>
        </w:rPr>
      </w:pPr>
      <w:r w:rsidRPr="00EE5848">
        <w:t xml:space="preserve">     </w:t>
      </w:r>
      <w:r w:rsidR="00005BC7" w:rsidRPr="00EE5848">
        <w:t xml:space="preserve">В каждом задании в сборниках проверочных и контрольных работ по основным предметам определяется умение, которое в нём проверяется. При оценке результата учитель выставляет отметки за каждое умение, проверяемое в работе, а </w:t>
      </w:r>
      <w:r w:rsidR="00005BC7" w:rsidRPr="00EE5848">
        <w:lastRenderedPageBreak/>
        <w:t xml:space="preserve">затем выводит среднюю отметку за всю работу, которая и выставляется в журнал и в дневник в графу «отметка» по соответствующему предмету в расписании уроков на неделе. Средняя отметка выводится за совокупность продемонстрированных умений, исходя из процента успешно выполненных заданий: «5» - 100%, «4» - 99%-75%, «3» - 74%-50%, «2» - &lt; 50%. </w:t>
      </w:r>
    </w:p>
    <w:p w:rsidR="00005BC7" w:rsidRPr="00EE5848" w:rsidRDefault="007F1CFD" w:rsidP="00BB1E68">
      <w:pPr>
        <w:pStyle w:val="affff"/>
      </w:pPr>
      <w:r w:rsidRPr="00EE5848">
        <w:t xml:space="preserve">         </w:t>
      </w:r>
      <w:r w:rsidR="00005BC7" w:rsidRPr="00EE5848">
        <w:t xml:space="preserve">Результаты текущего оценивания </w:t>
      </w:r>
      <w:r w:rsidR="00005BC7" w:rsidRPr="00EE5848">
        <w:rPr>
          <w:bCs/>
          <w:iCs/>
        </w:rPr>
        <w:t>фиксируются</w:t>
      </w:r>
      <w:r w:rsidR="00005BC7" w:rsidRPr="00EE5848">
        <w:t xml:space="preserve"> в классном </w:t>
      </w:r>
      <w:r w:rsidR="00005BC7" w:rsidRPr="00EE5848">
        <w:rPr>
          <w:iCs/>
        </w:rPr>
        <w:t>журнале</w:t>
      </w:r>
      <w:r w:rsidR="00005BC7" w:rsidRPr="00EE5848">
        <w:t xml:space="preserve">, в </w:t>
      </w:r>
      <w:r w:rsidR="00005BC7" w:rsidRPr="00EE5848">
        <w:rPr>
          <w:iCs/>
        </w:rPr>
        <w:t>таблицах достижений</w:t>
      </w:r>
      <w:r w:rsidR="00005BC7" w:rsidRPr="00EE5848">
        <w:t xml:space="preserve"> у учителя и в электронном </w:t>
      </w:r>
      <w:r w:rsidR="00005BC7" w:rsidRPr="00EE5848">
        <w:rPr>
          <w:iCs/>
        </w:rPr>
        <w:t>дневнике школьника</w:t>
      </w:r>
      <w:r w:rsidR="00005BC7" w:rsidRPr="00EE5848">
        <w:rPr>
          <w:i/>
          <w:iCs/>
        </w:rPr>
        <w:t xml:space="preserve">. </w:t>
      </w:r>
      <w:r w:rsidR="00005BC7" w:rsidRPr="00EE5848">
        <w:t xml:space="preserve">Таблицы достижений заводятся отдельно по 4 основным предметам и родному (осетинскому) языку. Они включают в себя перечень умений, соответствующих планируемым результатам освоения ООП НОО, которыми обучающиеся должны овладеть, освоив программу определённого класса, и фиксацию результата по ним в виде отметки по 5-балльной системе (1 класс в виде знаков «+» и «-») в каждой учебной четверти и за год. Это позволяет учителю видеть продвижение каждого обучающегося, его успехи и неудачи, планировать индивидуальную коррекционную работу. Эти же таблицы достижений в дневнике позволяют ученику самому определить качество и успешность своего продвижения, помогают сделать оценку содержательной и для ученика, и для его родителей. В журнал и в графу «отметка» по соответствующему предмету в расписании уроков на неделе выставляется 1 средняя отметка за работу. Результаты оценивания с ведома администрации и учителя </w:t>
      </w:r>
      <w:r w:rsidR="00005BC7" w:rsidRPr="00EE5848">
        <w:rPr>
          <w:bCs/>
          <w:i/>
          <w:iCs/>
        </w:rPr>
        <w:t>доступны</w:t>
      </w:r>
      <w:r w:rsidR="00005BC7" w:rsidRPr="00EE5848">
        <w:t xml:space="preserve"> обучающимся, родителям и компетентным органам.</w:t>
      </w:r>
    </w:p>
    <w:p w:rsidR="00005BC7" w:rsidRPr="00EE5848" w:rsidRDefault="00005BC7" w:rsidP="00BB1E68">
      <w:pPr>
        <w:pStyle w:val="affff"/>
      </w:pPr>
      <w:r w:rsidRPr="00EE5848">
        <w:t xml:space="preserve">В текущем оценивании используется и </w:t>
      </w:r>
      <w:r w:rsidRPr="00EE5848">
        <w:rPr>
          <w:bCs/>
          <w:iCs/>
        </w:rPr>
        <w:t>оценка ученика</w:t>
      </w:r>
      <w:r w:rsidRPr="00EE5848">
        <w:t xml:space="preserve">. Самооценка и взаимооценка осуществляются по основным предметам в заданиях необходимого уровня, которые можно проверить по эталону. </w:t>
      </w:r>
    </w:p>
    <w:p w:rsidR="00005BC7" w:rsidRPr="00215CB9" w:rsidRDefault="00005BC7" w:rsidP="00BB1E68">
      <w:pPr>
        <w:pStyle w:val="affff"/>
        <w:rPr>
          <w:b/>
        </w:rPr>
      </w:pPr>
    </w:p>
    <w:p w:rsidR="00A33A47" w:rsidRPr="00FD27D6" w:rsidRDefault="00653A76" w:rsidP="002168BE">
      <w:pPr>
        <w:pStyle w:val="a0"/>
        <w:numPr>
          <w:ilvl w:val="2"/>
          <w:numId w:val="30"/>
        </w:numPr>
        <w:spacing w:line="240" w:lineRule="auto"/>
        <w:ind w:left="142" w:right="282" w:firstLine="567"/>
        <w:outlineLvl w:val="2"/>
        <w:rPr>
          <w:szCs w:val="28"/>
        </w:rPr>
      </w:pPr>
      <w:bookmarkStart w:id="127" w:name="_Toc288394073"/>
      <w:bookmarkStart w:id="128" w:name="_Toc288410540"/>
      <w:bookmarkStart w:id="129" w:name="_Toc288410669"/>
      <w:bookmarkStart w:id="130" w:name="_Toc288410734"/>
      <w:bookmarkStart w:id="131" w:name="_Toc294246085"/>
      <w:bookmarkStart w:id="132" w:name="_Toc424564316"/>
      <w:bookmarkStart w:id="133" w:name="_Toc52811015"/>
      <w:bookmarkStart w:id="134" w:name="_Toc52812532"/>
      <w:bookmarkStart w:id="135" w:name="_Toc52813997"/>
      <w:r w:rsidRPr="002F30DF">
        <w:rPr>
          <w:szCs w:val="28"/>
        </w:rPr>
        <w:t>Портфель достижений как инструмент оценки динамики</w:t>
      </w:r>
      <w:r w:rsidR="00FD27D6">
        <w:rPr>
          <w:szCs w:val="28"/>
        </w:rPr>
        <w:t xml:space="preserve"> </w:t>
      </w:r>
      <w:r w:rsidRPr="00FD27D6">
        <w:rPr>
          <w:szCs w:val="28"/>
        </w:rPr>
        <w:t>индивидуальных</w:t>
      </w:r>
      <w:r w:rsidR="00BF09D4" w:rsidRPr="00FD27D6">
        <w:rPr>
          <w:szCs w:val="28"/>
        </w:rPr>
        <w:t xml:space="preserve"> </w:t>
      </w:r>
      <w:r w:rsidRPr="00FD27D6">
        <w:rPr>
          <w:szCs w:val="28"/>
        </w:rPr>
        <w:t xml:space="preserve">образовательных </w:t>
      </w:r>
      <w:r w:rsidR="00FD27D6">
        <w:rPr>
          <w:szCs w:val="28"/>
        </w:rPr>
        <w:t>д</w:t>
      </w:r>
      <w:r w:rsidRPr="00FD27D6">
        <w:rPr>
          <w:szCs w:val="28"/>
        </w:rPr>
        <w:t>остижени</w:t>
      </w:r>
      <w:bookmarkEnd w:id="127"/>
      <w:bookmarkEnd w:id="128"/>
      <w:bookmarkEnd w:id="129"/>
      <w:bookmarkEnd w:id="130"/>
      <w:bookmarkEnd w:id="131"/>
      <w:bookmarkEnd w:id="132"/>
      <w:r w:rsidR="00FD27D6">
        <w:rPr>
          <w:szCs w:val="28"/>
        </w:rPr>
        <w:t>й</w:t>
      </w:r>
      <w:bookmarkEnd w:id="133"/>
      <w:bookmarkEnd w:id="134"/>
      <w:bookmarkEnd w:id="135"/>
    </w:p>
    <w:p w:rsidR="00653A76" w:rsidRPr="00EE5848" w:rsidRDefault="00653A76" w:rsidP="00BB1E68">
      <w:pPr>
        <w:pStyle w:val="affff"/>
      </w:pPr>
      <w:r w:rsidRPr="00EE5848">
        <w:t>Показатель динамики образовательных достижений</w:t>
      </w:r>
      <w:r w:rsidR="0020573C" w:rsidRPr="00EE5848">
        <w:t xml:space="preserve"> </w:t>
      </w:r>
      <w:r w:rsidRPr="00EE5848">
        <w:t> — один</w:t>
      </w:r>
      <w:r w:rsidR="0020573C" w:rsidRPr="00EE5848">
        <w:t xml:space="preserve"> </w:t>
      </w:r>
      <w:r w:rsidRPr="00EE5848">
        <w:t>из основных показателей в оценке образовательных достиже</w:t>
      </w:r>
      <w:r w:rsidRPr="00EE5848">
        <w:rPr>
          <w:spacing w:val="2"/>
        </w:rPr>
        <w:t>ний. На основе выявления характера динамики образова</w:t>
      </w:r>
      <w:r w:rsidRPr="00EE5848">
        <w:t>тельных достижений обучающихся можно оценивать эффективность учебно</w:t>
      </w:r>
      <w:r w:rsidR="007E3D6D" w:rsidRPr="00EE5848">
        <w:t>й</w:t>
      </w:r>
      <w:r w:rsidR="0020573C" w:rsidRPr="00EE5848">
        <w:t xml:space="preserve"> </w:t>
      </w:r>
      <w:r w:rsidR="007E3D6D" w:rsidRPr="00EE5848">
        <w:t>деятельности</w:t>
      </w:r>
      <w:r w:rsidRPr="00EE5848">
        <w:t xml:space="preserve">, работы учителя или </w:t>
      </w:r>
      <w:r w:rsidR="005D66BB" w:rsidRPr="00EE5848">
        <w:t xml:space="preserve">образовательной </w:t>
      </w:r>
      <w:r w:rsidR="005C5F90" w:rsidRPr="00EE5848">
        <w:t>организации</w:t>
      </w:r>
      <w:r w:rsidRPr="00EE5848">
        <w:t>, системы</w:t>
      </w:r>
      <w:r w:rsidR="00AD265D" w:rsidRPr="00EE5848">
        <w:t xml:space="preserve"> </w:t>
      </w:r>
      <w:r w:rsidRPr="00EE5848">
        <w:t>образования в целом. При этом</w:t>
      </w:r>
      <w:r w:rsidR="0020573C" w:rsidRPr="00EE5848">
        <w:t xml:space="preserve"> </w:t>
      </w:r>
      <w:r w:rsidRPr="00EE5848">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A33A47" w:rsidRPr="00BB1E68" w:rsidRDefault="00653A76" w:rsidP="00BB1E68">
      <w:pPr>
        <w:pStyle w:val="affff"/>
        <w:rPr>
          <w:spacing w:val="0"/>
        </w:rPr>
      </w:pPr>
      <w:r w:rsidRPr="00EE5848">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E5848">
        <w:rPr>
          <w:spacing w:val="2"/>
        </w:rPr>
        <w:t>ями с предметным содержанием, и психологическую, связанную с оценкой индивидуального прогресса в развитии ре</w:t>
      </w:r>
      <w:r w:rsidRPr="00EE5848">
        <w:t>б</w:t>
      </w:r>
      <w:r w:rsidR="00D30361" w:rsidRPr="00EE5848">
        <w:t>е</w:t>
      </w:r>
      <w:r w:rsidR="00BB1E68">
        <w:t>нка.</w:t>
      </w:r>
    </w:p>
    <w:p w:rsidR="00653A76" w:rsidRPr="00EE5848" w:rsidRDefault="00653A76" w:rsidP="00BB1E68">
      <w:pPr>
        <w:pStyle w:val="affff"/>
      </w:pPr>
      <w:r w:rsidRPr="00EE5848">
        <w:rPr>
          <w:spacing w:val="2"/>
        </w:rPr>
        <w:t xml:space="preserve">Одним из наиболее адекватных инструментов для оценки динамики образовательных достижений служит </w:t>
      </w:r>
      <w:r w:rsidRPr="00EE5848">
        <w:rPr>
          <w:b/>
          <w:bCs/>
          <w:i/>
          <w:spacing w:val="2"/>
        </w:rPr>
        <w:t>порт</w:t>
      </w:r>
      <w:r w:rsidRPr="00EE5848">
        <w:rPr>
          <w:b/>
          <w:bCs/>
          <w:i/>
        </w:rPr>
        <w:t>фель достижений</w:t>
      </w:r>
      <w:r w:rsidRPr="00EE5848">
        <w:t xml:space="preserve"> обучающегося. Как показывает опыт его использования, портфель достижений может быть отнес</w:t>
      </w:r>
      <w:r w:rsidR="00D30361" w:rsidRPr="00EE5848">
        <w:t>е</w:t>
      </w:r>
      <w:r w:rsidRPr="00EE5848">
        <w:t xml:space="preserve">н к </w:t>
      </w:r>
      <w:r w:rsidRPr="00EE5848">
        <w:lastRenderedPageBreak/>
        <w:t>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E5848">
        <w:t> </w:t>
      </w:r>
      <w:r w:rsidRPr="00EE5848">
        <w:t>т.</w:t>
      </w:r>
      <w:r w:rsidRPr="00EE5848">
        <w:t> </w:t>
      </w:r>
      <w:r w:rsidRPr="00EE5848">
        <w:t>д.).</w:t>
      </w:r>
    </w:p>
    <w:p w:rsidR="00653A76" w:rsidRPr="00EE5848" w:rsidRDefault="00653A76" w:rsidP="00BB1E68">
      <w:pPr>
        <w:pStyle w:val="affff"/>
      </w:pPr>
      <w:r w:rsidRPr="00EE5848">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53A76" w:rsidRPr="00EE5848" w:rsidRDefault="00653A76" w:rsidP="002168BE">
      <w:pPr>
        <w:pStyle w:val="affff"/>
        <w:numPr>
          <w:ilvl w:val="0"/>
          <w:numId w:val="70"/>
        </w:numPr>
        <w:ind w:left="142" w:firstLine="567"/>
      </w:pPr>
      <w:r w:rsidRPr="00EE5848">
        <w:t>поддерживать высокую учебную мотивацию обучающихся;</w:t>
      </w:r>
    </w:p>
    <w:p w:rsidR="00653A76" w:rsidRPr="00EE5848" w:rsidRDefault="00653A76" w:rsidP="002168BE">
      <w:pPr>
        <w:pStyle w:val="affff"/>
        <w:numPr>
          <w:ilvl w:val="0"/>
          <w:numId w:val="70"/>
        </w:numPr>
        <w:ind w:left="142" w:firstLine="567"/>
      </w:pPr>
      <w:r w:rsidRPr="00EE5848">
        <w:t>поощрять их активность и самостоятельность, расширять возможности обучения и самообучения;</w:t>
      </w:r>
    </w:p>
    <w:p w:rsidR="00653A76" w:rsidRPr="00EE5848" w:rsidRDefault="00653A76" w:rsidP="002168BE">
      <w:pPr>
        <w:pStyle w:val="affff"/>
        <w:numPr>
          <w:ilvl w:val="0"/>
          <w:numId w:val="70"/>
        </w:numPr>
        <w:ind w:left="142" w:firstLine="567"/>
      </w:pPr>
      <w:r w:rsidRPr="00EE5848">
        <w:t>развивать навыки рефлексивной и оценочной (в том числе самооценочной) деятельности обучающихся;</w:t>
      </w:r>
    </w:p>
    <w:p w:rsidR="00653A76" w:rsidRPr="00EE5848" w:rsidRDefault="00653A76" w:rsidP="002168BE">
      <w:pPr>
        <w:pStyle w:val="affff"/>
        <w:numPr>
          <w:ilvl w:val="0"/>
          <w:numId w:val="70"/>
        </w:numPr>
        <w:ind w:left="142" w:firstLine="567"/>
        <w:rPr>
          <w:b/>
          <w:bCs/>
          <w:iCs/>
        </w:rPr>
      </w:pPr>
      <w:r w:rsidRPr="00EE5848">
        <w:t>формировать умение учиться — ставить цели, планировать и организовывать собственную учебную деятельность.</w:t>
      </w:r>
    </w:p>
    <w:p w:rsidR="00A33A47" w:rsidRPr="00EE5848" w:rsidRDefault="00A33A47" w:rsidP="00BB1E68">
      <w:pPr>
        <w:pStyle w:val="affff"/>
        <w:rPr>
          <w:b/>
          <w:bCs/>
          <w:i/>
          <w:iCs/>
          <w:spacing w:val="2"/>
        </w:rPr>
      </w:pPr>
    </w:p>
    <w:p w:rsidR="00653A76" w:rsidRPr="00BB1E68" w:rsidRDefault="00653A76" w:rsidP="00BB1E68">
      <w:pPr>
        <w:pStyle w:val="affff"/>
      </w:pPr>
      <w:r w:rsidRPr="00BB1E68">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BB1E68">
        <w:t>,</w:t>
      </w:r>
      <w:r w:rsidRPr="00BB1E68">
        <w:t xml:space="preserve"> при проведении аттестации педагогов.</w:t>
      </w:r>
    </w:p>
    <w:p w:rsidR="00653A76" w:rsidRPr="00BB1E68" w:rsidRDefault="00653A76" w:rsidP="00BB1E68">
      <w:pPr>
        <w:pStyle w:val="affff"/>
      </w:pPr>
      <w:r w:rsidRPr="00BB1E68">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w:t>
      </w:r>
      <w:r w:rsidR="00D30361" w:rsidRPr="00BB1E68">
        <w:t>е</w:t>
      </w:r>
      <w:r w:rsidRPr="00BB1E68">
        <w:t xml:space="preserve"> пределами.</w:t>
      </w:r>
    </w:p>
    <w:p w:rsidR="00653A76" w:rsidRPr="00BB1E68" w:rsidRDefault="00653A76" w:rsidP="00BB1E68">
      <w:pPr>
        <w:pStyle w:val="affff"/>
      </w:pPr>
      <w:r w:rsidRPr="00BB1E68">
        <w:t>В портфель достижений учеников начальной школы, который используется для оценки достижения планируемых результатов начального общего образования</w:t>
      </w:r>
      <w:r w:rsidR="0025148D" w:rsidRPr="00BB1E68">
        <w:t xml:space="preserve"> и  включает</w:t>
      </w:r>
      <w:r w:rsidRPr="00BB1E68">
        <w:t xml:space="preserve"> следующие материалы</w:t>
      </w:r>
      <w:r w:rsidR="0025148D" w:rsidRPr="00BB1E68">
        <w:t>:</w:t>
      </w:r>
    </w:p>
    <w:p w:rsidR="00A33A47" w:rsidRPr="00EE5848" w:rsidRDefault="00A33A47" w:rsidP="00FD27D6">
      <w:pPr>
        <w:pStyle w:val="a4"/>
        <w:spacing w:line="276" w:lineRule="auto"/>
        <w:ind w:left="142" w:right="282" w:firstLine="567"/>
        <w:rPr>
          <w:rFonts w:ascii="Times New Roman" w:hAnsi="Times New Roman"/>
          <w:b/>
          <w:bCs/>
          <w:iCs/>
          <w:color w:val="auto"/>
          <w:spacing w:val="2"/>
          <w:sz w:val="28"/>
          <w:szCs w:val="28"/>
        </w:rPr>
      </w:pPr>
    </w:p>
    <w:p w:rsidR="00653A76" w:rsidRPr="00EE5848" w:rsidRDefault="00653A76" w:rsidP="00BB1E68">
      <w:pPr>
        <w:pStyle w:val="affff"/>
      </w:pPr>
      <w:r w:rsidRPr="00EE5848">
        <w:rPr>
          <w:b/>
          <w:bCs/>
          <w:iCs/>
          <w:spacing w:val="2"/>
        </w:rPr>
        <w:t>1.</w:t>
      </w:r>
      <w:r w:rsidRPr="00EE5848">
        <w:rPr>
          <w:b/>
          <w:bCs/>
          <w:iCs/>
          <w:spacing w:val="2"/>
        </w:rPr>
        <w:t> </w:t>
      </w:r>
      <w:r w:rsidRPr="00EE5848">
        <w:rPr>
          <w:b/>
          <w:bCs/>
          <w:iCs/>
          <w:spacing w:val="2"/>
        </w:rPr>
        <w:t>Выборки детских работ — формальных и твор</w:t>
      </w:r>
      <w:r w:rsidRPr="00EE5848">
        <w:rPr>
          <w:b/>
          <w:bCs/>
          <w:iCs/>
        </w:rPr>
        <w:t>ческих</w:t>
      </w:r>
      <w:r w:rsidRPr="00EE5848">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EE5848">
        <w:t xml:space="preserve"> образовательной </w:t>
      </w:r>
      <w:r w:rsidR="005C5F90" w:rsidRPr="00EE5848">
        <w:t>организации</w:t>
      </w:r>
      <w:r w:rsidRPr="00EE5848">
        <w:t>.</w:t>
      </w:r>
    </w:p>
    <w:p w:rsidR="0074075F" w:rsidRPr="00EE5848" w:rsidRDefault="00653A76" w:rsidP="00BB1E68">
      <w:pPr>
        <w:pStyle w:val="affff"/>
      </w:pPr>
      <w:r w:rsidRPr="00EE5848">
        <w:t xml:space="preserve">Обязательной составляющей портфеля достижений являются материалы </w:t>
      </w:r>
      <w:r w:rsidRPr="00EE5848">
        <w:rPr>
          <w:iCs/>
        </w:rPr>
        <w:t>стартовой диагностики, промежуточных и итоговых стандартизированных</w:t>
      </w:r>
      <w:r w:rsidR="00AD265D" w:rsidRPr="00EE5848">
        <w:rPr>
          <w:iCs/>
        </w:rPr>
        <w:t xml:space="preserve"> </w:t>
      </w:r>
      <w:r w:rsidRPr="00EE5848">
        <w:rPr>
          <w:iCs/>
        </w:rPr>
        <w:t>работ</w:t>
      </w:r>
      <w:r w:rsidR="00B364BF" w:rsidRPr="00EE5848">
        <w:t xml:space="preserve"> по отдельным пред</w:t>
      </w:r>
      <w:r w:rsidRPr="00EE5848">
        <w:t>метам.</w:t>
      </w:r>
    </w:p>
    <w:p w:rsidR="00653A76" w:rsidRPr="00EE5848" w:rsidRDefault="00653A76" w:rsidP="00BB1E68">
      <w:pPr>
        <w:pStyle w:val="affff"/>
      </w:pPr>
      <w:r w:rsidRPr="00EE5848">
        <w:rPr>
          <w:spacing w:val="2"/>
        </w:rPr>
        <w:t xml:space="preserve">Остальные работы должны быть подобраны так, чтобы </w:t>
      </w:r>
      <w:r w:rsidRPr="00EE5848">
        <w:t>их совокупность демонстрировала нарастающие успешность, объ</w:t>
      </w:r>
      <w:r w:rsidR="00D30361" w:rsidRPr="00EE5848">
        <w:t>е</w:t>
      </w:r>
      <w:r w:rsidRPr="00EE5848">
        <w:t xml:space="preserve">м и глубину знаний, достижение </w:t>
      </w:r>
      <w:r w:rsidRPr="00EE5848">
        <w:lastRenderedPageBreak/>
        <w:t>более высоких уровней формируемых учебных действий. Примерами такого рода работ могут быть:</w:t>
      </w:r>
    </w:p>
    <w:p w:rsidR="00653A76" w:rsidRPr="00EE5848" w:rsidRDefault="00653A76" w:rsidP="00FD27D6">
      <w:pPr>
        <w:pStyle w:val="21"/>
        <w:spacing w:line="276" w:lineRule="auto"/>
        <w:ind w:left="142" w:right="282" w:firstLine="567"/>
        <w:outlineLvl w:val="9"/>
        <w:rPr>
          <w:szCs w:val="28"/>
        </w:rPr>
      </w:pPr>
      <w:r w:rsidRPr="00EE5848">
        <w:rPr>
          <w:iCs/>
          <w:szCs w:val="28"/>
        </w:rPr>
        <w:t xml:space="preserve">по русскому, родному языку и литературному чтению, </w:t>
      </w:r>
      <w:r w:rsidRPr="00EE5848">
        <w:rPr>
          <w:iCs/>
          <w:spacing w:val="2"/>
          <w:szCs w:val="28"/>
        </w:rPr>
        <w:t>литературному чтению на родном языке, иностранному языку</w:t>
      </w:r>
      <w:r w:rsidRPr="00EE5848">
        <w:rPr>
          <w:spacing w:val="2"/>
          <w:szCs w:val="28"/>
        </w:rPr>
        <w:t> — диктанты и изложения, сочинения на заданную</w:t>
      </w:r>
      <w:r w:rsidRPr="00EE5848">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E5848">
        <w:rPr>
          <w:szCs w:val="28"/>
        </w:rPr>
        <w:t> </w:t>
      </w:r>
      <w:r w:rsidRPr="00EE5848">
        <w:rPr>
          <w:szCs w:val="28"/>
        </w:rPr>
        <w:t>т.</w:t>
      </w:r>
      <w:r w:rsidRPr="00EE5848">
        <w:rPr>
          <w:szCs w:val="28"/>
        </w:rPr>
        <w:t> </w:t>
      </w:r>
      <w:r w:rsidRPr="00EE5848">
        <w:rPr>
          <w:szCs w:val="28"/>
        </w:rPr>
        <w:t>п.;</w:t>
      </w:r>
    </w:p>
    <w:p w:rsidR="00653A76" w:rsidRPr="00EE5848" w:rsidRDefault="00653A76" w:rsidP="00FD27D6">
      <w:pPr>
        <w:pStyle w:val="21"/>
        <w:spacing w:line="276" w:lineRule="auto"/>
        <w:ind w:left="142" w:right="282" w:firstLine="567"/>
        <w:outlineLvl w:val="9"/>
        <w:rPr>
          <w:szCs w:val="28"/>
        </w:rPr>
      </w:pPr>
      <w:r w:rsidRPr="00EE5848">
        <w:rPr>
          <w:iCs/>
          <w:spacing w:val="2"/>
          <w:szCs w:val="28"/>
        </w:rPr>
        <w:t>по математике</w:t>
      </w:r>
      <w:r w:rsidRPr="00EE5848">
        <w:rPr>
          <w:spacing w:val="2"/>
          <w:szCs w:val="28"/>
        </w:rPr>
        <w:t> — математические диктанты, оформленные результаты мини</w:t>
      </w:r>
      <w:r w:rsidRPr="00EE5848">
        <w:rPr>
          <w:spacing w:val="2"/>
          <w:szCs w:val="28"/>
        </w:rPr>
        <w:noBreakHyphen/>
        <w:t>исследований, записи решения учебно­познавательных и учебно­практических задач, мате</w:t>
      </w:r>
      <w:r w:rsidRPr="00EE5848">
        <w:rPr>
          <w:szCs w:val="28"/>
        </w:rPr>
        <w:t>матические модели, аудиозаписи устных ответов (демонстрирующих навыки устного сч</w:t>
      </w:r>
      <w:r w:rsidR="00D30361" w:rsidRPr="00EE5848">
        <w:rPr>
          <w:szCs w:val="28"/>
        </w:rPr>
        <w:t>е</w:t>
      </w:r>
      <w:r w:rsidRPr="00EE5848">
        <w:rPr>
          <w:szCs w:val="28"/>
        </w:rPr>
        <w:t>та, рассуждений, доказательств, выступлений, сообщений на математические темы), материалы самоанализа и рефлексии и</w:t>
      </w:r>
      <w:r w:rsidRPr="00EE5848">
        <w:rPr>
          <w:szCs w:val="28"/>
        </w:rPr>
        <w:t> </w:t>
      </w:r>
      <w:r w:rsidRPr="00EE5848">
        <w:rPr>
          <w:szCs w:val="28"/>
        </w:rPr>
        <w:t>т.</w:t>
      </w:r>
      <w:r w:rsidRPr="00EE5848">
        <w:rPr>
          <w:szCs w:val="28"/>
        </w:rPr>
        <w:t> </w:t>
      </w:r>
      <w:r w:rsidRPr="00EE5848">
        <w:rPr>
          <w:szCs w:val="28"/>
        </w:rPr>
        <w:t>п.;</w:t>
      </w:r>
    </w:p>
    <w:p w:rsidR="00653A76" w:rsidRPr="00EE5848" w:rsidRDefault="00653A76" w:rsidP="00FD27D6">
      <w:pPr>
        <w:pStyle w:val="21"/>
        <w:spacing w:line="276" w:lineRule="auto"/>
        <w:ind w:left="142" w:right="282" w:firstLine="567"/>
        <w:outlineLvl w:val="9"/>
        <w:rPr>
          <w:szCs w:val="28"/>
        </w:rPr>
      </w:pPr>
      <w:r w:rsidRPr="00EE5848">
        <w:rPr>
          <w:iCs/>
          <w:spacing w:val="-2"/>
          <w:szCs w:val="28"/>
        </w:rPr>
        <w:t>по окружающему миру</w:t>
      </w:r>
      <w:r w:rsidRPr="00EE5848">
        <w:rPr>
          <w:spacing w:val="-2"/>
          <w:szCs w:val="28"/>
        </w:rPr>
        <w:t> — дневники наблюдений, оформ</w:t>
      </w:r>
      <w:r w:rsidRPr="00EE5848">
        <w:rPr>
          <w:spacing w:val="2"/>
          <w:szCs w:val="28"/>
        </w:rPr>
        <w:t>ленные результаты мини­исследований и мини­проектов,</w:t>
      </w:r>
      <w:r w:rsidR="00903DAC" w:rsidRPr="00EE5848">
        <w:rPr>
          <w:spacing w:val="2"/>
          <w:szCs w:val="28"/>
        </w:rPr>
        <w:t xml:space="preserve"> </w:t>
      </w:r>
      <w:r w:rsidRPr="00EE5848">
        <w:rPr>
          <w:spacing w:val="2"/>
          <w:szCs w:val="28"/>
        </w:rPr>
        <w:t xml:space="preserve">интервью, аудиозаписи устных ответов, творческие работы, </w:t>
      </w:r>
      <w:r w:rsidRPr="00EE5848">
        <w:rPr>
          <w:szCs w:val="28"/>
        </w:rPr>
        <w:t>материалы самоанализа и рефлексии и т. п.;</w:t>
      </w:r>
    </w:p>
    <w:p w:rsidR="00653A76" w:rsidRPr="00EE5848" w:rsidRDefault="00653A76" w:rsidP="00FD27D6">
      <w:pPr>
        <w:pStyle w:val="21"/>
        <w:spacing w:line="276" w:lineRule="auto"/>
        <w:ind w:left="142" w:right="282" w:firstLine="567"/>
        <w:outlineLvl w:val="9"/>
        <w:rPr>
          <w:szCs w:val="28"/>
        </w:rPr>
      </w:pPr>
      <w:r w:rsidRPr="00EE5848">
        <w:rPr>
          <w:iCs/>
          <w:spacing w:val="2"/>
          <w:szCs w:val="28"/>
        </w:rPr>
        <w:t>по предметам эстетического цикла</w:t>
      </w:r>
      <w:r w:rsidRPr="00EE5848">
        <w:rPr>
          <w:spacing w:val="2"/>
          <w:szCs w:val="28"/>
        </w:rPr>
        <w:t> — аудиозаписи, фото­ и видеоизображения примеров исполнительской деятельности, иллюстрации к музыкальным произведениям,</w:t>
      </w:r>
      <w:r w:rsidR="00AD265D" w:rsidRPr="00EE5848">
        <w:rPr>
          <w:spacing w:val="2"/>
          <w:szCs w:val="28"/>
        </w:rPr>
        <w:t xml:space="preserve"> </w:t>
      </w:r>
      <w:r w:rsidRPr="00EE5848">
        <w:rPr>
          <w:szCs w:val="28"/>
        </w:rPr>
        <w:t>иллюстрации на заданную тему, продукты собственного твор</w:t>
      </w:r>
      <w:r w:rsidRPr="00EE5848">
        <w:rPr>
          <w:spacing w:val="2"/>
          <w:szCs w:val="28"/>
        </w:rPr>
        <w:t>чества, аудиозаписи монологических высказываний­описа</w:t>
      </w:r>
      <w:r w:rsidRPr="00EE5848">
        <w:rPr>
          <w:szCs w:val="28"/>
        </w:rPr>
        <w:t>ний, материалы самоанализа и рефлексии и</w:t>
      </w:r>
      <w:r w:rsidRPr="00EE5848">
        <w:rPr>
          <w:szCs w:val="28"/>
        </w:rPr>
        <w:t> </w:t>
      </w:r>
      <w:r w:rsidRPr="00EE5848">
        <w:rPr>
          <w:szCs w:val="28"/>
        </w:rPr>
        <w:t>т.</w:t>
      </w:r>
      <w:r w:rsidRPr="00EE5848">
        <w:rPr>
          <w:szCs w:val="28"/>
        </w:rPr>
        <w:t> </w:t>
      </w:r>
      <w:r w:rsidRPr="00EE5848">
        <w:rPr>
          <w:szCs w:val="28"/>
        </w:rPr>
        <w:t>п.;</w:t>
      </w:r>
    </w:p>
    <w:p w:rsidR="00653A76" w:rsidRPr="00EE5848" w:rsidRDefault="00653A76" w:rsidP="00FD27D6">
      <w:pPr>
        <w:pStyle w:val="21"/>
        <w:spacing w:line="276" w:lineRule="auto"/>
        <w:ind w:left="142" w:right="282" w:firstLine="567"/>
        <w:outlineLvl w:val="9"/>
        <w:rPr>
          <w:szCs w:val="28"/>
        </w:rPr>
      </w:pPr>
      <w:r w:rsidRPr="00EE5848">
        <w:rPr>
          <w:iCs/>
          <w:szCs w:val="28"/>
        </w:rPr>
        <w:t>по технологии</w:t>
      </w:r>
      <w:r w:rsidRPr="00EE5848">
        <w:rPr>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E5848">
        <w:rPr>
          <w:szCs w:val="28"/>
        </w:rPr>
        <w:t> </w:t>
      </w:r>
      <w:r w:rsidRPr="00EE5848">
        <w:rPr>
          <w:szCs w:val="28"/>
        </w:rPr>
        <w:t>т.</w:t>
      </w:r>
      <w:r w:rsidRPr="00EE5848">
        <w:rPr>
          <w:szCs w:val="28"/>
        </w:rPr>
        <w:t> </w:t>
      </w:r>
      <w:r w:rsidRPr="00EE5848">
        <w:rPr>
          <w:szCs w:val="28"/>
        </w:rPr>
        <w:t>п.;</w:t>
      </w:r>
    </w:p>
    <w:p w:rsidR="00653A76" w:rsidRPr="00EE5848" w:rsidRDefault="00653A76" w:rsidP="00FD27D6">
      <w:pPr>
        <w:pStyle w:val="21"/>
        <w:spacing w:line="276" w:lineRule="auto"/>
        <w:ind w:left="142" w:right="282" w:firstLine="567"/>
        <w:outlineLvl w:val="9"/>
        <w:rPr>
          <w:b/>
          <w:bCs/>
          <w:iCs/>
          <w:szCs w:val="28"/>
        </w:rPr>
      </w:pPr>
      <w:r w:rsidRPr="00EE5848">
        <w:rPr>
          <w:iCs/>
          <w:szCs w:val="28"/>
        </w:rPr>
        <w:t>по физкультуре </w:t>
      </w:r>
      <w:r w:rsidRPr="00EE5848">
        <w:rPr>
          <w:szCs w:val="28"/>
        </w:rPr>
        <w:t>— видеоизображения примеров исполнительской деятельности, дневники наблюдений и самокон</w:t>
      </w:r>
      <w:r w:rsidRPr="00EE5848">
        <w:rPr>
          <w:spacing w:val="2"/>
          <w:szCs w:val="28"/>
        </w:rPr>
        <w:t>троля, самостоятельно составленные расписания и режим дня, комплексы физических упражнений, материалы само</w:t>
      </w:r>
      <w:r w:rsidRPr="00EE5848">
        <w:rPr>
          <w:szCs w:val="28"/>
        </w:rPr>
        <w:t>анализа и рефлексии и</w:t>
      </w:r>
      <w:r w:rsidRPr="00EE5848">
        <w:rPr>
          <w:szCs w:val="28"/>
        </w:rPr>
        <w:t> </w:t>
      </w:r>
      <w:r w:rsidRPr="00EE5848">
        <w:rPr>
          <w:szCs w:val="28"/>
        </w:rPr>
        <w:t>т.</w:t>
      </w:r>
      <w:r w:rsidRPr="00EE5848">
        <w:rPr>
          <w:szCs w:val="28"/>
        </w:rPr>
        <w:t> </w:t>
      </w:r>
      <w:r w:rsidRPr="00EE5848">
        <w:rPr>
          <w:szCs w:val="28"/>
        </w:rPr>
        <w:t>п.</w:t>
      </w:r>
    </w:p>
    <w:p w:rsidR="00A33A47" w:rsidRPr="00EE5848" w:rsidRDefault="00A33A47" w:rsidP="00FD27D6">
      <w:pPr>
        <w:pStyle w:val="a4"/>
        <w:spacing w:line="276" w:lineRule="auto"/>
        <w:ind w:left="142" w:right="282" w:firstLine="567"/>
        <w:rPr>
          <w:rFonts w:ascii="Times New Roman" w:hAnsi="Times New Roman"/>
          <w:b/>
          <w:bCs/>
          <w:iCs/>
          <w:color w:val="auto"/>
          <w:spacing w:val="-2"/>
          <w:sz w:val="28"/>
          <w:szCs w:val="28"/>
        </w:rPr>
      </w:pPr>
    </w:p>
    <w:p w:rsidR="00653A76" w:rsidRPr="00BB1E68" w:rsidRDefault="00653A76" w:rsidP="00BB1E68">
      <w:pPr>
        <w:pStyle w:val="affff"/>
      </w:pPr>
      <w:r w:rsidRPr="00BB1E68">
        <w:t>2.</w:t>
      </w:r>
      <w:r w:rsidRPr="00BB1E68">
        <w:t> </w:t>
      </w:r>
      <w:r w:rsidRPr="00BB1E68">
        <w:t>Систематизированные материалы наблюдений (оценочные листы, материалы и листы наблюдений и</w:t>
      </w:r>
      <w:r w:rsidRPr="00BB1E68">
        <w:t> </w:t>
      </w:r>
      <w:r w:rsidRPr="00BB1E68">
        <w:t>т.</w:t>
      </w:r>
      <w:r w:rsidRPr="00BB1E68">
        <w:t> </w:t>
      </w:r>
      <w:r w:rsidRPr="00BB1E68">
        <w:t>п.)</w:t>
      </w:r>
      <w:r w:rsidR="00903DAC" w:rsidRPr="00BB1E68">
        <w:t xml:space="preserve"> </w:t>
      </w:r>
      <w:r w:rsidRPr="00BB1E68">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B1E68">
        <w:t>ых отношений</w:t>
      </w:r>
      <w:r w:rsidRPr="00BB1E68">
        <w:t>.</w:t>
      </w:r>
    </w:p>
    <w:p w:rsidR="00653A76" w:rsidRPr="00BB1E68" w:rsidRDefault="00653A76" w:rsidP="00BB1E68">
      <w:pPr>
        <w:pStyle w:val="affff"/>
      </w:pPr>
      <w:r w:rsidRPr="00BB1E68">
        <w:t>3.</w:t>
      </w:r>
      <w:r w:rsidRPr="00BB1E68">
        <w:t> </w:t>
      </w:r>
      <w:r w:rsidRPr="00BB1E68">
        <w:t>Материалы, характеризующие достижения обучающихся в рамках внеурочной</w:t>
      </w:r>
      <w:r w:rsidR="00AD265D" w:rsidRPr="00BB1E68">
        <w:t xml:space="preserve"> </w:t>
      </w:r>
      <w:r w:rsidRPr="00BB1E68">
        <w:t>и</w:t>
      </w:r>
      <w:r w:rsidR="00AD265D" w:rsidRPr="00BB1E68">
        <w:t xml:space="preserve"> </w:t>
      </w:r>
      <w:r w:rsidRPr="00BB1E68">
        <w:t>досуговой деятельности, например результаты участия в олимпиадах, конкурсах, смотрах, выставках, концертах, спортивных мероприятиях, поделки и</w:t>
      </w:r>
      <w:r w:rsidRPr="00BB1E68">
        <w:t> </w:t>
      </w:r>
      <w:r w:rsidRPr="00BB1E68">
        <w:lastRenderedPageBreak/>
        <w:t>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53A76" w:rsidRPr="00BB1E68" w:rsidRDefault="00653A76" w:rsidP="00BB1E68">
      <w:pPr>
        <w:pStyle w:val="affff"/>
      </w:pPr>
      <w:r w:rsidRPr="00BB1E68">
        <w:t>Анализ, интерпретация и оценка</w:t>
      </w:r>
      <w:r w:rsidR="00AD265D" w:rsidRPr="00BB1E68">
        <w:t xml:space="preserve"> </w:t>
      </w:r>
      <w:r w:rsidRPr="00BB1E68">
        <w:t>отдельных составляющих и портфеля достижений в целом ведутся с позиций достижения планируемых результатов с уч</w:t>
      </w:r>
      <w:r w:rsidR="00D30361" w:rsidRPr="00BB1E68">
        <w:t>е</w:t>
      </w:r>
      <w:r w:rsidRPr="00BB1E68">
        <w:t>том основных результатов начального общего образования, закрепл</w:t>
      </w:r>
      <w:r w:rsidR="00D30361" w:rsidRPr="00BB1E68">
        <w:t>е</w:t>
      </w:r>
      <w:r w:rsidRPr="00BB1E68">
        <w:t xml:space="preserve">нных в </w:t>
      </w:r>
      <w:r w:rsidR="00C11324" w:rsidRPr="00BB1E68">
        <w:t>ФГОС НОО</w:t>
      </w:r>
      <w:r w:rsidRPr="00BB1E68">
        <w:t>.</w:t>
      </w:r>
    </w:p>
    <w:p w:rsidR="00653A76" w:rsidRPr="00BB1E68" w:rsidRDefault="00653A76" w:rsidP="00BB1E68">
      <w:pPr>
        <w:pStyle w:val="affff"/>
      </w:pPr>
      <w:r w:rsidRPr="00BB1E68">
        <w:t>Оценка как отдельных составляющих, так и портфеля достижений в целом вед</w:t>
      </w:r>
      <w:r w:rsidR="00D30361" w:rsidRPr="00BB1E68">
        <w:t>е</w:t>
      </w:r>
      <w:r w:rsidRPr="00BB1E68">
        <w:t>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B1E68" w:rsidRDefault="00653A76" w:rsidP="00BB1E68">
      <w:pPr>
        <w:pStyle w:val="affff"/>
      </w:pPr>
      <w:r w:rsidRPr="00BB1E68">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74075F" w:rsidRPr="00BB1E68" w:rsidRDefault="00653A76" w:rsidP="00BB1E68">
      <w:pPr>
        <w:pStyle w:val="affff"/>
      </w:pPr>
      <w:r w:rsidRPr="00BB1E68">
        <w:t>По результатам оценки, которая формируется на основе материалов портфеля достижений, делаются выводы:</w:t>
      </w:r>
    </w:p>
    <w:p w:rsidR="00653A76" w:rsidRPr="00BB1E68" w:rsidRDefault="00653A76" w:rsidP="00BB1E68">
      <w:pPr>
        <w:pStyle w:val="affff"/>
      </w:pPr>
      <w:r w:rsidRPr="00BB1E68">
        <w:t>1)</w:t>
      </w:r>
      <w:r w:rsidRPr="00BB1E68">
        <w:t> </w:t>
      </w:r>
      <w:r w:rsidRPr="00BB1E68">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653A76" w:rsidRPr="00BB1E68" w:rsidRDefault="00653A76" w:rsidP="00BB1E68">
      <w:pPr>
        <w:pStyle w:val="affff"/>
      </w:pPr>
      <w:r w:rsidRPr="00BB1E68">
        <w:t>2)</w:t>
      </w:r>
      <w:r w:rsidRPr="00BB1E68">
        <w:t> </w:t>
      </w:r>
      <w:r w:rsidRPr="00BB1E68">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1271D8" w:rsidRPr="00EE5848" w:rsidRDefault="00653A76" w:rsidP="00BB1E68">
      <w:pPr>
        <w:pStyle w:val="affff"/>
      </w:pPr>
      <w:r w:rsidRPr="00BB1E68">
        <w:t>3)</w:t>
      </w:r>
      <w:r w:rsidRPr="00BB1E68">
        <w:t> </w:t>
      </w:r>
      <w:r w:rsidRPr="00BB1E68">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A33A47" w:rsidRPr="00EE5848" w:rsidRDefault="00A33A47" w:rsidP="00FD27D6">
      <w:pPr>
        <w:pStyle w:val="a4"/>
        <w:spacing w:line="276" w:lineRule="auto"/>
        <w:ind w:left="142" w:right="282" w:firstLine="567"/>
        <w:rPr>
          <w:rFonts w:ascii="Times New Roman" w:hAnsi="Times New Roman"/>
          <w:color w:val="auto"/>
          <w:sz w:val="28"/>
          <w:szCs w:val="28"/>
        </w:rPr>
      </w:pPr>
    </w:p>
    <w:p w:rsidR="00653A76" w:rsidRPr="00EE5848" w:rsidRDefault="00653A76" w:rsidP="002168BE">
      <w:pPr>
        <w:pStyle w:val="a0"/>
        <w:numPr>
          <w:ilvl w:val="2"/>
          <w:numId w:val="30"/>
        </w:numPr>
        <w:spacing w:line="276" w:lineRule="auto"/>
        <w:ind w:left="142" w:right="282" w:firstLine="567"/>
        <w:jc w:val="both"/>
        <w:outlineLvl w:val="2"/>
        <w:rPr>
          <w:szCs w:val="28"/>
        </w:rPr>
      </w:pPr>
      <w:bookmarkStart w:id="136" w:name="_Toc288394074"/>
      <w:bookmarkStart w:id="137" w:name="_Toc288410541"/>
      <w:bookmarkStart w:id="138" w:name="_Toc288410670"/>
      <w:bookmarkStart w:id="139" w:name="_Toc288410735"/>
      <w:bookmarkStart w:id="140" w:name="_Toc294246086"/>
      <w:bookmarkStart w:id="141" w:name="_Toc424564317"/>
      <w:bookmarkStart w:id="142" w:name="_Toc52811016"/>
      <w:bookmarkStart w:id="143" w:name="_Toc52812533"/>
      <w:bookmarkStart w:id="144" w:name="_Toc52813998"/>
      <w:r w:rsidRPr="00EE5848">
        <w:rPr>
          <w:szCs w:val="28"/>
        </w:rPr>
        <w:t>Итоговая оценка выпускника</w:t>
      </w:r>
      <w:bookmarkEnd w:id="136"/>
      <w:bookmarkEnd w:id="137"/>
      <w:bookmarkEnd w:id="138"/>
      <w:bookmarkEnd w:id="139"/>
      <w:bookmarkEnd w:id="140"/>
      <w:bookmarkEnd w:id="141"/>
      <w:bookmarkEnd w:id="142"/>
      <w:bookmarkEnd w:id="143"/>
      <w:bookmarkEnd w:id="144"/>
    </w:p>
    <w:p w:rsidR="002652D7" w:rsidRPr="00EE5848" w:rsidRDefault="00D108BB" w:rsidP="00BB1E68">
      <w:pPr>
        <w:pStyle w:val="affff"/>
      </w:pPr>
      <w:r w:rsidRPr="00EE5848">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2652D7" w:rsidRPr="00EE5848" w:rsidRDefault="002652D7" w:rsidP="00BB1E68">
      <w:pPr>
        <w:pStyle w:val="affff"/>
      </w:pPr>
      <w:r w:rsidRPr="00EE5848">
        <w:t xml:space="preserve">Итоговое оценивание происходит в конце обучения в начальной школе.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EE5848">
        <w:rPr>
          <w:iCs/>
        </w:rPr>
        <w:lastRenderedPageBreak/>
        <w:t>только предметные и метапредметные результаты</w:t>
      </w:r>
      <w:r w:rsidRPr="00EE5848">
        <w:t xml:space="preserve">, описанные в разделе </w:t>
      </w:r>
      <w:r w:rsidRPr="00EE5848">
        <w:rPr>
          <w:iCs/>
        </w:rPr>
        <w:t>«Выпускник научится»</w:t>
      </w:r>
      <w:r w:rsidRPr="00EE5848">
        <w:t xml:space="preserve"> планируемых результатов начального образования.</w:t>
      </w:r>
    </w:p>
    <w:p w:rsidR="002652D7" w:rsidRPr="00EE5848" w:rsidRDefault="002652D7" w:rsidP="00BB1E68">
      <w:pPr>
        <w:pStyle w:val="affff"/>
      </w:pPr>
      <w:r w:rsidRPr="00EE5848">
        <w:rPr>
          <w:bCs/>
        </w:rPr>
        <w:t>Предметом</w:t>
      </w:r>
      <w:r w:rsidRPr="00EE5848">
        <w:t xml:space="preserve"> итоговой оценки является способность обучающихся решать на основе метапредметных действий учебно-познавательные и учебно-практические задачи, построенные на материале опорной системы знаний.</w:t>
      </w:r>
    </w:p>
    <w:p w:rsidR="002652D7" w:rsidRPr="00EE5848" w:rsidRDefault="002652D7" w:rsidP="00BB1E68">
      <w:pPr>
        <w:pStyle w:val="affff"/>
      </w:pPr>
      <w:r w:rsidRPr="00EE5848">
        <w:t>Итоговая оценка формируется на основе следующих результатов:</w:t>
      </w:r>
    </w:p>
    <w:p w:rsidR="002652D7" w:rsidRPr="00EE5848" w:rsidRDefault="002652D7" w:rsidP="00EE5848">
      <w:pPr>
        <w:pStyle w:val="msonormalcxspmiddle"/>
        <w:spacing w:before="0" w:beforeAutospacing="0" w:after="0" w:afterAutospacing="0" w:line="276" w:lineRule="auto"/>
        <w:ind w:left="142" w:right="282" w:firstLine="567"/>
        <w:jc w:val="both"/>
        <w:rPr>
          <w:sz w:val="28"/>
          <w:szCs w:val="28"/>
        </w:rPr>
      </w:pPr>
      <w:r w:rsidRPr="00EE5848">
        <w:rPr>
          <w:bCs/>
          <w:iCs/>
          <w:sz w:val="28"/>
          <w:szCs w:val="28"/>
        </w:rPr>
        <w:t>• накопленной</w:t>
      </w:r>
      <w:r w:rsidRPr="00EE5848">
        <w:rPr>
          <w:iCs/>
          <w:sz w:val="28"/>
          <w:szCs w:val="28"/>
        </w:rPr>
        <w:t xml:space="preserve"> </w:t>
      </w:r>
      <w:r w:rsidRPr="00EE5848">
        <w:rPr>
          <w:sz w:val="28"/>
          <w:szCs w:val="28"/>
        </w:rPr>
        <w:t xml:space="preserve">в форме «Портфеля достижений» оценки по УУД и по 4 основным учебным предметам (русский язык, литературное чтение, математика, окружающий мир); </w:t>
      </w:r>
    </w:p>
    <w:p w:rsidR="002652D7" w:rsidRPr="00EE5848" w:rsidRDefault="002652D7" w:rsidP="00EE5848">
      <w:pPr>
        <w:pStyle w:val="msonormalcxspmiddle"/>
        <w:spacing w:before="0" w:beforeAutospacing="0" w:after="0" w:afterAutospacing="0" w:line="276" w:lineRule="auto"/>
        <w:ind w:left="142" w:right="282" w:firstLine="567"/>
        <w:jc w:val="both"/>
        <w:rPr>
          <w:sz w:val="28"/>
          <w:szCs w:val="28"/>
        </w:rPr>
      </w:pPr>
      <w:r w:rsidRPr="00EE5848">
        <w:rPr>
          <w:sz w:val="28"/>
          <w:szCs w:val="28"/>
        </w:rPr>
        <w:t xml:space="preserve">• оценок за выполнение </w:t>
      </w:r>
      <w:r w:rsidRPr="00EE5848">
        <w:rPr>
          <w:bCs/>
          <w:iCs/>
          <w:sz w:val="28"/>
          <w:szCs w:val="28"/>
        </w:rPr>
        <w:t>четырех итоговых работ</w:t>
      </w:r>
      <w:r w:rsidRPr="00EE5848">
        <w:rPr>
          <w:sz w:val="28"/>
          <w:szCs w:val="28"/>
        </w:rPr>
        <w:t xml:space="preserve"> (по русскому языку, математике, окружающему миру ,осетинскому языку, комплексной итоговой проверочной работы на межпредметной основе). </w:t>
      </w:r>
    </w:p>
    <w:p w:rsidR="002652D7" w:rsidRPr="00EE5848" w:rsidRDefault="002652D7" w:rsidP="00BB1E68">
      <w:pPr>
        <w:pStyle w:val="affff"/>
      </w:pPr>
      <w:r w:rsidRPr="00EE5848">
        <w:t xml:space="preserve">При этом накопленная оценка характеризует выполнение всей совокупности планируемых результатов, а также </w:t>
      </w:r>
      <w:r w:rsidRPr="00EE5848">
        <w:rPr>
          <w:iCs/>
        </w:rPr>
        <w:t>динамику</w:t>
      </w:r>
      <w:r w:rsidRPr="00EE5848">
        <w:t xml:space="preserve"> образовательных достижений обучающихся за период обучения. А оценки за итоговые работы характеризуют уровень усвоения обучающимися </w:t>
      </w:r>
      <w:r w:rsidRPr="00EE5848">
        <w:rPr>
          <w:iCs/>
        </w:rPr>
        <w:t>опорной системы</w:t>
      </w:r>
      <w:r w:rsidRPr="00EE5848">
        <w:t xml:space="preserve"> знаний по русскому языку, математике, литературному чтению, окружающему миру, а также уровень овладения </w:t>
      </w:r>
      <w:r w:rsidRPr="00EE5848">
        <w:rPr>
          <w:iCs/>
        </w:rPr>
        <w:t>метапредметными действиями</w:t>
      </w:r>
      <w:r w:rsidRPr="00EE5848">
        <w:t xml:space="preserve">. Итоговая оценка фиксируется в форме </w:t>
      </w:r>
      <w:r w:rsidRPr="00EE5848">
        <w:rPr>
          <w:bCs/>
          <w:iCs/>
        </w:rPr>
        <w:t>характеристики выпускника</w:t>
      </w:r>
      <w:r w:rsidRPr="00EE5848">
        <w:t xml:space="preserve"> начальной школы.</w:t>
      </w:r>
    </w:p>
    <w:p w:rsidR="002652D7" w:rsidRPr="00EE5848" w:rsidRDefault="002652D7" w:rsidP="00BB1E68">
      <w:pPr>
        <w:pStyle w:val="affff"/>
      </w:pPr>
      <w:r w:rsidRPr="00EE5848">
        <w:t>Характеристика выпускника</w:t>
      </w:r>
    </w:p>
    <w:p w:rsidR="002652D7" w:rsidRPr="00EE5848" w:rsidRDefault="002652D7" w:rsidP="00BB1E68">
      <w:pPr>
        <w:pStyle w:val="affff"/>
      </w:pPr>
      <w:r w:rsidRPr="00EE5848">
        <w:t>В характеристике выпускника начальной школы отражаются следующие показатели:</w:t>
      </w:r>
    </w:p>
    <w:p w:rsidR="002652D7" w:rsidRPr="00EE5848" w:rsidRDefault="002652D7" w:rsidP="002168BE">
      <w:pPr>
        <w:pStyle w:val="affff"/>
        <w:numPr>
          <w:ilvl w:val="0"/>
          <w:numId w:val="71"/>
        </w:numPr>
        <w:ind w:left="142" w:firstLine="926"/>
      </w:pPr>
      <w:r w:rsidRPr="00EE5848">
        <w:t>образовательные достижения и положительные качества выпускника;</w:t>
      </w:r>
    </w:p>
    <w:p w:rsidR="002652D7" w:rsidRPr="00EE5848" w:rsidRDefault="002652D7" w:rsidP="002168BE">
      <w:pPr>
        <w:pStyle w:val="affff"/>
        <w:numPr>
          <w:ilvl w:val="0"/>
          <w:numId w:val="71"/>
        </w:numPr>
        <w:ind w:left="142" w:firstLine="926"/>
      </w:pPr>
      <w:r w:rsidRPr="00EE5848">
        <w:t>направления личностного развития с учётом как достижений, так и психологических проблем развития ребёнка;</w:t>
      </w:r>
    </w:p>
    <w:p w:rsidR="002652D7" w:rsidRPr="00EE5848" w:rsidRDefault="002652D7" w:rsidP="002168BE">
      <w:pPr>
        <w:pStyle w:val="affff"/>
        <w:numPr>
          <w:ilvl w:val="0"/>
          <w:numId w:val="71"/>
        </w:numPr>
        <w:ind w:left="142" w:firstLine="926"/>
      </w:pPr>
      <w:r w:rsidRPr="00EE5848">
        <w:t>психолого-педагогические рекомендации, призванные обеспечить успешную реализацию намеченных задач на следующей ступени обучения.</w:t>
      </w:r>
    </w:p>
    <w:p w:rsidR="002652D7" w:rsidRPr="00EE5848" w:rsidRDefault="002652D7" w:rsidP="00BB1E68">
      <w:pPr>
        <w:pStyle w:val="affff"/>
      </w:pPr>
      <w:r w:rsidRPr="00EE5848">
        <w:t xml:space="preserve">При характеристике образовательных достижений ученика делаются следующие </w:t>
      </w:r>
      <w:r w:rsidRPr="00EE5848">
        <w:rPr>
          <w:iCs/>
        </w:rPr>
        <w:t>выводы</w:t>
      </w:r>
      <w:r w:rsidRPr="00EE5848">
        <w:t xml:space="preserve"> о достижении планируемых результатов.</w:t>
      </w:r>
    </w:p>
    <w:p w:rsidR="00EE5848" w:rsidRDefault="002652D7" w:rsidP="00BB1E68">
      <w:pPr>
        <w:pStyle w:val="affff"/>
      </w:pPr>
      <w:r w:rsidRPr="00EE5848">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«3», а результаты выполнения итоговых работ свидетельствуют о правильном выполнении не менее 50% заданий базового уровня.</w:t>
      </w:r>
    </w:p>
    <w:p w:rsidR="00EE5848" w:rsidRDefault="002652D7" w:rsidP="00BB1E68">
      <w:pPr>
        <w:pStyle w:val="affff"/>
      </w:pPr>
      <w:r w:rsidRPr="00EE5848">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EE5848" w:rsidRDefault="002652D7" w:rsidP="00BB1E68">
      <w:pPr>
        <w:pStyle w:val="affff"/>
      </w:pPr>
      <w:r w:rsidRPr="00EE5848">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«4» или «5»,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E7E2A" w:rsidRDefault="002652D7" w:rsidP="00BB1E68">
      <w:pPr>
        <w:pStyle w:val="affff"/>
      </w:pPr>
      <w:r w:rsidRPr="00EE5848">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BE7E2A" w:rsidRDefault="002652D7" w:rsidP="00BB1E68">
      <w:pPr>
        <w:pStyle w:val="affff"/>
      </w:pPr>
      <w:r w:rsidRPr="00EE5848">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Такой обучающийся не может быть переведён на следующую ступень обучения. </w:t>
      </w:r>
    </w:p>
    <w:p w:rsidR="002652D7" w:rsidRPr="00EE5848" w:rsidRDefault="002652D7" w:rsidP="00BB1E68">
      <w:pPr>
        <w:pStyle w:val="affff"/>
      </w:pPr>
      <w:r w:rsidRPr="00EE5848">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w:t>
      </w:r>
      <w:r w:rsidRPr="00EE5848">
        <w:rPr>
          <w:bCs/>
        </w:rPr>
        <w:t xml:space="preserve"> </w:t>
      </w:r>
      <w:r w:rsidRPr="00EE5848">
        <w:t xml:space="preserve">принимается </w:t>
      </w:r>
      <w:r w:rsidRPr="00EE5848">
        <w:rPr>
          <w:iCs/>
        </w:rPr>
        <w:t>педагогическим советом</w:t>
      </w:r>
      <w:r w:rsidRPr="00EE5848">
        <w:t xml:space="preserve"> образовательного учреждения на основании итоговой оценки выпускника. Одновременно рассматривается и утверждается характеристики выпускника.</w:t>
      </w:r>
    </w:p>
    <w:p w:rsidR="002652D7" w:rsidRPr="00CE566F" w:rsidRDefault="002652D7" w:rsidP="002652D7">
      <w:pPr>
        <w:rPr>
          <w:b/>
          <w:sz w:val="28"/>
          <w:szCs w:val="28"/>
        </w:rPr>
      </w:pPr>
    </w:p>
    <w:p w:rsidR="002652D7" w:rsidRDefault="002652D7" w:rsidP="002652D7">
      <w:pPr>
        <w:jc w:val="center"/>
        <w:rPr>
          <w:b/>
          <w:sz w:val="28"/>
          <w:szCs w:val="28"/>
        </w:rPr>
      </w:pPr>
      <w:r>
        <w:rPr>
          <w:b/>
          <w:sz w:val="28"/>
          <w:szCs w:val="28"/>
        </w:rPr>
        <w:t>Формы контроля и учета достижений обучающихся</w:t>
      </w:r>
    </w:p>
    <w:p w:rsidR="002652D7" w:rsidRDefault="002652D7" w:rsidP="002652D7">
      <w:pPr>
        <w:jc w:val="both"/>
        <w:rPr>
          <w:b/>
          <w:i/>
        </w:rPr>
      </w:pPr>
    </w:p>
    <w:tbl>
      <w:tblPr>
        <w:tblW w:w="10491" w:type="dxa"/>
        <w:tblInd w:w="10" w:type="dxa"/>
        <w:tblLayout w:type="fixed"/>
        <w:tblCellMar>
          <w:left w:w="0" w:type="dxa"/>
          <w:right w:w="0" w:type="dxa"/>
        </w:tblCellMar>
        <w:tblLook w:val="04A0" w:firstRow="1" w:lastRow="0" w:firstColumn="1" w:lastColumn="0" w:noHBand="0" w:noVBand="1"/>
      </w:tblPr>
      <w:tblGrid>
        <w:gridCol w:w="3370"/>
        <w:gridCol w:w="2443"/>
        <w:gridCol w:w="1668"/>
        <w:gridCol w:w="3010"/>
      </w:tblGrid>
      <w:tr w:rsidR="002652D7" w:rsidTr="00BB1E68">
        <w:tc>
          <w:tcPr>
            <w:tcW w:w="3370" w:type="dxa"/>
            <w:tcBorders>
              <w:top w:val="single" w:sz="8" w:space="0" w:color="000000"/>
              <w:left w:val="single" w:sz="8" w:space="0" w:color="000000"/>
              <w:bottom w:val="single" w:sz="8" w:space="0" w:color="000000"/>
              <w:right w:val="nil"/>
            </w:tcBorders>
          </w:tcPr>
          <w:p w:rsidR="002652D7" w:rsidRPr="00BE7E2A" w:rsidRDefault="002652D7" w:rsidP="00A1247D">
            <w:pPr>
              <w:snapToGrid w:val="0"/>
              <w:jc w:val="center"/>
              <w:rPr>
                <w:b/>
                <w:szCs w:val="28"/>
              </w:rPr>
            </w:pPr>
            <w:r w:rsidRPr="00BE7E2A">
              <w:rPr>
                <w:b/>
                <w:szCs w:val="28"/>
              </w:rPr>
              <w:t>Обязательные формы и методы контроля</w:t>
            </w:r>
          </w:p>
          <w:p w:rsidR="002652D7" w:rsidRPr="00BE7E2A" w:rsidRDefault="002652D7" w:rsidP="00A1247D">
            <w:pPr>
              <w:snapToGrid w:val="0"/>
              <w:jc w:val="center"/>
              <w:rPr>
                <w:b/>
                <w:szCs w:val="28"/>
              </w:rPr>
            </w:pPr>
          </w:p>
        </w:tc>
        <w:tc>
          <w:tcPr>
            <w:tcW w:w="7121" w:type="dxa"/>
            <w:gridSpan w:val="3"/>
            <w:tcBorders>
              <w:top w:val="single" w:sz="8" w:space="0" w:color="000000"/>
              <w:left w:val="single" w:sz="8" w:space="0" w:color="000000"/>
              <w:bottom w:val="single" w:sz="8" w:space="0" w:color="000000"/>
              <w:right w:val="single" w:sz="8" w:space="0" w:color="000000"/>
            </w:tcBorders>
          </w:tcPr>
          <w:p w:rsidR="002652D7" w:rsidRPr="00BE7E2A" w:rsidRDefault="002652D7" w:rsidP="00A1247D">
            <w:pPr>
              <w:pStyle w:val="afffa"/>
              <w:rPr>
                <w:rFonts w:ascii="Times New Roman" w:hAnsi="Times New Roman"/>
                <w:szCs w:val="28"/>
                <w:lang w:val="ru-RU"/>
              </w:rPr>
            </w:pPr>
            <w:r w:rsidRPr="00BE7E2A">
              <w:rPr>
                <w:rFonts w:ascii="Times New Roman" w:hAnsi="Times New Roman"/>
                <w:szCs w:val="28"/>
              </w:rPr>
              <w:t>Иные формы учета достижений</w:t>
            </w:r>
          </w:p>
          <w:p w:rsidR="002652D7" w:rsidRPr="00BE7E2A" w:rsidRDefault="002652D7" w:rsidP="00A1247D">
            <w:pPr>
              <w:pStyle w:val="afffa"/>
              <w:rPr>
                <w:rFonts w:ascii="Times New Roman" w:hAnsi="Times New Roman"/>
                <w:szCs w:val="28"/>
                <w:lang w:val="ru-RU"/>
              </w:rPr>
            </w:pPr>
          </w:p>
        </w:tc>
      </w:tr>
      <w:tr w:rsidR="002652D7" w:rsidTr="00BB1E68">
        <w:tc>
          <w:tcPr>
            <w:tcW w:w="3370" w:type="dxa"/>
            <w:tcBorders>
              <w:top w:val="single" w:sz="8" w:space="0" w:color="000000"/>
              <w:left w:val="single" w:sz="8" w:space="0" w:color="000000"/>
              <w:bottom w:val="single" w:sz="8" w:space="0" w:color="000000"/>
              <w:right w:val="nil"/>
            </w:tcBorders>
            <w:hideMark/>
          </w:tcPr>
          <w:p w:rsidR="002652D7" w:rsidRPr="00BE7E2A" w:rsidRDefault="002652D7" w:rsidP="00A1247D">
            <w:pPr>
              <w:snapToGrid w:val="0"/>
              <w:ind w:left="180"/>
              <w:jc w:val="both"/>
              <w:rPr>
                <w:b/>
                <w:szCs w:val="28"/>
              </w:rPr>
            </w:pPr>
            <w:r w:rsidRPr="00BE7E2A">
              <w:rPr>
                <w:b/>
                <w:szCs w:val="28"/>
              </w:rPr>
              <w:t>текущая аттестация</w:t>
            </w:r>
          </w:p>
        </w:tc>
        <w:tc>
          <w:tcPr>
            <w:tcW w:w="2443" w:type="dxa"/>
            <w:tcBorders>
              <w:top w:val="single" w:sz="8" w:space="0" w:color="000000"/>
              <w:left w:val="single" w:sz="8" w:space="0" w:color="000000"/>
              <w:bottom w:val="single" w:sz="8" w:space="0" w:color="000000"/>
              <w:right w:val="nil"/>
            </w:tcBorders>
            <w:hideMark/>
          </w:tcPr>
          <w:p w:rsidR="002652D7" w:rsidRPr="00BE7E2A" w:rsidRDefault="002652D7" w:rsidP="00A1247D">
            <w:pPr>
              <w:snapToGrid w:val="0"/>
              <w:ind w:left="180"/>
              <w:jc w:val="both"/>
              <w:rPr>
                <w:b/>
                <w:szCs w:val="28"/>
              </w:rPr>
            </w:pPr>
            <w:r w:rsidRPr="00BE7E2A">
              <w:rPr>
                <w:b/>
                <w:szCs w:val="28"/>
              </w:rPr>
              <w:t>итоговая (четверть, год) аттестация</w:t>
            </w:r>
          </w:p>
        </w:tc>
        <w:tc>
          <w:tcPr>
            <w:tcW w:w="1668" w:type="dxa"/>
            <w:tcBorders>
              <w:top w:val="single" w:sz="8" w:space="0" w:color="000000"/>
              <w:left w:val="single" w:sz="8" w:space="0" w:color="000000"/>
              <w:bottom w:val="single" w:sz="8" w:space="0" w:color="000000"/>
              <w:right w:val="nil"/>
            </w:tcBorders>
            <w:hideMark/>
          </w:tcPr>
          <w:p w:rsidR="002652D7" w:rsidRPr="00BE7E2A" w:rsidRDefault="002652D7" w:rsidP="00A1247D">
            <w:pPr>
              <w:snapToGrid w:val="0"/>
              <w:ind w:left="180"/>
              <w:jc w:val="both"/>
              <w:rPr>
                <w:b/>
                <w:szCs w:val="28"/>
              </w:rPr>
            </w:pPr>
            <w:r w:rsidRPr="00BE7E2A">
              <w:rPr>
                <w:b/>
                <w:szCs w:val="28"/>
              </w:rPr>
              <w:t>урочная деятельность</w:t>
            </w:r>
          </w:p>
        </w:tc>
        <w:tc>
          <w:tcPr>
            <w:tcW w:w="3010" w:type="dxa"/>
            <w:tcBorders>
              <w:top w:val="single" w:sz="8" w:space="0" w:color="000000"/>
              <w:left w:val="single" w:sz="8" w:space="0" w:color="000000"/>
              <w:bottom w:val="single" w:sz="8" w:space="0" w:color="000000"/>
              <w:right w:val="single" w:sz="8" w:space="0" w:color="000000"/>
            </w:tcBorders>
            <w:hideMark/>
          </w:tcPr>
          <w:p w:rsidR="002652D7" w:rsidRPr="00BE7E2A" w:rsidRDefault="002652D7" w:rsidP="00A1247D">
            <w:pPr>
              <w:snapToGrid w:val="0"/>
              <w:ind w:left="180"/>
              <w:jc w:val="both"/>
              <w:rPr>
                <w:b/>
                <w:szCs w:val="28"/>
              </w:rPr>
            </w:pPr>
            <w:r w:rsidRPr="00BE7E2A">
              <w:rPr>
                <w:b/>
                <w:szCs w:val="28"/>
              </w:rPr>
              <w:t>внеурочная деятельность</w:t>
            </w:r>
          </w:p>
        </w:tc>
      </w:tr>
      <w:tr w:rsidR="002652D7" w:rsidTr="00BB1E68">
        <w:trPr>
          <w:trHeight w:hRule="exact" w:val="3756"/>
        </w:trPr>
        <w:tc>
          <w:tcPr>
            <w:tcW w:w="3370" w:type="dxa"/>
            <w:vMerge w:val="restart"/>
            <w:tcBorders>
              <w:top w:val="single" w:sz="8" w:space="0" w:color="000000"/>
              <w:left w:val="single" w:sz="8" w:space="0" w:color="000000"/>
              <w:bottom w:val="single" w:sz="8" w:space="0" w:color="000000"/>
              <w:right w:val="nil"/>
            </w:tcBorders>
            <w:hideMark/>
          </w:tcPr>
          <w:p w:rsidR="002652D7" w:rsidRPr="00BE7E2A" w:rsidRDefault="002652D7" w:rsidP="00A1247D">
            <w:pPr>
              <w:tabs>
                <w:tab w:val="left" w:pos="180"/>
              </w:tabs>
              <w:snapToGrid w:val="0"/>
              <w:spacing w:line="360" w:lineRule="auto"/>
              <w:ind w:left="180" w:right="180"/>
              <w:jc w:val="both"/>
              <w:rPr>
                <w:szCs w:val="28"/>
              </w:rPr>
            </w:pPr>
            <w:r w:rsidRPr="00BE7E2A">
              <w:rPr>
                <w:szCs w:val="28"/>
              </w:rPr>
              <w:t>- устный опрос</w:t>
            </w:r>
          </w:p>
          <w:p w:rsidR="002652D7" w:rsidRPr="00BE7E2A" w:rsidRDefault="002652D7" w:rsidP="00A1247D">
            <w:pPr>
              <w:tabs>
                <w:tab w:val="left" w:pos="0"/>
                <w:tab w:val="left" w:pos="180"/>
              </w:tabs>
              <w:spacing w:line="360" w:lineRule="auto"/>
              <w:ind w:left="180" w:right="180"/>
              <w:jc w:val="both"/>
              <w:rPr>
                <w:szCs w:val="28"/>
              </w:rPr>
            </w:pPr>
            <w:r w:rsidRPr="00BE7E2A">
              <w:rPr>
                <w:szCs w:val="28"/>
              </w:rPr>
              <w:t>- письменная</w:t>
            </w:r>
          </w:p>
          <w:p w:rsidR="002652D7" w:rsidRPr="00BE7E2A" w:rsidRDefault="002652D7" w:rsidP="00A1247D">
            <w:pPr>
              <w:tabs>
                <w:tab w:val="left" w:pos="0"/>
                <w:tab w:val="left" w:pos="180"/>
              </w:tabs>
              <w:spacing w:line="360" w:lineRule="auto"/>
              <w:ind w:left="180" w:right="180"/>
              <w:jc w:val="both"/>
              <w:rPr>
                <w:szCs w:val="28"/>
              </w:rPr>
            </w:pPr>
            <w:r w:rsidRPr="00BE7E2A">
              <w:rPr>
                <w:szCs w:val="28"/>
              </w:rPr>
              <w:t>-самостоятельная работа</w:t>
            </w:r>
          </w:p>
          <w:p w:rsidR="002652D7" w:rsidRPr="00BE7E2A" w:rsidRDefault="002652D7" w:rsidP="00A1247D">
            <w:pPr>
              <w:tabs>
                <w:tab w:val="left" w:pos="-360"/>
                <w:tab w:val="left" w:pos="180"/>
              </w:tabs>
              <w:spacing w:line="360" w:lineRule="auto"/>
              <w:ind w:left="180" w:right="180"/>
              <w:jc w:val="both"/>
              <w:rPr>
                <w:szCs w:val="28"/>
              </w:rPr>
            </w:pPr>
            <w:r w:rsidRPr="00BE7E2A">
              <w:rPr>
                <w:szCs w:val="28"/>
              </w:rPr>
              <w:t>-  диктанты</w:t>
            </w:r>
          </w:p>
          <w:p w:rsidR="002652D7" w:rsidRPr="00BE7E2A" w:rsidRDefault="002652D7" w:rsidP="00A1247D">
            <w:pPr>
              <w:tabs>
                <w:tab w:val="left" w:pos="-720"/>
                <w:tab w:val="left" w:pos="180"/>
              </w:tabs>
              <w:spacing w:line="360" w:lineRule="auto"/>
              <w:ind w:left="180" w:right="180"/>
              <w:jc w:val="both"/>
              <w:rPr>
                <w:szCs w:val="28"/>
              </w:rPr>
            </w:pPr>
            <w:r w:rsidRPr="00BE7E2A">
              <w:rPr>
                <w:szCs w:val="28"/>
              </w:rPr>
              <w:t>-контрольное списывание</w:t>
            </w:r>
          </w:p>
          <w:p w:rsidR="002652D7" w:rsidRPr="00BE7E2A" w:rsidRDefault="002652D7" w:rsidP="00A1247D">
            <w:pPr>
              <w:tabs>
                <w:tab w:val="left" w:pos="-1080"/>
                <w:tab w:val="left" w:pos="180"/>
              </w:tabs>
              <w:spacing w:line="360" w:lineRule="auto"/>
              <w:ind w:left="180" w:right="180"/>
              <w:jc w:val="both"/>
              <w:rPr>
                <w:szCs w:val="28"/>
              </w:rPr>
            </w:pPr>
            <w:r w:rsidRPr="00BE7E2A">
              <w:rPr>
                <w:szCs w:val="28"/>
              </w:rPr>
              <w:t>-  тестовые задания</w:t>
            </w:r>
          </w:p>
          <w:p w:rsidR="002652D7" w:rsidRPr="00BE7E2A" w:rsidRDefault="002652D7" w:rsidP="00A1247D">
            <w:pPr>
              <w:tabs>
                <w:tab w:val="left" w:pos="-1440"/>
                <w:tab w:val="left" w:pos="180"/>
              </w:tabs>
              <w:spacing w:line="360" w:lineRule="auto"/>
              <w:ind w:left="180" w:right="180"/>
              <w:jc w:val="both"/>
              <w:rPr>
                <w:szCs w:val="28"/>
              </w:rPr>
            </w:pPr>
            <w:r w:rsidRPr="00BE7E2A">
              <w:rPr>
                <w:szCs w:val="28"/>
              </w:rPr>
              <w:t>- графическая работа</w:t>
            </w:r>
          </w:p>
          <w:p w:rsidR="002652D7" w:rsidRPr="00BE7E2A" w:rsidRDefault="002652D7" w:rsidP="00A1247D">
            <w:pPr>
              <w:tabs>
                <w:tab w:val="left" w:pos="-1800"/>
                <w:tab w:val="left" w:pos="180"/>
              </w:tabs>
              <w:spacing w:line="360" w:lineRule="auto"/>
              <w:ind w:left="180" w:right="180"/>
              <w:jc w:val="both"/>
              <w:rPr>
                <w:szCs w:val="28"/>
              </w:rPr>
            </w:pPr>
            <w:r w:rsidRPr="00BE7E2A">
              <w:rPr>
                <w:szCs w:val="28"/>
              </w:rPr>
              <w:t>- изложение</w:t>
            </w:r>
          </w:p>
          <w:p w:rsidR="002652D7" w:rsidRPr="00BE7E2A" w:rsidRDefault="002652D7" w:rsidP="00A1247D">
            <w:pPr>
              <w:tabs>
                <w:tab w:val="left" w:pos="-2160"/>
                <w:tab w:val="left" w:pos="180"/>
              </w:tabs>
              <w:spacing w:line="360" w:lineRule="auto"/>
              <w:ind w:left="180" w:right="180"/>
              <w:jc w:val="both"/>
              <w:rPr>
                <w:szCs w:val="28"/>
              </w:rPr>
            </w:pPr>
            <w:r w:rsidRPr="00BE7E2A">
              <w:rPr>
                <w:szCs w:val="28"/>
              </w:rPr>
              <w:t>- доклад</w:t>
            </w:r>
          </w:p>
          <w:p w:rsidR="002652D7" w:rsidRPr="00BE7E2A" w:rsidRDefault="002652D7" w:rsidP="00A1247D">
            <w:pPr>
              <w:tabs>
                <w:tab w:val="left" w:pos="-2520"/>
                <w:tab w:val="left" w:pos="180"/>
              </w:tabs>
              <w:spacing w:line="360" w:lineRule="auto"/>
              <w:ind w:left="180" w:right="180"/>
              <w:jc w:val="both"/>
              <w:rPr>
                <w:szCs w:val="28"/>
              </w:rPr>
            </w:pPr>
            <w:r w:rsidRPr="00BE7E2A">
              <w:rPr>
                <w:szCs w:val="28"/>
              </w:rPr>
              <w:t>- творческая работа</w:t>
            </w:r>
          </w:p>
          <w:p w:rsidR="002652D7" w:rsidRPr="00BE7E2A" w:rsidRDefault="002652D7" w:rsidP="00A1247D">
            <w:pPr>
              <w:tabs>
                <w:tab w:val="left" w:pos="-2520"/>
                <w:tab w:val="left" w:pos="180"/>
              </w:tabs>
              <w:spacing w:line="360" w:lineRule="auto"/>
              <w:ind w:left="180" w:right="180"/>
              <w:jc w:val="both"/>
              <w:rPr>
                <w:szCs w:val="28"/>
              </w:rPr>
            </w:pPr>
            <w:r w:rsidRPr="00BE7E2A">
              <w:rPr>
                <w:szCs w:val="28"/>
              </w:rPr>
              <w:t>-посещение уроков по программам наблюдения</w:t>
            </w:r>
          </w:p>
        </w:tc>
        <w:tc>
          <w:tcPr>
            <w:tcW w:w="2443" w:type="dxa"/>
            <w:vMerge w:val="restart"/>
            <w:tcBorders>
              <w:top w:val="single" w:sz="8" w:space="0" w:color="000000"/>
              <w:left w:val="single" w:sz="8" w:space="0" w:color="000000"/>
              <w:bottom w:val="single" w:sz="8" w:space="0" w:color="000000"/>
              <w:right w:val="nil"/>
            </w:tcBorders>
          </w:tcPr>
          <w:p w:rsidR="002652D7" w:rsidRPr="00BE7E2A" w:rsidRDefault="002652D7" w:rsidP="00A1247D">
            <w:pPr>
              <w:tabs>
                <w:tab w:val="left" w:pos="0"/>
                <w:tab w:val="left" w:pos="180"/>
              </w:tabs>
              <w:snapToGrid w:val="0"/>
              <w:spacing w:line="360" w:lineRule="auto"/>
              <w:ind w:left="180" w:right="180"/>
              <w:jc w:val="both"/>
              <w:rPr>
                <w:szCs w:val="28"/>
              </w:rPr>
            </w:pPr>
            <w:r w:rsidRPr="00BE7E2A">
              <w:rPr>
                <w:szCs w:val="28"/>
              </w:rPr>
              <w:t>-диагностическая  контрольная работа</w:t>
            </w:r>
          </w:p>
          <w:p w:rsidR="002652D7" w:rsidRPr="00BE7E2A" w:rsidRDefault="002652D7" w:rsidP="00A1247D">
            <w:pPr>
              <w:tabs>
                <w:tab w:val="left" w:pos="0"/>
                <w:tab w:val="left" w:pos="180"/>
              </w:tabs>
              <w:spacing w:line="360" w:lineRule="auto"/>
              <w:ind w:left="180" w:right="180"/>
              <w:jc w:val="both"/>
              <w:rPr>
                <w:szCs w:val="28"/>
              </w:rPr>
            </w:pPr>
            <w:r w:rsidRPr="00BE7E2A">
              <w:rPr>
                <w:szCs w:val="28"/>
              </w:rPr>
              <w:t>- диктанты</w:t>
            </w:r>
          </w:p>
          <w:p w:rsidR="002652D7" w:rsidRPr="00BE7E2A" w:rsidRDefault="002652D7" w:rsidP="00A1247D">
            <w:pPr>
              <w:tabs>
                <w:tab w:val="left" w:pos="-360"/>
                <w:tab w:val="left" w:pos="180"/>
              </w:tabs>
              <w:spacing w:line="360" w:lineRule="auto"/>
              <w:ind w:left="180" w:right="180"/>
              <w:jc w:val="both"/>
              <w:rPr>
                <w:szCs w:val="28"/>
              </w:rPr>
            </w:pPr>
            <w:r w:rsidRPr="00BE7E2A">
              <w:rPr>
                <w:szCs w:val="28"/>
              </w:rPr>
              <w:t>- изложение</w:t>
            </w:r>
          </w:p>
          <w:p w:rsidR="002652D7" w:rsidRPr="00BE7E2A" w:rsidRDefault="002652D7" w:rsidP="00A1247D">
            <w:pPr>
              <w:tabs>
                <w:tab w:val="left" w:pos="-720"/>
                <w:tab w:val="left" w:pos="180"/>
              </w:tabs>
              <w:spacing w:line="360" w:lineRule="auto"/>
              <w:ind w:left="180" w:right="180"/>
              <w:jc w:val="both"/>
              <w:rPr>
                <w:szCs w:val="28"/>
              </w:rPr>
            </w:pPr>
            <w:r w:rsidRPr="00BE7E2A">
              <w:rPr>
                <w:szCs w:val="28"/>
              </w:rPr>
              <w:t>-контроль техники чтения</w:t>
            </w:r>
          </w:p>
          <w:p w:rsidR="002652D7" w:rsidRPr="00BE7E2A" w:rsidRDefault="002652D7" w:rsidP="00A1247D">
            <w:pPr>
              <w:tabs>
                <w:tab w:val="left" w:pos="180"/>
              </w:tabs>
              <w:spacing w:line="360" w:lineRule="auto"/>
              <w:ind w:left="180" w:right="180"/>
              <w:jc w:val="both"/>
              <w:rPr>
                <w:szCs w:val="28"/>
              </w:rPr>
            </w:pPr>
          </w:p>
        </w:tc>
        <w:tc>
          <w:tcPr>
            <w:tcW w:w="1668" w:type="dxa"/>
            <w:tcBorders>
              <w:top w:val="single" w:sz="8" w:space="0" w:color="000000"/>
              <w:left w:val="single" w:sz="8" w:space="0" w:color="000000"/>
              <w:bottom w:val="single" w:sz="8" w:space="0" w:color="000000"/>
              <w:right w:val="nil"/>
            </w:tcBorders>
          </w:tcPr>
          <w:p w:rsidR="002652D7" w:rsidRPr="00BE7E2A" w:rsidRDefault="002652D7" w:rsidP="00A1247D">
            <w:pPr>
              <w:tabs>
                <w:tab w:val="left" w:pos="0"/>
                <w:tab w:val="left" w:pos="180"/>
              </w:tabs>
              <w:snapToGrid w:val="0"/>
              <w:spacing w:line="360" w:lineRule="auto"/>
              <w:ind w:left="180" w:right="180"/>
              <w:jc w:val="both"/>
              <w:rPr>
                <w:szCs w:val="28"/>
              </w:rPr>
            </w:pPr>
            <w:r w:rsidRPr="00BE7E2A">
              <w:rPr>
                <w:szCs w:val="28"/>
              </w:rPr>
              <w:t>-анализ динамики текущей успеваемости</w:t>
            </w:r>
          </w:p>
          <w:p w:rsidR="002652D7" w:rsidRPr="00BE7E2A" w:rsidRDefault="002652D7" w:rsidP="00A1247D">
            <w:pPr>
              <w:tabs>
                <w:tab w:val="left" w:pos="180"/>
              </w:tabs>
              <w:spacing w:line="360" w:lineRule="auto"/>
              <w:ind w:left="180" w:right="180"/>
              <w:jc w:val="both"/>
              <w:rPr>
                <w:szCs w:val="28"/>
              </w:rPr>
            </w:pPr>
          </w:p>
        </w:tc>
        <w:tc>
          <w:tcPr>
            <w:tcW w:w="3010" w:type="dxa"/>
            <w:tcBorders>
              <w:top w:val="single" w:sz="8" w:space="0" w:color="000000"/>
              <w:left w:val="single" w:sz="8" w:space="0" w:color="000000"/>
              <w:bottom w:val="single" w:sz="8" w:space="0" w:color="000000"/>
              <w:right w:val="single" w:sz="8" w:space="0" w:color="000000"/>
            </w:tcBorders>
            <w:hideMark/>
          </w:tcPr>
          <w:p w:rsidR="002652D7" w:rsidRPr="00BE7E2A" w:rsidRDefault="002652D7" w:rsidP="00A1247D">
            <w:pPr>
              <w:tabs>
                <w:tab w:val="left" w:pos="0"/>
                <w:tab w:val="left" w:pos="180"/>
              </w:tabs>
              <w:snapToGrid w:val="0"/>
              <w:spacing w:line="360" w:lineRule="auto"/>
              <w:ind w:left="180" w:right="180"/>
              <w:jc w:val="both"/>
              <w:rPr>
                <w:szCs w:val="28"/>
              </w:rPr>
            </w:pPr>
            <w:r w:rsidRPr="00BE7E2A">
              <w:rPr>
                <w:szCs w:val="28"/>
              </w:rPr>
              <w:t>-участие в выставках, конкурсах, соревнованиях</w:t>
            </w:r>
          </w:p>
          <w:p w:rsidR="002652D7" w:rsidRPr="00BE7E2A" w:rsidRDefault="002652D7" w:rsidP="00A1247D">
            <w:pPr>
              <w:tabs>
                <w:tab w:val="left" w:pos="0"/>
                <w:tab w:val="left" w:pos="180"/>
              </w:tabs>
              <w:spacing w:line="360" w:lineRule="auto"/>
              <w:ind w:left="180" w:right="180"/>
              <w:jc w:val="both"/>
              <w:rPr>
                <w:szCs w:val="28"/>
              </w:rPr>
            </w:pPr>
            <w:r w:rsidRPr="00BE7E2A">
              <w:rPr>
                <w:szCs w:val="28"/>
              </w:rPr>
              <w:t>-активность в проектах и программах внеурочной деятельности</w:t>
            </w:r>
          </w:p>
          <w:p w:rsidR="002652D7" w:rsidRPr="00BE7E2A" w:rsidRDefault="002652D7" w:rsidP="00A1247D">
            <w:pPr>
              <w:tabs>
                <w:tab w:val="left" w:pos="-360"/>
                <w:tab w:val="left" w:pos="180"/>
              </w:tabs>
              <w:spacing w:line="360" w:lineRule="auto"/>
              <w:ind w:left="180" w:right="180"/>
              <w:jc w:val="both"/>
              <w:rPr>
                <w:szCs w:val="28"/>
              </w:rPr>
            </w:pPr>
            <w:r w:rsidRPr="00BE7E2A">
              <w:rPr>
                <w:szCs w:val="28"/>
              </w:rPr>
              <w:t>-творческий отчет</w:t>
            </w:r>
          </w:p>
        </w:tc>
      </w:tr>
      <w:tr w:rsidR="002652D7" w:rsidTr="00BB1E68">
        <w:trPr>
          <w:trHeight w:val="1301"/>
        </w:trPr>
        <w:tc>
          <w:tcPr>
            <w:tcW w:w="3370" w:type="dxa"/>
            <w:vMerge/>
            <w:tcBorders>
              <w:top w:val="single" w:sz="8" w:space="0" w:color="000000"/>
              <w:left w:val="single" w:sz="8" w:space="0" w:color="000000"/>
              <w:bottom w:val="single" w:sz="8" w:space="0" w:color="000000"/>
              <w:right w:val="nil"/>
            </w:tcBorders>
            <w:vAlign w:val="center"/>
            <w:hideMark/>
          </w:tcPr>
          <w:p w:rsidR="002652D7" w:rsidRPr="00BE7E2A" w:rsidRDefault="002652D7" w:rsidP="00A1247D">
            <w:pPr>
              <w:rPr>
                <w:szCs w:val="28"/>
              </w:rPr>
            </w:pPr>
          </w:p>
        </w:tc>
        <w:tc>
          <w:tcPr>
            <w:tcW w:w="2443" w:type="dxa"/>
            <w:vMerge/>
            <w:tcBorders>
              <w:top w:val="single" w:sz="8" w:space="0" w:color="000000"/>
              <w:left w:val="single" w:sz="8" w:space="0" w:color="000000"/>
              <w:bottom w:val="single" w:sz="8" w:space="0" w:color="000000"/>
              <w:right w:val="nil"/>
            </w:tcBorders>
            <w:vAlign w:val="center"/>
            <w:hideMark/>
          </w:tcPr>
          <w:p w:rsidR="002652D7" w:rsidRPr="00BE7E2A" w:rsidRDefault="002652D7" w:rsidP="00A1247D">
            <w:pPr>
              <w:rPr>
                <w:szCs w:val="28"/>
              </w:rPr>
            </w:pPr>
          </w:p>
        </w:tc>
        <w:tc>
          <w:tcPr>
            <w:tcW w:w="4678" w:type="dxa"/>
            <w:gridSpan w:val="2"/>
            <w:tcBorders>
              <w:top w:val="single" w:sz="8" w:space="0" w:color="000000"/>
              <w:left w:val="single" w:sz="8" w:space="0" w:color="000000"/>
              <w:bottom w:val="single" w:sz="8" w:space="0" w:color="000000"/>
              <w:right w:val="single" w:sz="8" w:space="0" w:color="000000"/>
            </w:tcBorders>
            <w:hideMark/>
          </w:tcPr>
          <w:p w:rsidR="002652D7" w:rsidRPr="00BE7E2A" w:rsidRDefault="002652D7" w:rsidP="00A1247D">
            <w:pPr>
              <w:tabs>
                <w:tab w:val="left" w:pos="-360"/>
                <w:tab w:val="left" w:pos="180"/>
              </w:tabs>
              <w:snapToGrid w:val="0"/>
              <w:spacing w:line="360" w:lineRule="auto"/>
              <w:ind w:left="180" w:right="180"/>
              <w:jc w:val="both"/>
              <w:rPr>
                <w:szCs w:val="28"/>
              </w:rPr>
            </w:pPr>
            <w:r w:rsidRPr="00BE7E2A">
              <w:rPr>
                <w:szCs w:val="28"/>
              </w:rPr>
              <w:t xml:space="preserve">- портфолио </w:t>
            </w:r>
          </w:p>
          <w:p w:rsidR="002652D7" w:rsidRPr="00BE7E2A" w:rsidRDefault="002652D7" w:rsidP="00A1247D">
            <w:pPr>
              <w:tabs>
                <w:tab w:val="left" w:pos="-720"/>
                <w:tab w:val="left" w:pos="180"/>
              </w:tabs>
              <w:spacing w:line="360" w:lineRule="auto"/>
              <w:ind w:left="180" w:right="180"/>
              <w:jc w:val="both"/>
              <w:rPr>
                <w:szCs w:val="28"/>
              </w:rPr>
            </w:pPr>
            <w:r w:rsidRPr="00BE7E2A">
              <w:rPr>
                <w:szCs w:val="28"/>
              </w:rPr>
              <w:t>-анализ психолого-педагогических исследований</w:t>
            </w:r>
          </w:p>
        </w:tc>
      </w:tr>
    </w:tbl>
    <w:p w:rsidR="002652D7" w:rsidRDefault="002652D7" w:rsidP="002652D7">
      <w:pPr>
        <w:tabs>
          <w:tab w:val="left" w:pos="709"/>
        </w:tabs>
        <w:spacing w:line="360" w:lineRule="auto"/>
        <w:jc w:val="both"/>
        <w:rPr>
          <w:b/>
          <w:sz w:val="28"/>
          <w:szCs w:val="28"/>
        </w:rPr>
      </w:pPr>
    </w:p>
    <w:p w:rsidR="002652D7" w:rsidRPr="00BB1E68" w:rsidRDefault="002652D7" w:rsidP="00BB1E68">
      <w:pPr>
        <w:pStyle w:val="affff"/>
        <w:rPr>
          <w:b/>
        </w:rPr>
      </w:pPr>
      <w:r w:rsidRPr="00BB1E68">
        <w:rPr>
          <w:b/>
        </w:rPr>
        <w:lastRenderedPageBreak/>
        <w:t>Формы представления образовательных результатов:</w:t>
      </w:r>
    </w:p>
    <w:p w:rsidR="002652D7" w:rsidRDefault="002652D7" w:rsidP="00BB1E68">
      <w:pPr>
        <w:pStyle w:val="affff"/>
      </w:pPr>
      <w:r>
        <w:t>табель успеваемости по предметам (с указанием требований, предъявляемых к  выставлению отметок);</w:t>
      </w:r>
    </w:p>
    <w:p w:rsidR="002652D7" w:rsidRDefault="002652D7" w:rsidP="00BB1E68">
      <w:pPr>
        <w:pStyle w:val="affff"/>
      </w:pPr>
      <w: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2652D7" w:rsidRDefault="002652D7" w:rsidP="00BB1E68">
      <w:pPr>
        <w:pStyle w:val="affff"/>
      </w:pPr>
      <w:r>
        <w:t>устная оценка успешности результатов, формулировка причин неудач и рекомендаций по устранению пробелов в обученности по предметам;</w:t>
      </w:r>
    </w:p>
    <w:p w:rsidR="002652D7" w:rsidRDefault="002652D7" w:rsidP="00BB1E68">
      <w:pPr>
        <w:pStyle w:val="affff"/>
      </w:pPr>
      <w:r>
        <w:t xml:space="preserve">портфолио;  </w:t>
      </w:r>
    </w:p>
    <w:p w:rsidR="002652D7" w:rsidRDefault="002652D7" w:rsidP="00BB1E68">
      <w:pPr>
        <w:pStyle w:val="affff"/>
      </w:pPr>
      <w: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54431" w:rsidRPr="00BB1E68" w:rsidRDefault="00554431" w:rsidP="00BB1E68">
      <w:pPr>
        <w:pStyle w:val="affff"/>
        <w:rPr>
          <w:b/>
        </w:rPr>
      </w:pPr>
      <w:r w:rsidRPr="00BB1E68">
        <w:rPr>
          <w:b/>
        </w:rPr>
        <w:t>В ГКОУШИ "Аланская гимназия" используются следующие формы оценки:</w:t>
      </w:r>
    </w:p>
    <w:p w:rsidR="00554431" w:rsidRDefault="00554431" w:rsidP="00BB1E68">
      <w:pPr>
        <w:pStyle w:val="affff"/>
      </w:pPr>
      <w:r>
        <w:t xml:space="preserve">Безотметочное обучение – 1 класс, 2 класс </w:t>
      </w:r>
      <w:r w:rsidRPr="001313EA">
        <w:rPr>
          <w:lang w:val="en-US"/>
        </w:rPr>
        <w:t>I</w:t>
      </w:r>
      <w:r w:rsidRPr="001313EA">
        <w:t xml:space="preserve"> полугодие</w:t>
      </w:r>
      <w:r>
        <w:t>;</w:t>
      </w:r>
    </w:p>
    <w:p w:rsidR="00554431" w:rsidRDefault="00554431" w:rsidP="00BB1E68">
      <w:pPr>
        <w:pStyle w:val="affff"/>
      </w:pPr>
      <w:r>
        <w:t>Пятибалльная система (со 2 по 4 класс);</w:t>
      </w:r>
    </w:p>
    <w:p w:rsidR="00554431" w:rsidRDefault="00554431" w:rsidP="00BB1E68">
      <w:pPr>
        <w:pStyle w:val="affff"/>
      </w:pPr>
      <w:r>
        <w:t>Накопительная система оценки – Портфель достижений (портфолио).</w:t>
      </w:r>
    </w:p>
    <w:p w:rsidR="00554431" w:rsidRPr="00554431" w:rsidRDefault="00554431" w:rsidP="00BB1E68">
      <w:pPr>
        <w:pStyle w:val="affff"/>
      </w:pPr>
      <w:r>
        <w:t xml:space="preserve">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Cs/>
          <w:iCs/>
        </w:rPr>
        <w:t xml:space="preserve">дифференциации требований </w:t>
      </w:r>
      <w:r>
        <w:t>к подготовке обучающихся.</w:t>
      </w:r>
    </w:p>
    <w:p w:rsidR="002652D7" w:rsidRPr="00BB1E68" w:rsidRDefault="002652D7" w:rsidP="00BB1E68">
      <w:pPr>
        <w:pStyle w:val="affff"/>
        <w:rPr>
          <w:b/>
        </w:rPr>
      </w:pPr>
      <w:r w:rsidRPr="00BB1E68">
        <w:rPr>
          <w:b/>
        </w:rPr>
        <w:t xml:space="preserve">Критериями оценивания являются: </w:t>
      </w:r>
    </w:p>
    <w:p w:rsidR="002652D7" w:rsidRDefault="002652D7" w:rsidP="00BB1E68">
      <w:pPr>
        <w:pStyle w:val="affff"/>
      </w:pPr>
      <w: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2652D7" w:rsidRDefault="002652D7" w:rsidP="00BB1E68">
      <w:pPr>
        <w:pStyle w:val="affff"/>
      </w:pPr>
      <w:r>
        <w:t>динамика результатов предметной обученности, формирования УУД.</w:t>
      </w:r>
    </w:p>
    <w:p w:rsidR="002652D7" w:rsidRPr="00554431" w:rsidRDefault="002652D7" w:rsidP="00BB1E68">
      <w:pPr>
        <w:pStyle w:val="affff"/>
        <w:rPr>
          <w:b/>
        </w:rPr>
      </w:pPr>
      <w:r>
        <w:tab/>
        <w:t>Таким образом, используемая</w:t>
      </w:r>
      <w:r>
        <w:rPr>
          <w:b/>
        </w:rPr>
        <w:t xml:space="preserve"> </w:t>
      </w:r>
      <w:r>
        <w:t>в школе</w:t>
      </w:r>
      <w:r>
        <w:rPr>
          <w:b/>
        </w:rPr>
        <w:t xml:space="preserve"> </w:t>
      </w:r>
      <w:r>
        <w:t>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D108BB" w:rsidRPr="00BB1E68" w:rsidRDefault="00D108BB" w:rsidP="00BB1E68">
      <w:pPr>
        <w:pStyle w:val="affff"/>
      </w:pPr>
      <w:r w:rsidRPr="00BB1E68">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w:t>
      </w:r>
      <w:r w:rsidR="0074075F" w:rsidRPr="00BB1E68">
        <w:t xml:space="preserve"> </w:t>
      </w:r>
      <w:r w:rsidRPr="00BB1E68">
        <w:t>о</w:t>
      </w:r>
      <w:r w:rsidR="0074075F" w:rsidRPr="00BB1E68">
        <w:t xml:space="preserve"> </w:t>
      </w:r>
      <w:r w:rsidRPr="00BB1E68">
        <w:t xml:space="preserve"> переводе </w:t>
      </w:r>
      <w:r w:rsidR="0074075F" w:rsidRPr="00BB1E68">
        <w:t xml:space="preserve"> </w:t>
      </w:r>
      <w:r w:rsidRPr="00BB1E68">
        <w:t>обучающегося на следующую</w:t>
      </w:r>
      <w:r w:rsidR="002652D7" w:rsidRPr="00BB1E68">
        <w:t xml:space="preserve"> </w:t>
      </w:r>
      <w:r w:rsidRPr="00BB1E68">
        <w:t>ступень общего образования принимается одновременно с рассмотрением и утверждением характеристики выпускника, в которой:</w:t>
      </w:r>
    </w:p>
    <w:p w:rsidR="00D108BB" w:rsidRPr="002F30DF" w:rsidRDefault="00D108BB" w:rsidP="002168BE">
      <w:pPr>
        <w:pStyle w:val="msolistparagraph0"/>
        <w:numPr>
          <w:ilvl w:val="0"/>
          <w:numId w:val="20"/>
        </w:numPr>
        <w:autoSpaceDE w:val="0"/>
        <w:autoSpaceDN w:val="0"/>
        <w:adjustRightInd w:val="0"/>
        <w:spacing w:before="0" w:beforeAutospacing="0" w:after="0" w:afterAutospacing="0" w:line="276" w:lineRule="auto"/>
        <w:ind w:left="142" w:right="282" w:firstLine="567"/>
        <w:contextualSpacing/>
        <w:jc w:val="both"/>
        <w:rPr>
          <w:rFonts w:eastAsia="Times New Roman"/>
          <w:bCs/>
          <w:iCs/>
          <w:sz w:val="28"/>
          <w:szCs w:val="28"/>
          <w:lang w:eastAsia="en-US"/>
        </w:rPr>
      </w:pPr>
      <w:r w:rsidRPr="002F30DF">
        <w:rPr>
          <w:rFonts w:eastAsia="Times New Roman"/>
          <w:bCs/>
          <w:iCs/>
          <w:sz w:val="28"/>
          <w:szCs w:val="28"/>
          <w:lang w:eastAsia="en-US"/>
        </w:rPr>
        <w:t>отмечаются образовательные достижения и положительные качества выпускника;</w:t>
      </w:r>
    </w:p>
    <w:p w:rsidR="00D108BB" w:rsidRPr="002F30DF" w:rsidRDefault="00D108BB" w:rsidP="002168BE">
      <w:pPr>
        <w:pStyle w:val="msolistparagraph0"/>
        <w:numPr>
          <w:ilvl w:val="0"/>
          <w:numId w:val="20"/>
        </w:numPr>
        <w:autoSpaceDE w:val="0"/>
        <w:autoSpaceDN w:val="0"/>
        <w:adjustRightInd w:val="0"/>
        <w:spacing w:before="0" w:beforeAutospacing="0" w:after="0" w:afterAutospacing="0" w:line="276" w:lineRule="auto"/>
        <w:ind w:left="142" w:right="282" w:firstLine="567"/>
        <w:contextualSpacing/>
        <w:jc w:val="both"/>
        <w:rPr>
          <w:rFonts w:eastAsia="Times New Roman"/>
          <w:bCs/>
          <w:iCs/>
          <w:sz w:val="28"/>
          <w:szCs w:val="28"/>
          <w:lang w:eastAsia="en-US"/>
        </w:rPr>
      </w:pPr>
      <w:r w:rsidRPr="002F30DF">
        <w:rPr>
          <w:bCs/>
          <w:iCs/>
          <w:sz w:val="28"/>
          <w:szCs w:val="28"/>
        </w:rPr>
        <w:lastRenderedPageBreak/>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D108BB" w:rsidRPr="002F30DF" w:rsidRDefault="00D108BB" w:rsidP="002168BE">
      <w:pPr>
        <w:pStyle w:val="msolistparagraph0"/>
        <w:numPr>
          <w:ilvl w:val="0"/>
          <w:numId w:val="20"/>
        </w:numPr>
        <w:autoSpaceDE w:val="0"/>
        <w:autoSpaceDN w:val="0"/>
        <w:adjustRightInd w:val="0"/>
        <w:spacing w:before="0" w:beforeAutospacing="0" w:after="0" w:afterAutospacing="0" w:line="276" w:lineRule="auto"/>
        <w:ind w:left="142" w:right="282" w:firstLine="567"/>
        <w:contextualSpacing/>
        <w:jc w:val="both"/>
        <w:rPr>
          <w:rFonts w:eastAsia="Times New Roman"/>
          <w:bCs/>
          <w:iCs/>
          <w:sz w:val="28"/>
          <w:szCs w:val="28"/>
          <w:lang w:eastAsia="en-US"/>
        </w:rPr>
      </w:pPr>
      <w:r w:rsidRPr="002F30DF">
        <w:rPr>
          <w:bCs/>
          <w:iCs/>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D108BB" w:rsidRPr="002F30DF" w:rsidRDefault="00D108BB" w:rsidP="00BE7E2A">
      <w:pPr>
        <w:spacing w:line="276" w:lineRule="auto"/>
        <w:ind w:left="142" w:right="282" w:firstLine="567"/>
        <w:jc w:val="both"/>
        <w:rPr>
          <w:bCs/>
          <w:iCs/>
          <w:sz w:val="28"/>
          <w:szCs w:val="28"/>
        </w:rPr>
      </w:pPr>
      <w:r w:rsidRPr="002F30DF">
        <w:rPr>
          <w:bCs/>
          <w:iCs/>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E6020" w:rsidRPr="00BE7E2A" w:rsidRDefault="00D108BB" w:rsidP="00BE7E2A">
      <w:pPr>
        <w:spacing w:line="276" w:lineRule="auto"/>
        <w:ind w:left="142" w:right="282" w:firstLine="567"/>
        <w:jc w:val="both"/>
        <w:rPr>
          <w:bCs/>
          <w:iCs/>
          <w:sz w:val="28"/>
          <w:szCs w:val="28"/>
        </w:rPr>
      </w:pPr>
      <w:r w:rsidRPr="002F30DF">
        <w:rPr>
          <w:bCs/>
          <w:iCs/>
          <w:sz w:val="28"/>
          <w:szCs w:val="28"/>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bookmarkStart w:id="145" w:name="_Toc288394075"/>
      <w:bookmarkStart w:id="146" w:name="_Toc288410542"/>
      <w:bookmarkStart w:id="147" w:name="_Toc288410671"/>
      <w:bookmarkStart w:id="148" w:name="_Toc424564318"/>
    </w:p>
    <w:p w:rsidR="007E6020" w:rsidRPr="002F30DF" w:rsidRDefault="007E6020" w:rsidP="007E6020">
      <w:pPr>
        <w:rPr>
          <w:sz w:val="28"/>
          <w:szCs w:val="28"/>
        </w:rPr>
      </w:pPr>
    </w:p>
    <w:p w:rsidR="00653A76" w:rsidRPr="002F30DF" w:rsidRDefault="00653A76" w:rsidP="00AD0C9D">
      <w:pPr>
        <w:pStyle w:val="1"/>
      </w:pPr>
      <w:bookmarkStart w:id="149" w:name="_Toc52811017"/>
      <w:bookmarkStart w:id="150" w:name="_Toc52812534"/>
      <w:bookmarkStart w:id="151" w:name="_Toc52813999"/>
      <w:r w:rsidRPr="002F30DF">
        <w:t>Содержательный раздел</w:t>
      </w:r>
      <w:bookmarkEnd w:id="145"/>
      <w:bookmarkEnd w:id="146"/>
      <w:bookmarkEnd w:id="147"/>
      <w:bookmarkEnd w:id="148"/>
      <w:bookmarkEnd w:id="149"/>
      <w:bookmarkEnd w:id="150"/>
      <w:bookmarkEnd w:id="151"/>
    </w:p>
    <w:p w:rsidR="00653A76" w:rsidRPr="002F30DF" w:rsidRDefault="00653A76" w:rsidP="002168BE">
      <w:pPr>
        <w:pStyle w:val="a0"/>
        <w:numPr>
          <w:ilvl w:val="1"/>
          <w:numId w:val="30"/>
        </w:numPr>
        <w:spacing w:line="240" w:lineRule="auto"/>
        <w:ind w:left="142" w:right="282" w:firstLine="567"/>
        <w:rPr>
          <w:szCs w:val="28"/>
        </w:rPr>
      </w:pPr>
      <w:bookmarkStart w:id="152" w:name="_Toc288394076"/>
      <w:bookmarkStart w:id="153" w:name="_Toc288410543"/>
      <w:bookmarkStart w:id="154" w:name="_Toc288410672"/>
      <w:bookmarkStart w:id="155" w:name="_Toc424564319"/>
      <w:bookmarkStart w:id="156" w:name="_Toc52811018"/>
      <w:bookmarkStart w:id="157" w:name="_Toc52812535"/>
      <w:bookmarkStart w:id="158" w:name="_Toc52814000"/>
      <w:r w:rsidRPr="002F30DF">
        <w:rPr>
          <w:szCs w:val="28"/>
        </w:rPr>
        <w:t>Программа формирова</w:t>
      </w:r>
      <w:r w:rsidR="00B364BF" w:rsidRPr="002F30DF">
        <w:rPr>
          <w:szCs w:val="28"/>
        </w:rPr>
        <w:t xml:space="preserve">ния у обучающихся универсальных </w:t>
      </w:r>
      <w:r w:rsidRPr="002F30DF">
        <w:rPr>
          <w:szCs w:val="28"/>
        </w:rPr>
        <w:t>учебных действий</w:t>
      </w:r>
      <w:bookmarkEnd w:id="152"/>
      <w:bookmarkEnd w:id="153"/>
      <w:bookmarkEnd w:id="154"/>
      <w:bookmarkEnd w:id="155"/>
      <w:bookmarkEnd w:id="156"/>
      <w:bookmarkEnd w:id="157"/>
      <w:bookmarkEnd w:id="158"/>
    </w:p>
    <w:p w:rsidR="00653A76" w:rsidRPr="00BE7E2A" w:rsidRDefault="00653A76" w:rsidP="00BB1E68">
      <w:pPr>
        <w:pStyle w:val="affff"/>
      </w:pPr>
      <w:r w:rsidRPr="00BE7E2A">
        <w:t>Программа формирования универсальных учебных дейст</w:t>
      </w:r>
      <w:r w:rsidRPr="00BE7E2A">
        <w:rPr>
          <w:spacing w:val="2"/>
        </w:rPr>
        <w:t xml:space="preserve">вий </w:t>
      </w:r>
      <w:r w:rsidR="00264924" w:rsidRPr="00BE7E2A">
        <w:rPr>
          <w:spacing w:val="2"/>
        </w:rPr>
        <w:t>на уровне</w:t>
      </w:r>
      <w:r w:rsidRPr="00BE7E2A">
        <w:rPr>
          <w:spacing w:val="2"/>
        </w:rPr>
        <w:t xml:space="preserve"> начального общего образования</w:t>
      </w:r>
      <w:r w:rsidRPr="00BE7E2A">
        <w:t xml:space="preserve"> конкретизирует требования </w:t>
      </w:r>
      <w:r w:rsidR="00C11324" w:rsidRPr="00BE7E2A">
        <w:t>ФГОС НОО</w:t>
      </w:r>
      <w:r w:rsidR="00BF47CE" w:rsidRPr="00BE7E2A">
        <w:t xml:space="preserve"> </w:t>
      </w:r>
      <w:r w:rsidRPr="00BE7E2A">
        <w:t>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7C25ED" w:rsidRPr="00BE7E2A" w:rsidRDefault="007C25ED" w:rsidP="00BB1E68">
      <w:pPr>
        <w:pStyle w:val="affff"/>
      </w:pPr>
      <w:r w:rsidRPr="00BE7E2A">
        <w:rPr>
          <w:spacing w:val="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E7E2A">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BE7E2A" w:rsidRDefault="007C25ED" w:rsidP="00BB1E68">
      <w:pPr>
        <w:pStyle w:val="affff"/>
      </w:pPr>
      <w:r w:rsidRPr="00BE7E2A">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E7E2A">
        <w:rPr>
          <w:spacing w:val="2"/>
        </w:rPr>
        <w:t xml:space="preserve">мися конкретных </w:t>
      </w:r>
      <w:r w:rsidRPr="00BE7E2A">
        <w:rPr>
          <w:spacing w:val="2"/>
        </w:rPr>
        <w:lastRenderedPageBreak/>
        <w:t xml:space="preserve">предметных знаний, умений и навыков в рамках </w:t>
      </w:r>
      <w:r w:rsidRPr="00BE7E2A">
        <w:t xml:space="preserve">отдельных </w:t>
      </w:r>
      <w:r w:rsidRPr="00BE7E2A">
        <w:rPr>
          <w:spacing w:val="2"/>
        </w:rPr>
        <w:t>школьных</w:t>
      </w:r>
      <w:r w:rsidRPr="00BE7E2A">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BE7E2A" w:rsidRDefault="007C25ED"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D108BB" w:rsidRPr="00BE7E2A" w:rsidRDefault="007C25ED" w:rsidP="002168BE">
      <w:pPr>
        <w:pStyle w:val="ac"/>
        <w:numPr>
          <w:ilvl w:val="0"/>
          <w:numId w:val="21"/>
        </w:numPr>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ценностные ориентиры начального общего образования;</w:t>
      </w:r>
    </w:p>
    <w:p w:rsidR="00D108BB" w:rsidRPr="00BE7E2A" w:rsidRDefault="007C25ED" w:rsidP="002168BE">
      <w:pPr>
        <w:pStyle w:val="ac"/>
        <w:numPr>
          <w:ilvl w:val="0"/>
          <w:numId w:val="21"/>
        </w:numPr>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понятие, функции, состав и характеристики уни</w:t>
      </w:r>
      <w:r w:rsidR="00D108BB" w:rsidRPr="00BE7E2A">
        <w:rPr>
          <w:rFonts w:ascii="Times New Roman" w:hAnsi="Times New Roman"/>
          <w:color w:val="auto"/>
          <w:sz w:val="28"/>
          <w:szCs w:val="28"/>
        </w:rPr>
        <w:t>версальных учебных действий в</w:t>
      </w:r>
    </w:p>
    <w:p w:rsidR="00D108BB" w:rsidRPr="00BE7E2A" w:rsidRDefault="007C25ED" w:rsidP="00BE7E2A">
      <w:pPr>
        <w:pStyle w:val="ac"/>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младшем школьном возрасте;</w:t>
      </w:r>
    </w:p>
    <w:p w:rsidR="00D108BB" w:rsidRPr="00BE7E2A" w:rsidRDefault="007C25ED" w:rsidP="002168BE">
      <w:pPr>
        <w:pStyle w:val="ac"/>
        <w:numPr>
          <w:ilvl w:val="0"/>
          <w:numId w:val="22"/>
        </w:numPr>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xml:space="preserve">описание возможностей содержания различных учебных предметов для формирования универсальных учебных действий; </w:t>
      </w:r>
    </w:p>
    <w:p w:rsidR="007C25ED" w:rsidRPr="00BE7E2A" w:rsidRDefault="007C25ED" w:rsidP="002168BE">
      <w:pPr>
        <w:pStyle w:val="ac"/>
        <w:numPr>
          <w:ilvl w:val="0"/>
          <w:numId w:val="22"/>
        </w:numPr>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xml:space="preserve">описание условий организации образовательной деятельности по освоению </w:t>
      </w:r>
      <w:r w:rsidR="0081558D" w:rsidRPr="00BE7E2A">
        <w:rPr>
          <w:rFonts w:ascii="Times New Roman" w:hAnsi="Times New Roman"/>
          <w:color w:val="auto"/>
          <w:sz w:val="28"/>
          <w:szCs w:val="28"/>
        </w:rPr>
        <w:t xml:space="preserve"> </w:t>
      </w:r>
      <w:r w:rsidRPr="00BE7E2A">
        <w:rPr>
          <w:rFonts w:ascii="Times New Roman" w:hAnsi="Times New Roman"/>
          <w:color w:val="auto"/>
          <w:sz w:val="28"/>
          <w:szCs w:val="28"/>
        </w:rPr>
        <w:t>обучающимися содержания учебных предметов с целью развития универсальных учебных действий;</w:t>
      </w:r>
    </w:p>
    <w:p w:rsidR="0074075F" w:rsidRPr="00BE7E2A" w:rsidRDefault="007C25ED" w:rsidP="00BE7E2A">
      <w:pPr>
        <w:pStyle w:val="ac"/>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4"/>
          <w:sz w:val="28"/>
          <w:szCs w:val="28"/>
        </w:rPr>
        <w:t>- описание условий, обеспечивающих преемственность про­</w:t>
      </w:r>
      <w:r w:rsidRPr="00BE7E2A">
        <w:rPr>
          <w:rFonts w:ascii="Times New Roman" w:hAnsi="Times New Roman"/>
          <w:color w:val="auto"/>
          <w:spacing w:val="-4"/>
          <w:sz w:val="28"/>
          <w:szCs w:val="28"/>
        </w:rPr>
        <w:br/>
      </w:r>
      <w:r w:rsidRPr="00BE7E2A">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53A76" w:rsidRPr="00BE7E2A" w:rsidRDefault="00B364BF" w:rsidP="002168BE">
      <w:pPr>
        <w:pStyle w:val="a0"/>
        <w:numPr>
          <w:ilvl w:val="2"/>
          <w:numId w:val="30"/>
        </w:numPr>
        <w:spacing w:line="276" w:lineRule="auto"/>
        <w:ind w:left="142" w:right="282" w:firstLine="567"/>
        <w:jc w:val="both"/>
        <w:outlineLvl w:val="2"/>
        <w:rPr>
          <w:szCs w:val="28"/>
        </w:rPr>
      </w:pPr>
      <w:bookmarkStart w:id="159" w:name="_Toc288394077"/>
      <w:bookmarkStart w:id="160" w:name="_Toc288410544"/>
      <w:bookmarkStart w:id="161" w:name="_Toc288410673"/>
      <w:bookmarkStart w:id="162" w:name="_Toc288410738"/>
      <w:bookmarkStart w:id="163" w:name="_Toc294246089"/>
      <w:bookmarkStart w:id="164" w:name="_Toc424564320"/>
      <w:bookmarkStart w:id="165" w:name="_Toc52811019"/>
      <w:bookmarkStart w:id="166" w:name="_Toc52812536"/>
      <w:bookmarkStart w:id="167" w:name="_Toc52814001"/>
      <w:r w:rsidRPr="00BE7E2A">
        <w:rPr>
          <w:szCs w:val="28"/>
        </w:rPr>
        <w:t xml:space="preserve">Ценностные ориентиры </w:t>
      </w:r>
      <w:r w:rsidR="00653A76" w:rsidRPr="00BE7E2A">
        <w:rPr>
          <w:szCs w:val="28"/>
        </w:rPr>
        <w:t>начального общего образования</w:t>
      </w:r>
      <w:bookmarkEnd w:id="159"/>
      <w:bookmarkEnd w:id="160"/>
      <w:bookmarkEnd w:id="161"/>
      <w:bookmarkEnd w:id="162"/>
      <w:bookmarkEnd w:id="163"/>
      <w:bookmarkEnd w:id="164"/>
      <w:bookmarkEnd w:id="165"/>
      <w:bookmarkEnd w:id="166"/>
      <w:bookmarkEnd w:id="167"/>
    </w:p>
    <w:p w:rsidR="00653A76" w:rsidRPr="00BE7E2A" w:rsidRDefault="00653A76" w:rsidP="00BB1E68">
      <w:pPr>
        <w:pStyle w:val="affff"/>
      </w:pPr>
      <w:r w:rsidRPr="00BE7E2A">
        <w:rPr>
          <w:spacing w:val="2"/>
        </w:rPr>
        <w:t xml:space="preserve">Ценностные ориентиры начального общего образования </w:t>
      </w:r>
      <w:r w:rsidRPr="00BE7E2A">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E7E2A" w:rsidRDefault="00653A76" w:rsidP="00BB1E68">
      <w:pPr>
        <w:pStyle w:val="affff"/>
      </w:pPr>
      <w:r w:rsidRPr="00BE7E2A">
        <w:rPr>
          <w:b/>
          <w:bCs/>
          <w:iCs/>
        </w:rPr>
        <w:t xml:space="preserve">формирование основ гражданской идентичности личности </w:t>
      </w:r>
      <w:r w:rsidRPr="00BE7E2A">
        <w:t>на основе:</w:t>
      </w:r>
    </w:p>
    <w:p w:rsidR="00A64E13" w:rsidRPr="00BE7E2A" w:rsidRDefault="00653A76" w:rsidP="00BB1E68">
      <w:pPr>
        <w:pStyle w:val="affff"/>
      </w:pPr>
      <w:r w:rsidRPr="00BE7E2A">
        <w:t>чувства сопричастности и гордости за свою Родину, народ и историю, осознания ответственности человека за благосостояние общества;</w:t>
      </w:r>
    </w:p>
    <w:p w:rsidR="00653A76" w:rsidRPr="00BE7E2A" w:rsidRDefault="00653A76" w:rsidP="00BB1E68">
      <w:pPr>
        <w:pStyle w:val="affff"/>
      </w:pPr>
      <w:r w:rsidRPr="00BE7E2A">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E7E2A" w:rsidRDefault="00653A76" w:rsidP="00BB1E68">
      <w:pPr>
        <w:pStyle w:val="affff"/>
        <w:rPr>
          <w:b/>
          <w:bCs/>
          <w:iCs/>
        </w:rPr>
      </w:pPr>
      <w:r w:rsidRPr="00BE7E2A">
        <w:rPr>
          <w:b/>
          <w:bCs/>
          <w:iCs/>
        </w:rPr>
        <w:t xml:space="preserve">формирование психологических условий развития общения, сотрудничества </w:t>
      </w:r>
      <w:r w:rsidRPr="00BE7E2A">
        <w:t>на основе:</w:t>
      </w:r>
    </w:p>
    <w:p w:rsidR="00653A76" w:rsidRPr="00BE7E2A" w:rsidRDefault="00653A76" w:rsidP="00BB1E68">
      <w:pPr>
        <w:pStyle w:val="affff"/>
      </w:pPr>
      <w:r w:rsidRPr="00BE7E2A">
        <w:t>доброжелательности, доверия и внимания к людям, готовности к сотрудничеству и дружбе, оказанию помощи тем, кто в ней нуждается;</w:t>
      </w:r>
    </w:p>
    <w:p w:rsidR="00653A76" w:rsidRPr="00BE7E2A" w:rsidRDefault="00653A76" w:rsidP="00BB1E68">
      <w:pPr>
        <w:pStyle w:val="affff"/>
      </w:pPr>
      <w:r w:rsidRPr="00BE7E2A">
        <w:t>уважения к окружающим — умения слушать и слышать партн</w:t>
      </w:r>
      <w:r w:rsidR="00D30361" w:rsidRPr="00BE7E2A">
        <w:t>е</w:t>
      </w:r>
      <w:r w:rsidRPr="00BE7E2A">
        <w:t>ра, признавать право каждого на собственное мнение и принимать решения с уч</w:t>
      </w:r>
      <w:r w:rsidR="00D30361" w:rsidRPr="00BE7E2A">
        <w:t>е</w:t>
      </w:r>
      <w:r w:rsidRPr="00BE7E2A">
        <w:t>том позиций всех участников;</w:t>
      </w:r>
    </w:p>
    <w:p w:rsidR="00653A76" w:rsidRPr="00BE7E2A" w:rsidRDefault="00653A76" w:rsidP="00BB1E68">
      <w:pPr>
        <w:pStyle w:val="affff"/>
      </w:pPr>
      <w:r w:rsidRPr="00BE7E2A">
        <w:rPr>
          <w:b/>
          <w:bCs/>
          <w:iCs/>
          <w:spacing w:val="2"/>
        </w:rPr>
        <w:t xml:space="preserve">развитие ценностно­смысловой сферы личности </w:t>
      </w:r>
      <w:r w:rsidRPr="00BE7E2A">
        <w:rPr>
          <w:spacing w:val="2"/>
        </w:rPr>
        <w:t xml:space="preserve">на </w:t>
      </w:r>
      <w:r w:rsidRPr="00BE7E2A">
        <w:t>основе общечеловеческих принципов нравственности и гуманизма:</w:t>
      </w:r>
    </w:p>
    <w:p w:rsidR="00653A76" w:rsidRPr="00BE7E2A" w:rsidRDefault="00653A76" w:rsidP="00BB1E68">
      <w:pPr>
        <w:pStyle w:val="affff"/>
      </w:pPr>
      <w:r w:rsidRPr="00BE7E2A">
        <w:lastRenderedPageBreak/>
        <w:t xml:space="preserve">принятия и уважения ценностей семьи и </w:t>
      </w:r>
      <w:r w:rsidR="005D66BB" w:rsidRPr="00BE7E2A">
        <w:t xml:space="preserve">образовательной </w:t>
      </w:r>
      <w:r w:rsidR="005C5F90" w:rsidRPr="00BE7E2A">
        <w:t xml:space="preserve">организации, </w:t>
      </w:r>
      <w:r w:rsidRPr="00BE7E2A">
        <w:t>коллектива и общества и стремления следовать им;</w:t>
      </w:r>
    </w:p>
    <w:p w:rsidR="00653A76" w:rsidRPr="00BE7E2A" w:rsidRDefault="00653A76" w:rsidP="00BB1E68">
      <w:pPr>
        <w:pStyle w:val="affff"/>
      </w:pPr>
      <w:r w:rsidRPr="00BE7E2A">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BE7E2A" w:rsidRDefault="00653A76" w:rsidP="00BB1E68">
      <w:pPr>
        <w:pStyle w:val="affff"/>
      </w:pPr>
      <w:r w:rsidRPr="00BE7E2A">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E7E2A" w:rsidRDefault="00653A76" w:rsidP="00BB1E68">
      <w:pPr>
        <w:pStyle w:val="affff"/>
      </w:pPr>
      <w:r w:rsidRPr="00BE7E2A">
        <w:rPr>
          <w:b/>
          <w:bCs/>
          <w:iCs/>
        </w:rPr>
        <w:t xml:space="preserve">развитие умения учиться </w:t>
      </w:r>
      <w:r w:rsidRPr="00BE7E2A">
        <w:t>как первого шага к самообразованию и самовоспитанию, а именно:</w:t>
      </w:r>
    </w:p>
    <w:p w:rsidR="00653A76" w:rsidRPr="00BE7E2A" w:rsidRDefault="00653A76" w:rsidP="00BB1E68">
      <w:pPr>
        <w:pStyle w:val="affff"/>
      </w:pPr>
      <w:r w:rsidRPr="00BE7E2A">
        <w:t>развитие широких познавательных интересов, инициативы и любознательности, мотивов познания и творчества;</w:t>
      </w:r>
    </w:p>
    <w:p w:rsidR="00653A76" w:rsidRPr="00BE7E2A" w:rsidRDefault="00653A76" w:rsidP="00BB1E68">
      <w:pPr>
        <w:pStyle w:val="affff"/>
      </w:pPr>
      <w:r w:rsidRPr="00BE7E2A">
        <w:t>формирование умения учиться и способности к организации своей деятельности (планированию, контролю, оценке);</w:t>
      </w:r>
    </w:p>
    <w:p w:rsidR="00653A76" w:rsidRPr="00BE7E2A" w:rsidRDefault="00653A76" w:rsidP="00BB1E68">
      <w:pPr>
        <w:pStyle w:val="affff"/>
      </w:pPr>
      <w:r w:rsidRPr="00BE7E2A">
        <w:rPr>
          <w:b/>
          <w:bCs/>
          <w:iCs/>
        </w:rPr>
        <w:t xml:space="preserve">развитие самостоятельности, инициативы и ответственности личности </w:t>
      </w:r>
      <w:r w:rsidRPr="00BE7E2A">
        <w:t>как условия е</w:t>
      </w:r>
      <w:r w:rsidR="00D30361" w:rsidRPr="00BE7E2A">
        <w:t>е</w:t>
      </w:r>
      <w:r w:rsidRPr="00BE7E2A">
        <w:t xml:space="preserve"> самоактуализации:</w:t>
      </w:r>
    </w:p>
    <w:p w:rsidR="00653A76" w:rsidRPr="00BE7E2A" w:rsidRDefault="00653A76" w:rsidP="00BB1E68">
      <w:pPr>
        <w:pStyle w:val="affff"/>
      </w:pPr>
      <w:r w:rsidRPr="00BE7E2A">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BE7E2A" w:rsidRDefault="00653A76" w:rsidP="00BB1E68">
      <w:pPr>
        <w:pStyle w:val="affff"/>
      </w:pPr>
      <w:r w:rsidRPr="00BE7E2A">
        <w:rPr>
          <w:spacing w:val="2"/>
        </w:rPr>
        <w:t xml:space="preserve">развитие готовности к самостоятельным поступкам и </w:t>
      </w:r>
      <w:r w:rsidRPr="00BE7E2A">
        <w:t>действиям, ответственности за их результаты;</w:t>
      </w:r>
    </w:p>
    <w:p w:rsidR="00653A76" w:rsidRPr="00BE7E2A" w:rsidRDefault="00653A76" w:rsidP="00BB1E68">
      <w:pPr>
        <w:pStyle w:val="affff"/>
      </w:pPr>
      <w:r w:rsidRPr="00BE7E2A">
        <w:t>формирование целеустремл</w:t>
      </w:r>
      <w:r w:rsidR="00D30361" w:rsidRPr="00BE7E2A">
        <w:t>е</w:t>
      </w:r>
      <w:r w:rsidRPr="00BE7E2A">
        <w:t xml:space="preserve">нности и настойчивости в </w:t>
      </w:r>
      <w:r w:rsidRPr="00BE7E2A">
        <w:rPr>
          <w:spacing w:val="-4"/>
        </w:rPr>
        <w:t>достижении целей, готовности к преодолению трудностей, жиз</w:t>
      </w:r>
      <w:r w:rsidRPr="00BE7E2A">
        <w:t>ненного оптимизма;</w:t>
      </w:r>
    </w:p>
    <w:p w:rsidR="00653A76" w:rsidRPr="00BE7E2A" w:rsidRDefault="00653A76" w:rsidP="00BB1E68">
      <w:pPr>
        <w:pStyle w:val="affff"/>
      </w:pPr>
      <w:r w:rsidRPr="00BE7E2A">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271D8" w:rsidRDefault="00653A76" w:rsidP="00BB1E68">
      <w:pPr>
        <w:pStyle w:val="affff"/>
      </w:pPr>
      <w:r w:rsidRPr="00BE7E2A">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BE7E2A">
        <w:t>е</w:t>
      </w:r>
      <w:r w:rsidRPr="00BE7E2A">
        <w:t xml:space="preserve">нных способов действия </w:t>
      </w:r>
      <w:r w:rsidRPr="00BE7E2A">
        <w:rPr>
          <w:spacing w:val="2"/>
        </w:rPr>
        <w:t xml:space="preserve">обеспечивает высокую эффективность решения жизненных </w:t>
      </w:r>
      <w:r w:rsidRPr="00BE7E2A">
        <w:t>задач и возможность саморазвития обучающихся.</w:t>
      </w:r>
    </w:p>
    <w:p w:rsidR="00BB1E68" w:rsidRPr="00BE7E2A" w:rsidRDefault="00BB1E68" w:rsidP="00BB1E68">
      <w:pPr>
        <w:pStyle w:val="affff"/>
      </w:pPr>
    </w:p>
    <w:p w:rsidR="00653A76" w:rsidRPr="00BE7E2A" w:rsidRDefault="00B364BF" w:rsidP="002168BE">
      <w:pPr>
        <w:pStyle w:val="a0"/>
        <w:numPr>
          <w:ilvl w:val="2"/>
          <w:numId w:val="30"/>
        </w:numPr>
        <w:spacing w:line="276" w:lineRule="auto"/>
        <w:ind w:left="142" w:right="282" w:firstLine="567"/>
        <w:jc w:val="both"/>
        <w:outlineLvl w:val="2"/>
        <w:rPr>
          <w:szCs w:val="28"/>
        </w:rPr>
      </w:pPr>
      <w:bookmarkStart w:id="168" w:name="_Toc288394078"/>
      <w:bookmarkStart w:id="169" w:name="_Toc288410545"/>
      <w:bookmarkStart w:id="170" w:name="_Toc288410674"/>
      <w:bookmarkStart w:id="171" w:name="_Toc288410739"/>
      <w:bookmarkStart w:id="172" w:name="_Toc294246090"/>
      <w:bookmarkStart w:id="173" w:name="_Toc424564321"/>
      <w:bookmarkStart w:id="174" w:name="_Toc52811020"/>
      <w:bookmarkStart w:id="175" w:name="_Toc52812537"/>
      <w:bookmarkStart w:id="176" w:name="_Toc52814002"/>
      <w:r w:rsidRPr="00BE7E2A">
        <w:rPr>
          <w:szCs w:val="28"/>
        </w:rPr>
        <w:t xml:space="preserve">Характеристика универсальных </w:t>
      </w:r>
      <w:r w:rsidR="00653A76" w:rsidRPr="00BE7E2A">
        <w:rPr>
          <w:szCs w:val="28"/>
        </w:rPr>
        <w:t xml:space="preserve">учебных действий </w:t>
      </w:r>
      <w:r w:rsidR="00C27132" w:rsidRPr="00BE7E2A">
        <w:rPr>
          <w:szCs w:val="28"/>
        </w:rPr>
        <w:t xml:space="preserve">при получении </w:t>
      </w:r>
      <w:r w:rsidR="00653A76" w:rsidRPr="00BE7E2A">
        <w:rPr>
          <w:szCs w:val="28"/>
        </w:rPr>
        <w:t>начального общего образования</w:t>
      </w:r>
      <w:bookmarkEnd w:id="168"/>
      <w:bookmarkEnd w:id="169"/>
      <w:bookmarkEnd w:id="170"/>
      <w:bookmarkEnd w:id="171"/>
      <w:bookmarkEnd w:id="172"/>
      <w:bookmarkEnd w:id="173"/>
      <w:bookmarkEnd w:id="174"/>
      <w:bookmarkEnd w:id="175"/>
      <w:bookmarkEnd w:id="176"/>
    </w:p>
    <w:p w:rsidR="00653A76" w:rsidRPr="00BE7E2A" w:rsidRDefault="00653A76" w:rsidP="00BB1E68">
      <w:pPr>
        <w:pStyle w:val="affff"/>
      </w:pPr>
      <w:r w:rsidRPr="00BE7E2A">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E7E2A">
        <w:rPr>
          <w:spacing w:val="2"/>
        </w:rPr>
        <w:t xml:space="preserve">ность их самостоятельного движения в изучаемой области, </w:t>
      </w:r>
      <w:r w:rsidRPr="00BE7E2A">
        <w:t>существенное повышение их мотивации и интереса к уч</w:t>
      </w:r>
      <w:r w:rsidR="00D30361" w:rsidRPr="00BE7E2A">
        <w:t>е</w:t>
      </w:r>
      <w:r w:rsidRPr="00BE7E2A">
        <w:t>бе.</w:t>
      </w:r>
    </w:p>
    <w:p w:rsidR="00653A76" w:rsidRPr="00BE7E2A" w:rsidRDefault="00653A76" w:rsidP="00BB1E68">
      <w:pPr>
        <w:pStyle w:val="affff"/>
      </w:pPr>
      <w:r w:rsidRPr="00BE7E2A">
        <w:t xml:space="preserve">В рамках деятельностного подхода в качестве общеучебных действий рассматриваются основные структурные компоненты учебной деятельности — </w:t>
      </w:r>
      <w:r w:rsidRPr="00BE7E2A">
        <w:lastRenderedPageBreak/>
        <w:t xml:space="preserve">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w:t>
      </w:r>
      <w:r w:rsidR="005D66BB" w:rsidRPr="00BE7E2A">
        <w:t>образовательной организации</w:t>
      </w:r>
      <w:r w:rsidRPr="00BE7E2A">
        <w:t>.</w:t>
      </w:r>
    </w:p>
    <w:p w:rsidR="00653A76" w:rsidRPr="00BE7E2A" w:rsidRDefault="00653A76" w:rsidP="00BB1E68">
      <w:pPr>
        <w:pStyle w:val="affff"/>
        <w:rPr>
          <w:b/>
          <w:bCs/>
        </w:rPr>
      </w:pPr>
      <w:r w:rsidRPr="00BE7E2A">
        <w:t>При оценке сформированности учебной деятельности учитывается возрастная специфика, которая заключается в по</w:t>
      </w:r>
      <w:r w:rsidRPr="00BE7E2A">
        <w:rPr>
          <w:spacing w:val="2"/>
        </w:rPr>
        <w:t xml:space="preserve">степенном переходе от совместной деятельности учителя и </w:t>
      </w:r>
      <w:r w:rsidRPr="00BE7E2A">
        <w:t>обучающегося к совместно­раздел</w:t>
      </w:r>
      <w:r w:rsidR="00D30361" w:rsidRPr="00BE7E2A">
        <w:t>е</w:t>
      </w:r>
      <w:r w:rsidRPr="00BE7E2A">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E7E2A" w:rsidRDefault="00653A76" w:rsidP="00BB1E68">
      <w:pPr>
        <w:pStyle w:val="affff"/>
      </w:pPr>
      <w:r w:rsidRPr="00BE7E2A">
        <w:rPr>
          <w:b/>
          <w:bCs/>
        </w:rPr>
        <w:t>Понятие «универсальные учебные действия»</w:t>
      </w:r>
    </w:p>
    <w:p w:rsidR="00653A76" w:rsidRPr="00BE7E2A" w:rsidRDefault="00653A76" w:rsidP="00BB1E68">
      <w:pPr>
        <w:pStyle w:val="affff"/>
      </w:pPr>
      <w:r w:rsidRPr="00BE7E2A">
        <w:t>В широком значении термин «универсальные учебные действия» означает умение учиться, т.</w:t>
      </w:r>
      <w:r w:rsidRPr="00BE7E2A">
        <w:t> </w:t>
      </w:r>
      <w:r w:rsidRPr="00BE7E2A">
        <w:t>е. способность субъекта</w:t>
      </w:r>
      <w:r w:rsidR="00AD265D" w:rsidRPr="00BE7E2A">
        <w:t xml:space="preserve"> </w:t>
      </w:r>
      <w:r w:rsidRPr="00BE7E2A">
        <w:t>к саморазвитию и самосовершенствованию пут</w:t>
      </w:r>
      <w:r w:rsidR="00D30361" w:rsidRPr="00BE7E2A">
        <w:t>е</w:t>
      </w:r>
      <w:r w:rsidRPr="00BE7E2A">
        <w:t>м сознательного и активного присвоения нового социального опыта.</w:t>
      </w:r>
    </w:p>
    <w:p w:rsidR="00653A76" w:rsidRPr="00BE7E2A" w:rsidRDefault="00653A76" w:rsidP="00BB1E68">
      <w:pPr>
        <w:pStyle w:val="affff"/>
        <w:rPr>
          <w:b/>
          <w:bCs/>
          <w:spacing w:val="-4"/>
        </w:rPr>
      </w:pPr>
      <w:r w:rsidRPr="00BE7E2A">
        <w:t>Способность обучающегося самостоятельно успешно усва</w:t>
      </w:r>
      <w:r w:rsidRPr="00BE7E2A">
        <w:rPr>
          <w:spacing w:val="-4"/>
        </w:rPr>
        <w:t xml:space="preserve">ивать новые знания, формировать умения и компетентности, </w:t>
      </w:r>
      <w:r w:rsidRPr="00BE7E2A">
        <w:t>включая самостоятельную организацию это</w:t>
      </w:r>
      <w:r w:rsidR="007E3D6D" w:rsidRPr="00BE7E2A">
        <w:t>й</w:t>
      </w:r>
      <w:r w:rsidR="00AD265D" w:rsidRPr="00BE7E2A">
        <w:t xml:space="preserve"> </w:t>
      </w:r>
      <w:r w:rsidR="007E3D6D" w:rsidRPr="00BE7E2A">
        <w:t>деятельности</w:t>
      </w:r>
      <w:r w:rsidRPr="00BE7E2A">
        <w:t>, т.</w:t>
      </w:r>
      <w:r w:rsidRPr="00BE7E2A">
        <w:t> </w:t>
      </w:r>
      <w:r w:rsidRPr="00BE7E2A">
        <w:t xml:space="preserve">е. </w:t>
      </w:r>
      <w:r w:rsidRPr="00BE7E2A">
        <w:rPr>
          <w:spacing w:val="-4"/>
        </w:rPr>
        <w:t xml:space="preserve">умение учиться, обеспечивается тем, что универсальные учебные </w:t>
      </w:r>
      <w:r w:rsidRPr="00BE7E2A">
        <w:t>действия как обобщ</w:t>
      </w:r>
      <w:r w:rsidR="00D30361" w:rsidRPr="00BE7E2A">
        <w:t>е</w:t>
      </w:r>
      <w:r w:rsidRPr="00BE7E2A">
        <w:t xml:space="preserve">нные действия открывают обучающимся </w:t>
      </w:r>
      <w:r w:rsidRPr="00BE7E2A">
        <w:rPr>
          <w:spacing w:val="-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BE7E2A">
        <w:rPr>
          <w:spacing w:val="-4"/>
        </w:rPr>
        <w:t>е</w:t>
      </w:r>
      <w:r w:rsidRPr="00BE7E2A">
        <w:rPr>
          <w:spacing w:val="-4"/>
        </w:rPr>
        <w:t xml:space="preserve"> целевой направленности, ценностно­смысловых и операциональных характеристик. Таким образом, </w:t>
      </w:r>
      <w:r w:rsidRPr="00BE7E2A">
        <w:t>достижение умения учиться предполагает полноценное осво</w:t>
      </w:r>
      <w:r w:rsidRPr="00BE7E2A">
        <w:rPr>
          <w:spacing w:val="-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E7E2A">
        <w:t xml:space="preserve">учиться — существенный фактор повышения эффективности освоения обучающимися предметных знаний, формирования </w:t>
      </w:r>
      <w:r w:rsidRPr="00BE7E2A">
        <w:rPr>
          <w:spacing w:val="-4"/>
        </w:rPr>
        <w:t>умений и компетентностей, образа мира и ценностно­смысловых оснований личностного морального выбора.</w:t>
      </w:r>
    </w:p>
    <w:p w:rsidR="004166DD" w:rsidRPr="00BE7E2A" w:rsidRDefault="004166DD" w:rsidP="00BB1E68">
      <w:pPr>
        <w:pStyle w:val="affff"/>
        <w:rPr>
          <w:b/>
          <w:bCs/>
        </w:rPr>
      </w:pPr>
    </w:p>
    <w:p w:rsidR="00653A76" w:rsidRPr="00BE7E2A" w:rsidRDefault="00653A76" w:rsidP="00BB1E68">
      <w:pPr>
        <w:pStyle w:val="affff"/>
      </w:pPr>
      <w:r w:rsidRPr="00BE7E2A">
        <w:rPr>
          <w:b/>
          <w:bCs/>
        </w:rPr>
        <w:t>Функции универсальных учебных действий:</w:t>
      </w:r>
    </w:p>
    <w:p w:rsidR="00653A76" w:rsidRPr="00BE7E2A" w:rsidRDefault="00653A76" w:rsidP="00BB1E68">
      <w:pPr>
        <w:pStyle w:val="affff"/>
      </w:pPr>
      <w:r w:rsidRPr="00BE7E2A">
        <w:rPr>
          <w:spacing w:val="2"/>
        </w:rPr>
        <w:t>обеспечение возможностей обучающегося самостоятель</w:t>
      </w:r>
      <w:r w:rsidRPr="00BE7E2A">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BE7E2A" w:rsidRDefault="00653A76" w:rsidP="00BB1E68">
      <w:pPr>
        <w:pStyle w:val="affff"/>
      </w:pPr>
      <w:r w:rsidRPr="00BE7E2A">
        <w:t xml:space="preserve">создание условий для гармоничного развития личности </w:t>
      </w:r>
      <w:r w:rsidRPr="00BE7E2A">
        <w:rPr>
          <w:spacing w:val="2"/>
        </w:rPr>
        <w:t>и е</w:t>
      </w:r>
      <w:r w:rsidR="00D30361" w:rsidRPr="00BE7E2A">
        <w:rPr>
          <w:spacing w:val="2"/>
        </w:rPr>
        <w:t>е</w:t>
      </w:r>
      <w:r w:rsidRPr="00BE7E2A">
        <w:rPr>
          <w:spacing w:val="2"/>
        </w:rPr>
        <w:t xml:space="preserve"> самореализации на основе готовности к непрерывному образованию; обеспечение успешного усвоения знаний, </w:t>
      </w:r>
      <w:r w:rsidRPr="00BE7E2A">
        <w:t>формирования умений, навыков и компетентностей в любой предметной области.</w:t>
      </w:r>
    </w:p>
    <w:p w:rsidR="00653A76" w:rsidRPr="00BE7E2A" w:rsidRDefault="00653A76" w:rsidP="00BB1E68">
      <w:pPr>
        <w:pStyle w:val="affff"/>
      </w:pPr>
      <w:r w:rsidRPr="00BE7E2A">
        <w:t xml:space="preserve">Универсальный характер учебных действий проявляется в том, что они носят надпредметный, метапредметный характер; обеспечивают целостность </w:t>
      </w:r>
      <w:r w:rsidRPr="00BE7E2A">
        <w:lastRenderedPageBreak/>
        <w:t>общекультурного, личностного и познавательного ра</w:t>
      </w:r>
      <w:r w:rsidR="00B364BF" w:rsidRPr="00BE7E2A">
        <w:t xml:space="preserve">звития и саморазвития личности; </w:t>
      </w:r>
      <w:r w:rsidRPr="00BE7E2A">
        <w:t>обес</w:t>
      </w:r>
      <w:r w:rsidRPr="00BE7E2A">
        <w:rPr>
          <w:spacing w:val="2"/>
        </w:rPr>
        <w:t xml:space="preserve">печивают преемственность всех </w:t>
      </w:r>
      <w:r w:rsidR="00AD64C6" w:rsidRPr="00BE7E2A">
        <w:rPr>
          <w:spacing w:val="2"/>
        </w:rPr>
        <w:t xml:space="preserve">уровней </w:t>
      </w:r>
      <w:r w:rsidRPr="00BE7E2A">
        <w:rPr>
          <w:spacing w:val="2"/>
        </w:rPr>
        <w:t>образовательно</w:t>
      </w:r>
      <w:r w:rsidR="007E3D6D" w:rsidRPr="00BE7E2A">
        <w:rPr>
          <w:spacing w:val="2"/>
        </w:rPr>
        <w:t>й</w:t>
      </w:r>
      <w:r w:rsidR="00AD265D" w:rsidRPr="00BE7E2A">
        <w:rPr>
          <w:spacing w:val="2"/>
        </w:rPr>
        <w:t xml:space="preserve"> </w:t>
      </w:r>
      <w:r w:rsidR="007E3D6D" w:rsidRPr="00BE7E2A">
        <w:rPr>
          <w:spacing w:val="2"/>
        </w:rPr>
        <w:t>деятельности</w:t>
      </w:r>
      <w:r w:rsidRPr="00BE7E2A">
        <w:rPr>
          <w:spacing w:val="2"/>
        </w:rPr>
        <w:t>; лежат в основе организации и регуляции любой деятельности обучающегося независимо от е</w:t>
      </w:r>
      <w:r w:rsidR="00D30361" w:rsidRPr="00BE7E2A">
        <w:rPr>
          <w:spacing w:val="2"/>
        </w:rPr>
        <w:t>е</w:t>
      </w:r>
      <w:r w:rsidRPr="00BE7E2A">
        <w:rPr>
          <w:spacing w:val="2"/>
        </w:rPr>
        <w:t xml:space="preserve"> специально­</w:t>
      </w:r>
      <w:r w:rsidRPr="00BE7E2A">
        <w:t xml:space="preserve">предметного содержания. </w:t>
      </w:r>
    </w:p>
    <w:p w:rsidR="00653A76" w:rsidRPr="00BE7E2A" w:rsidRDefault="00653A76" w:rsidP="00BB1E68">
      <w:pPr>
        <w:pStyle w:val="affff"/>
        <w:rPr>
          <w:b/>
          <w:bCs/>
        </w:rPr>
      </w:pPr>
      <w:r w:rsidRPr="00BE7E2A">
        <w:rPr>
          <w:spacing w:val="2"/>
        </w:rPr>
        <w:t>Универсальные учебные действия обеспечивают этапы</w:t>
      </w:r>
      <w:r w:rsidR="00AD265D" w:rsidRPr="00BE7E2A">
        <w:rPr>
          <w:spacing w:val="2"/>
        </w:rPr>
        <w:t xml:space="preserve"> </w:t>
      </w:r>
      <w:r w:rsidRPr="00BE7E2A">
        <w:t>усвоения учебного содержания и формирования психологических способностей обучающегося.</w:t>
      </w:r>
    </w:p>
    <w:p w:rsidR="00653A76" w:rsidRPr="00BE7E2A" w:rsidRDefault="00653A76" w:rsidP="00BB1E68">
      <w:pPr>
        <w:pStyle w:val="affff"/>
      </w:pPr>
      <w:r w:rsidRPr="00BE7E2A">
        <w:rPr>
          <w:b/>
          <w:bCs/>
        </w:rPr>
        <w:t>Виды универсальных учебных действий</w:t>
      </w:r>
    </w:p>
    <w:p w:rsidR="00653A76" w:rsidRPr="00BE7E2A" w:rsidRDefault="00653A76" w:rsidP="00BB1E68">
      <w:pPr>
        <w:pStyle w:val="affff"/>
      </w:pPr>
      <w:r w:rsidRPr="00BE7E2A">
        <w:rPr>
          <w:spacing w:val="2"/>
        </w:rPr>
        <w:t>В составе основных видов универсальных учебных дей</w:t>
      </w:r>
      <w:r w:rsidRPr="00BE7E2A">
        <w:t>ствий, соответствующих ключевым целям общего образова</w:t>
      </w:r>
      <w:r w:rsidRPr="00BE7E2A">
        <w:rPr>
          <w:spacing w:val="2"/>
        </w:rPr>
        <w:t xml:space="preserve">ния, можно выделить </w:t>
      </w:r>
      <w:r w:rsidR="00212A1D" w:rsidRPr="00BE7E2A">
        <w:rPr>
          <w:spacing w:val="2"/>
        </w:rPr>
        <w:t xml:space="preserve">следующие </w:t>
      </w:r>
      <w:r w:rsidRPr="00BE7E2A">
        <w:rPr>
          <w:spacing w:val="2"/>
        </w:rPr>
        <w:t>блок</w:t>
      </w:r>
      <w:r w:rsidR="00212A1D" w:rsidRPr="00BE7E2A">
        <w:rPr>
          <w:spacing w:val="2"/>
        </w:rPr>
        <w:t>и</w:t>
      </w:r>
      <w:r w:rsidRPr="00BE7E2A">
        <w:rPr>
          <w:spacing w:val="2"/>
        </w:rPr>
        <w:t xml:space="preserve">: </w:t>
      </w:r>
      <w:r w:rsidRPr="00BE7E2A">
        <w:rPr>
          <w:b/>
          <w:bCs/>
          <w:iCs/>
          <w:spacing w:val="2"/>
        </w:rPr>
        <w:t>регуля</w:t>
      </w:r>
      <w:r w:rsidRPr="00BE7E2A">
        <w:rPr>
          <w:b/>
          <w:bCs/>
          <w:iCs/>
          <w:spacing w:val="4"/>
        </w:rPr>
        <w:t xml:space="preserve">тивный </w:t>
      </w:r>
      <w:r w:rsidRPr="00BE7E2A">
        <w:rPr>
          <w:spacing w:val="4"/>
        </w:rPr>
        <w:t>(</w:t>
      </w:r>
      <w:r w:rsidRPr="00BE7E2A">
        <w:rPr>
          <w:iCs/>
          <w:spacing w:val="4"/>
        </w:rPr>
        <w:t>включающий также действия саморегуляции</w:t>
      </w:r>
      <w:r w:rsidRPr="00BE7E2A">
        <w:rPr>
          <w:spacing w:val="4"/>
        </w:rPr>
        <w:t xml:space="preserve">), </w:t>
      </w:r>
      <w:r w:rsidRPr="00BE7E2A">
        <w:rPr>
          <w:b/>
          <w:bCs/>
          <w:iCs/>
        </w:rPr>
        <w:t xml:space="preserve">познавательный </w:t>
      </w:r>
      <w:r w:rsidRPr="00BE7E2A">
        <w:t xml:space="preserve">и </w:t>
      </w:r>
      <w:r w:rsidRPr="00BE7E2A">
        <w:rPr>
          <w:b/>
          <w:bCs/>
          <w:iCs/>
        </w:rPr>
        <w:t>коммуникативный</w:t>
      </w:r>
      <w:r w:rsidRPr="00BE7E2A">
        <w:t>.</w:t>
      </w:r>
    </w:p>
    <w:p w:rsidR="0074075F" w:rsidRPr="00BE7E2A" w:rsidRDefault="0074075F" w:rsidP="00BB1E68">
      <w:pPr>
        <w:pStyle w:val="affff"/>
        <w:rPr>
          <w:b/>
          <w:bCs/>
          <w:iCs/>
          <w:spacing w:val="4"/>
        </w:rPr>
      </w:pPr>
    </w:p>
    <w:p w:rsidR="008C6CAF" w:rsidRPr="00BE7E2A" w:rsidRDefault="00653A76" w:rsidP="00BB1E68">
      <w:pPr>
        <w:pStyle w:val="affff"/>
      </w:pPr>
      <w:r w:rsidRPr="00BE7E2A">
        <w:rPr>
          <w:b/>
          <w:bCs/>
          <w:iCs/>
          <w:spacing w:val="4"/>
        </w:rPr>
        <w:t xml:space="preserve">Личностные </w:t>
      </w:r>
      <w:r w:rsidR="008C6CAF" w:rsidRPr="00BE7E2A">
        <w:t>обеспечивают ценностно</w:t>
      </w:r>
      <w:r w:rsidR="00AD265D" w:rsidRPr="00BE7E2A">
        <w:t>-</w:t>
      </w:r>
      <w:r w:rsidR="008C6CAF" w:rsidRPr="00BE7E2A">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BE7E2A" w:rsidRDefault="008C6CAF" w:rsidP="00BB1E68">
      <w:pPr>
        <w:pStyle w:val="affff"/>
      </w:pPr>
      <w:r w:rsidRPr="00BE7E2A">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BE7E2A">
        <w:t>е</w:t>
      </w:r>
      <w:r w:rsidRPr="00BE7E2A">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BE7E2A" w:rsidRDefault="007C25ED" w:rsidP="00BB1E68">
      <w:pPr>
        <w:pStyle w:val="affff"/>
      </w:pPr>
      <w:r w:rsidRPr="00BE7E2A">
        <w:rPr>
          <w:b/>
          <w:bCs/>
          <w:i/>
          <w:iCs/>
          <w:spacing w:val="2"/>
        </w:rPr>
        <w:t xml:space="preserve">Регулятивные универсальные учебные действия </w:t>
      </w:r>
      <w:r w:rsidRPr="00BE7E2A">
        <w:rPr>
          <w:spacing w:val="2"/>
        </w:rPr>
        <w:t>обе</w:t>
      </w:r>
      <w:r w:rsidRPr="00BE7E2A">
        <w:rPr>
          <w:spacing w:val="4"/>
        </w:rPr>
        <w:t>спечивают обучающимся организацию своей учебной дея</w:t>
      </w:r>
      <w:r w:rsidRPr="00BE7E2A">
        <w:t>тельности. К ним относятся:</w:t>
      </w:r>
    </w:p>
    <w:p w:rsidR="007C25ED" w:rsidRPr="00BE7E2A" w:rsidRDefault="007C25ED" w:rsidP="00BB1E68">
      <w:pPr>
        <w:pStyle w:val="affff"/>
      </w:pPr>
      <w:r w:rsidRPr="00BE7E2A">
        <w:t>- целеполагание как постановка учебной задачи на основе соотнесения того, что уже известно и усвоено обучающимися, и того, что ещ</w:t>
      </w:r>
      <w:r w:rsidR="00D30361" w:rsidRPr="00BE7E2A">
        <w:t>е</w:t>
      </w:r>
      <w:r w:rsidRPr="00BE7E2A">
        <w:t xml:space="preserve"> неизвестно;</w:t>
      </w:r>
    </w:p>
    <w:p w:rsidR="007C25ED" w:rsidRPr="00BE7E2A" w:rsidRDefault="007C25ED" w:rsidP="00BB1E68">
      <w:pPr>
        <w:pStyle w:val="affff"/>
      </w:pPr>
      <w:r w:rsidRPr="00BE7E2A">
        <w:t>- планирование — определение последовательности промежуточных целей с уч</w:t>
      </w:r>
      <w:r w:rsidR="00D30361" w:rsidRPr="00BE7E2A">
        <w:t>е</w:t>
      </w:r>
      <w:r w:rsidRPr="00BE7E2A">
        <w:t>том конечного результата; составление плана и последовательности действий;</w:t>
      </w:r>
    </w:p>
    <w:p w:rsidR="007C25ED" w:rsidRPr="00BE7E2A" w:rsidRDefault="007C25ED" w:rsidP="00BB1E68">
      <w:pPr>
        <w:pStyle w:val="affff"/>
      </w:pPr>
      <w:r w:rsidRPr="00BE7E2A">
        <w:t>- прогнозирование — предвосхищение результата и уровня усвоения знаний, его временн</w:t>
      </w:r>
      <w:r w:rsidRPr="00BE7E2A">
        <w:rPr>
          <w:spacing w:val="-107"/>
        </w:rPr>
        <w:t>ы</w:t>
      </w:r>
      <w:r w:rsidRPr="00BE7E2A">
        <w:t>´х характеристик;</w:t>
      </w:r>
    </w:p>
    <w:p w:rsidR="007C25ED" w:rsidRPr="00BE7E2A" w:rsidRDefault="007C25ED" w:rsidP="00BB1E68">
      <w:pPr>
        <w:pStyle w:val="affff"/>
      </w:pPr>
      <w:r w:rsidRPr="00BE7E2A">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BE7E2A" w:rsidRDefault="007C25ED" w:rsidP="00BB1E68">
      <w:pPr>
        <w:pStyle w:val="affff"/>
      </w:pPr>
      <w:r w:rsidRPr="00BE7E2A">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BE7E2A">
        <w:t>е</w:t>
      </w:r>
      <w:r w:rsidRPr="00BE7E2A">
        <w:t>том оценки этого результата самим обучающимся, учителем, другими обучающимися;</w:t>
      </w:r>
    </w:p>
    <w:p w:rsidR="007C25ED" w:rsidRPr="00BE7E2A" w:rsidRDefault="007C25ED" w:rsidP="00BB1E68">
      <w:pPr>
        <w:pStyle w:val="affff"/>
      </w:pPr>
      <w:r w:rsidRPr="00BE7E2A">
        <w:lastRenderedPageBreak/>
        <w:t>- оценка — выделение и осознание обучающимся того, что им уже усвоено и что ему ещ</w:t>
      </w:r>
      <w:r w:rsidR="00D30361" w:rsidRPr="00BE7E2A">
        <w:t>е</w:t>
      </w:r>
      <w:r w:rsidRPr="00BE7E2A">
        <w:t xml:space="preserve"> нужно усвоить, осознание качества и уровня усвоения; объективная оценка личных результатов работы;</w:t>
      </w:r>
    </w:p>
    <w:p w:rsidR="007C25ED" w:rsidRPr="00BE7E2A" w:rsidRDefault="007C25ED" w:rsidP="00BB1E68">
      <w:pPr>
        <w:pStyle w:val="affff"/>
      </w:pPr>
      <w:r w:rsidRPr="00BE7E2A">
        <w:rPr>
          <w:spacing w:val="4"/>
        </w:rPr>
        <w:t xml:space="preserve">- саморегуляция как способность к мобилизации сил и </w:t>
      </w:r>
      <w:r w:rsidRPr="00BE7E2A">
        <w:t>энергии,  волевому усилию (выбору в ситуации мотивационного конфликта) и преодолению препятствий для достижения цели.</w:t>
      </w:r>
    </w:p>
    <w:p w:rsidR="007C25ED" w:rsidRPr="00BE7E2A" w:rsidRDefault="007C25ED" w:rsidP="00BB1E68">
      <w:pPr>
        <w:pStyle w:val="affff"/>
        <w:rPr>
          <w:i/>
          <w:iCs/>
        </w:rPr>
      </w:pPr>
      <w:r w:rsidRPr="00BE7E2A">
        <w:rPr>
          <w:b/>
          <w:bCs/>
          <w:i/>
          <w:iCs/>
          <w:spacing w:val="-4"/>
        </w:rPr>
        <w:t xml:space="preserve">Познавательные универсальные учебные действия </w:t>
      </w:r>
      <w:r w:rsidRPr="00BE7E2A">
        <w:rPr>
          <w:spacing w:val="-4"/>
        </w:rPr>
        <w:t>вклю</w:t>
      </w:r>
      <w:r w:rsidRPr="00BE7E2A">
        <w:rPr>
          <w:spacing w:val="2"/>
        </w:rPr>
        <w:t xml:space="preserve">чают: общеучебные, логические учебные действия, а также </w:t>
      </w:r>
      <w:r w:rsidRPr="00BE7E2A">
        <w:t>постановку и решение проблемы.</w:t>
      </w:r>
    </w:p>
    <w:p w:rsidR="007C25ED" w:rsidRPr="00BE7E2A" w:rsidRDefault="007C25ED" w:rsidP="00BB1E68">
      <w:pPr>
        <w:pStyle w:val="affff"/>
      </w:pPr>
      <w:r w:rsidRPr="00BE7E2A">
        <w:rPr>
          <w:iCs/>
        </w:rPr>
        <w:t>К</w:t>
      </w:r>
      <w:r w:rsidRPr="00BE7E2A">
        <w:rPr>
          <w:i/>
          <w:iCs/>
        </w:rPr>
        <w:t xml:space="preserve"> общеучебным универсальным действиям</w:t>
      </w:r>
      <w:r w:rsidRPr="00BE7E2A">
        <w:rPr>
          <w:iCs/>
        </w:rPr>
        <w:t xml:space="preserve"> относятся</w:t>
      </w:r>
      <w:r w:rsidRPr="00BE7E2A">
        <w:t>:</w:t>
      </w:r>
    </w:p>
    <w:p w:rsidR="007C25ED" w:rsidRPr="00BE7E2A" w:rsidRDefault="007C25ED" w:rsidP="00BB1E68">
      <w:pPr>
        <w:pStyle w:val="affff"/>
      </w:pPr>
      <w:r w:rsidRPr="00BE7E2A">
        <w:t>- самостоятельное выделение и формулирование познавательной цели;</w:t>
      </w:r>
    </w:p>
    <w:p w:rsidR="007C25ED" w:rsidRPr="00BE7E2A" w:rsidRDefault="007C25ED" w:rsidP="00BB1E68">
      <w:pPr>
        <w:pStyle w:val="affff"/>
      </w:pPr>
      <w:r w:rsidRPr="00BE7E2A">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BE7E2A" w:rsidRDefault="007C25ED" w:rsidP="00BB1E68">
      <w:pPr>
        <w:pStyle w:val="affff"/>
      </w:pPr>
      <w:r w:rsidRPr="00BE7E2A">
        <w:t>- структурирование знаний;</w:t>
      </w:r>
    </w:p>
    <w:p w:rsidR="007C25ED" w:rsidRPr="00BE7E2A" w:rsidRDefault="007C25ED" w:rsidP="00BB1E68">
      <w:pPr>
        <w:pStyle w:val="affff"/>
      </w:pPr>
      <w:r w:rsidRPr="00BE7E2A">
        <w:t>- осознанное и произвольное построение речевого высказывания в устной и письменной форме;</w:t>
      </w:r>
    </w:p>
    <w:p w:rsidR="007C25ED" w:rsidRPr="00BE7E2A" w:rsidRDefault="007C25ED" w:rsidP="00BB1E68">
      <w:pPr>
        <w:pStyle w:val="affff"/>
      </w:pPr>
      <w:r w:rsidRPr="00BE7E2A">
        <w:rPr>
          <w:spacing w:val="2"/>
        </w:rPr>
        <w:t>- выбор наиболее эффективных способов решения</w:t>
      </w:r>
      <w:r w:rsidRPr="00BE7E2A">
        <w:t xml:space="preserve"> практических и познавательных</w:t>
      </w:r>
      <w:r w:rsidRPr="00BE7E2A">
        <w:rPr>
          <w:spacing w:val="2"/>
        </w:rPr>
        <w:t xml:space="preserve"> задач </w:t>
      </w:r>
      <w:r w:rsidRPr="00BE7E2A">
        <w:t>в зависимости от конкретных условий;</w:t>
      </w:r>
    </w:p>
    <w:p w:rsidR="007C25ED" w:rsidRPr="00BE7E2A" w:rsidRDefault="007C25ED" w:rsidP="00BB1E68">
      <w:pPr>
        <w:pStyle w:val="affff"/>
      </w:pPr>
      <w:r w:rsidRPr="00BE7E2A">
        <w:rPr>
          <w:spacing w:val="-4"/>
        </w:rPr>
        <w:t>- рефлексия способов и условий действия, контроль и оцен</w:t>
      </w:r>
      <w:r w:rsidRPr="00BE7E2A">
        <w:t>ка процесса и результатов деятельности;</w:t>
      </w:r>
    </w:p>
    <w:p w:rsidR="007C25ED" w:rsidRPr="00BE7E2A" w:rsidRDefault="007C25ED" w:rsidP="00BB1E68">
      <w:pPr>
        <w:pStyle w:val="affff"/>
        <w:rPr>
          <w:spacing w:val="-4"/>
        </w:rPr>
      </w:pPr>
      <w:r w:rsidRPr="00BE7E2A">
        <w:t xml:space="preserve">- смысловое чтение как осмысление цели чтения и выбор </w:t>
      </w:r>
      <w:r w:rsidRPr="00BE7E2A">
        <w:rPr>
          <w:spacing w:val="-4"/>
        </w:rPr>
        <w:t xml:space="preserve">вида чтения в зависимости от цели; извлечение необходимой </w:t>
      </w:r>
      <w:r w:rsidRPr="00BE7E2A">
        <w:rPr>
          <w:spacing w:val="2"/>
        </w:rPr>
        <w:t xml:space="preserve">информации из прослушанных текстов различных жанров; </w:t>
      </w:r>
      <w:r w:rsidRPr="00BE7E2A">
        <w:rPr>
          <w:spacing w:val="-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4075F" w:rsidRPr="00BE7E2A" w:rsidRDefault="007C25ED" w:rsidP="00BB1E68">
      <w:pPr>
        <w:pStyle w:val="affff"/>
      </w:pPr>
      <w:r w:rsidRPr="00BE7E2A">
        <w:t xml:space="preserve">Особую группу общеучебных универсальных действий составляют </w:t>
      </w:r>
      <w:r w:rsidRPr="00BE7E2A">
        <w:rPr>
          <w:i/>
          <w:iCs/>
        </w:rPr>
        <w:t>знаково­символические действия</w:t>
      </w:r>
      <w:r w:rsidRPr="00BE7E2A">
        <w:t>:</w:t>
      </w:r>
    </w:p>
    <w:p w:rsidR="007C25ED" w:rsidRPr="00BE7E2A" w:rsidRDefault="007C25ED" w:rsidP="00BB1E68">
      <w:pPr>
        <w:pStyle w:val="affff"/>
      </w:pPr>
      <w:r w:rsidRPr="00BE7E2A">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BE7E2A" w:rsidRDefault="007C25ED" w:rsidP="00BB1E68">
      <w:pPr>
        <w:pStyle w:val="affff"/>
      </w:pPr>
      <w:r w:rsidRPr="00BE7E2A">
        <w:t>- преобразование модели с целью выявления общих законов, определяющих данную предметную область.</w:t>
      </w:r>
    </w:p>
    <w:p w:rsidR="007C25ED" w:rsidRPr="00BE7E2A" w:rsidRDefault="007C25ED" w:rsidP="00BB1E68">
      <w:pPr>
        <w:pStyle w:val="affff"/>
      </w:pPr>
      <w:r w:rsidRPr="00BE7E2A">
        <w:rPr>
          <w:iCs/>
        </w:rPr>
        <w:t>К</w:t>
      </w:r>
      <w:r w:rsidRPr="00BE7E2A">
        <w:rPr>
          <w:i/>
          <w:iCs/>
        </w:rPr>
        <w:t xml:space="preserve"> логическим универсальным действиям </w:t>
      </w:r>
      <w:r w:rsidRPr="00BE7E2A">
        <w:rPr>
          <w:iCs/>
        </w:rPr>
        <w:t>относятся</w:t>
      </w:r>
      <w:r w:rsidRPr="00BE7E2A">
        <w:t>:</w:t>
      </w:r>
    </w:p>
    <w:p w:rsidR="007C25ED" w:rsidRPr="00BE7E2A" w:rsidRDefault="007C25ED" w:rsidP="00BB1E68">
      <w:pPr>
        <w:pStyle w:val="affff"/>
      </w:pPr>
      <w:r w:rsidRPr="00BE7E2A">
        <w:rPr>
          <w:spacing w:val="2"/>
        </w:rPr>
        <w:t>- анализ объектов с целью выделения признаков (суще</w:t>
      </w:r>
      <w:r w:rsidRPr="00BE7E2A">
        <w:t>ственных, несущественных);</w:t>
      </w:r>
    </w:p>
    <w:p w:rsidR="007C25ED" w:rsidRPr="00BE7E2A" w:rsidRDefault="007C25ED" w:rsidP="00BB1E68">
      <w:pPr>
        <w:pStyle w:val="affff"/>
      </w:pPr>
      <w:r w:rsidRPr="00BE7E2A">
        <w:t>- синтез — составление целого из частей, в том числе са</w:t>
      </w:r>
      <w:r w:rsidRPr="00BE7E2A">
        <w:rPr>
          <w:spacing w:val="2"/>
        </w:rPr>
        <w:t xml:space="preserve">мостоятельное достраивание с восполнением недостающих </w:t>
      </w:r>
      <w:r w:rsidRPr="00BE7E2A">
        <w:t>компонентов;</w:t>
      </w:r>
    </w:p>
    <w:p w:rsidR="007C25ED" w:rsidRPr="00BE7E2A" w:rsidRDefault="007C25ED" w:rsidP="00BB1E68">
      <w:pPr>
        <w:pStyle w:val="affff"/>
      </w:pPr>
      <w:r w:rsidRPr="00BE7E2A">
        <w:lastRenderedPageBreak/>
        <w:t>- выбор оснований и критериев для сравнения, сериации, классификации объектов;</w:t>
      </w:r>
    </w:p>
    <w:p w:rsidR="007C25ED" w:rsidRPr="00BE7E2A" w:rsidRDefault="007C25ED" w:rsidP="00BB1E68">
      <w:pPr>
        <w:pStyle w:val="affff"/>
      </w:pPr>
      <w:r w:rsidRPr="00BE7E2A">
        <w:t>- подведение под понятие, выведение следствий;</w:t>
      </w:r>
    </w:p>
    <w:p w:rsidR="007C25ED" w:rsidRPr="00BE7E2A" w:rsidRDefault="007C25ED" w:rsidP="00BB1E68">
      <w:pPr>
        <w:pStyle w:val="affff"/>
      </w:pPr>
      <w:r w:rsidRPr="00BE7E2A">
        <w:rPr>
          <w:spacing w:val="2"/>
        </w:rPr>
        <w:t>- установление причинно­следственных связей, представ</w:t>
      </w:r>
      <w:r w:rsidRPr="00BE7E2A">
        <w:t>ление цепочек объектов и явлений;</w:t>
      </w:r>
    </w:p>
    <w:p w:rsidR="007C25ED" w:rsidRPr="00BE7E2A" w:rsidRDefault="007C25ED" w:rsidP="00BB1E68">
      <w:pPr>
        <w:pStyle w:val="affff"/>
      </w:pPr>
      <w:r w:rsidRPr="00BE7E2A">
        <w:t>- построение логической цепочки рассуждений, анализ истинности утверждений;</w:t>
      </w:r>
    </w:p>
    <w:p w:rsidR="007C25ED" w:rsidRPr="00BE7E2A" w:rsidRDefault="007C25ED" w:rsidP="00BB1E68">
      <w:pPr>
        <w:pStyle w:val="affff"/>
      </w:pPr>
      <w:r w:rsidRPr="00BE7E2A">
        <w:t>- доказательство;</w:t>
      </w:r>
    </w:p>
    <w:p w:rsidR="007C25ED" w:rsidRPr="00BE7E2A" w:rsidRDefault="007C25ED" w:rsidP="00BB1E68">
      <w:pPr>
        <w:pStyle w:val="affff"/>
      </w:pPr>
      <w:r w:rsidRPr="00BE7E2A">
        <w:t>- выдвижение гипотез и их обоснование.</w:t>
      </w:r>
    </w:p>
    <w:p w:rsidR="007C25ED" w:rsidRPr="00BE7E2A" w:rsidRDefault="007C25ED" w:rsidP="00BB1E68">
      <w:pPr>
        <w:pStyle w:val="affff"/>
      </w:pPr>
      <w:r w:rsidRPr="00BE7E2A">
        <w:rPr>
          <w:iCs/>
        </w:rPr>
        <w:t xml:space="preserve">К </w:t>
      </w:r>
      <w:r w:rsidRPr="00BE7E2A">
        <w:rPr>
          <w:i/>
          <w:iCs/>
        </w:rPr>
        <w:t xml:space="preserve">постановке и решению проблемы </w:t>
      </w:r>
      <w:r w:rsidRPr="00BE7E2A">
        <w:rPr>
          <w:iCs/>
        </w:rPr>
        <w:t>относятся</w:t>
      </w:r>
      <w:r w:rsidRPr="00BE7E2A">
        <w:t>:</w:t>
      </w:r>
    </w:p>
    <w:p w:rsidR="007C25ED" w:rsidRPr="00BE7E2A" w:rsidRDefault="007C25ED" w:rsidP="00BB1E68">
      <w:pPr>
        <w:pStyle w:val="affff"/>
      </w:pPr>
      <w:r w:rsidRPr="00BE7E2A">
        <w:t>- формулирование проблемы;</w:t>
      </w:r>
    </w:p>
    <w:p w:rsidR="007C25ED" w:rsidRPr="00BE7E2A" w:rsidRDefault="007C25ED" w:rsidP="00BB1E68">
      <w:pPr>
        <w:pStyle w:val="affff"/>
      </w:pPr>
      <w:r w:rsidRPr="00BE7E2A">
        <w:rPr>
          <w:spacing w:val="-4"/>
        </w:rPr>
        <w:t xml:space="preserve">- самостоятельное создание </w:t>
      </w:r>
      <w:r w:rsidRPr="00BE7E2A">
        <w:t>алгоритмов (</w:t>
      </w:r>
      <w:r w:rsidRPr="00BE7E2A">
        <w:rPr>
          <w:spacing w:val="-4"/>
        </w:rPr>
        <w:t>способов)</w:t>
      </w:r>
      <w:r w:rsidRPr="00BE7E2A">
        <w:t xml:space="preserve"> деятельности при решении</w:t>
      </w:r>
      <w:r w:rsidRPr="00BE7E2A">
        <w:rPr>
          <w:spacing w:val="-4"/>
        </w:rPr>
        <w:t xml:space="preserve"> проблем твор</w:t>
      </w:r>
      <w:r w:rsidRPr="00BE7E2A">
        <w:t>ческого и поискового характера.</w:t>
      </w:r>
    </w:p>
    <w:p w:rsidR="004166DD" w:rsidRPr="00BE7E2A" w:rsidRDefault="004166DD" w:rsidP="00BB1E68">
      <w:pPr>
        <w:pStyle w:val="affff"/>
        <w:rPr>
          <w:b/>
          <w:bCs/>
          <w:i/>
          <w:iCs/>
          <w:spacing w:val="2"/>
        </w:rPr>
      </w:pPr>
    </w:p>
    <w:p w:rsidR="007C25ED" w:rsidRPr="00BE7E2A" w:rsidRDefault="007C25ED" w:rsidP="00BB1E68">
      <w:pPr>
        <w:pStyle w:val="affff"/>
      </w:pPr>
      <w:r w:rsidRPr="00BE7E2A">
        <w:rPr>
          <w:b/>
          <w:bCs/>
          <w:i/>
          <w:iCs/>
          <w:spacing w:val="2"/>
        </w:rPr>
        <w:t xml:space="preserve">Коммуникативные универсальные учебные действия </w:t>
      </w:r>
      <w:r w:rsidRPr="00BE7E2A">
        <w:rPr>
          <w:spacing w:val="2"/>
        </w:rPr>
        <w:t>обеспечивают социальную компетентность и уч</w:t>
      </w:r>
      <w:r w:rsidR="00D30361" w:rsidRPr="00BE7E2A">
        <w:rPr>
          <w:spacing w:val="2"/>
        </w:rPr>
        <w:t>е</w:t>
      </w:r>
      <w:r w:rsidRPr="00BE7E2A">
        <w:rPr>
          <w:spacing w:val="2"/>
        </w:rPr>
        <w:t xml:space="preserve">т позиции </w:t>
      </w:r>
      <w:r w:rsidRPr="00BE7E2A">
        <w:t>других людей, партн</w:t>
      </w:r>
      <w:r w:rsidR="00D30361" w:rsidRPr="00BE7E2A">
        <w:t>е</w:t>
      </w:r>
      <w:r w:rsidRPr="00BE7E2A">
        <w:t>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7C25ED" w:rsidRPr="00BE7E2A" w:rsidRDefault="007C25ED" w:rsidP="00BB1E68">
      <w:pPr>
        <w:pStyle w:val="affff"/>
      </w:pPr>
      <w:r w:rsidRPr="00BE7E2A">
        <w:t>К коммуникативным действиям относятся:</w:t>
      </w:r>
    </w:p>
    <w:p w:rsidR="007C25ED" w:rsidRPr="00BE7E2A" w:rsidRDefault="007C25ED" w:rsidP="00BB1E68">
      <w:pPr>
        <w:pStyle w:val="affff"/>
      </w:pPr>
      <w:r w:rsidRPr="00BE7E2A">
        <w:t>- планирование учебного сотрудничества с учителем и сверстниками — определение цели, функций участников, способов взаимодействия;</w:t>
      </w:r>
    </w:p>
    <w:p w:rsidR="007C25ED" w:rsidRPr="00BE7E2A" w:rsidRDefault="007C25ED" w:rsidP="00BB1E68">
      <w:pPr>
        <w:pStyle w:val="affff"/>
      </w:pPr>
      <w:r w:rsidRPr="00BE7E2A">
        <w:t>- постановка вопросов — инициативное сотрудничество в поиске и сборе информации;</w:t>
      </w:r>
    </w:p>
    <w:p w:rsidR="007C25ED" w:rsidRPr="00BE7E2A" w:rsidRDefault="007C25ED" w:rsidP="00BB1E68">
      <w:pPr>
        <w:pStyle w:val="affff"/>
      </w:pPr>
      <w:r w:rsidRPr="00BE7E2A">
        <w:rPr>
          <w:spacing w:val="2"/>
        </w:rPr>
        <w:t xml:space="preserve">- разрешение конфликтов — выявление, идентификация </w:t>
      </w:r>
      <w:r w:rsidRPr="00BE7E2A">
        <w:t>проблемы, поиск и оценка альтернативных способов разрешения конфликта, принятие решения и его реализация;</w:t>
      </w:r>
    </w:p>
    <w:p w:rsidR="007C25ED" w:rsidRPr="00BE7E2A" w:rsidRDefault="007C25ED" w:rsidP="00BB1E68">
      <w:pPr>
        <w:pStyle w:val="affff"/>
      </w:pPr>
      <w:r w:rsidRPr="00BE7E2A">
        <w:rPr>
          <w:spacing w:val="2"/>
        </w:rPr>
        <w:t>- управление поведением партн</w:t>
      </w:r>
      <w:r w:rsidR="00D30361" w:rsidRPr="00BE7E2A">
        <w:rPr>
          <w:spacing w:val="2"/>
        </w:rPr>
        <w:t>е</w:t>
      </w:r>
      <w:r w:rsidRPr="00BE7E2A">
        <w:rPr>
          <w:spacing w:val="2"/>
        </w:rPr>
        <w:t>ра — контроль, коррек</w:t>
      </w:r>
      <w:r w:rsidRPr="00BE7E2A">
        <w:t>ция, оценка его действий;</w:t>
      </w:r>
    </w:p>
    <w:p w:rsidR="007C25ED" w:rsidRPr="00BE7E2A" w:rsidRDefault="007C25ED" w:rsidP="00BB1E68">
      <w:pPr>
        <w:pStyle w:val="affff"/>
      </w:pPr>
      <w:r w:rsidRPr="00BE7E2A">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E7E2A">
        <w:rPr>
          <w:spacing w:val="2"/>
        </w:rPr>
        <w:t>ми речи в соответствии с грамматическими и синтаксиче</w:t>
      </w:r>
      <w:r w:rsidRPr="00BE7E2A">
        <w:t>скими нормами родного языка, современных средств коммуникации.</w:t>
      </w:r>
    </w:p>
    <w:p w:rsidR="007C25ED" w:rsidRPr="00BE7E2A" w:rsidRDefault="007C25ED" w:rsidP="00BB1E68">
      <w:pPr>
        <w:pStyle w:val="affff"/>
      </w:pPr>
      <w:r w:rsidRPr="00BE7E2A">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E7E2A">
        <w:noBreakHyphen/>
        <w:t>возрастного развития личностной и познавательной сфер реб</w:t>
      </w:r>
      <w:r w:rsidR="00D30361" w:rsidRPr="00BE7E2A">
        <w:t>е</w:t>
      </w:r>
      <w:r w:rsidRPr="00BE7E2A">
        <w:t>нка. Процесс обучения зада</w:t>
      </w:r>
      <w:r w:rsidR="00D30361" w:rsidRPr="00BE7E2A">
        <w:t>е</w:t>
      </w:r>
      <w:r w:rsidRPr="00BE7E2A">
        <w:t>т содержание и характери</w:t>
      </w:r>
      <w:r w:rsidRPr="00BE7E2A">
        <w:rPr>
          <w:spacing w:val="2"/>
        </w:rPr>
        <w:t>стики учебной деятельности реб</w:t>
      </w:r>
      <w:r w:rsidR="00D30361" w:rsidRPr="00BE7E2A">
        <w:rPr>
          <w:spacing w:val="2"/>
        </w:rPr>
        <w:t>е</w:t>
      </w:r>
      <w:r w:rsidRPr="00BE7E2A">
        <w:rPr>
          <w:spacing w:val="2"/>
        </w:rPr>
        <w:t xml:space="preserve">нка и тем самым определяет зону ближайшего развития указанных </w:t>
      </w:r>
      <w:r w:rsidRPr="00BE7E2A">
        <w:rPr>
          <w:spacing w:val="2"/>
        </w:rPr>
        <w:lastRenderedPageBreak/>
        <w:t xml:space="preserve">универсальных учебных действий (их уровень развития, соответствующий </w:t>
      </w:r>
      <w:r w:rsidRPr="00BE7E2A">
        <w:t>«высокой норме») и их свойства.</w:t>
      </w:r>
    </w:p>
    <w:p w:rsidR="0074075F" w:rsidRPr="00BE7E2A" w:rsidRDefault="007C25ED" w:rsidP="00BB1E68">
      <w:pPr>
        <w:pStyle w:val="affff"/>
      </w:pPr>
      <w:r w:rsidRPr="00BE7E2A">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BE7E2A">
        <w:t>е</w:t>
      </w:r>
      <w:r w:rsidRPr="00BE7E2A">
        <w:t>нка регулировать свою деятельность. Из оценок окружающих и в первую очередь оценок близ</w:t>
      </w:r>
      <w:r w:rsidRPr="00BE7E2A">
        <w:rPr>
          <w:spacing w:val="2"/>
        </w:rPr>
        <w:t xml:space="preserve">кого взрослого формируется представление о себе и своих возможностях, появляется самопринятие и самоуважение, </w:t>
      </w:r>
      <w:r w:rsidRPr="00BE7E2A">
        <w:t>т.</w:t>
      </w:r>
      <w:r w:rsidRPr="00BE7E2A">
        <w:t> </w:t>
      </w:r>
      <w:r w:rsidRPr="00BE7E2A">
        <w:t>е. самооценка и Я</w:t>
      </w:r>
      <w:r w:rsidRPr="00BE7E2A">
        <w:noBreakHyphen/>
        <w:t>концепция как результат самоопределения. И</w:t>
      </w:r>
      <w:r w:rsidRPr="00BE7E2A">
        <w:rPr>
          <w:spacing w:val="2"/>
        </w:rPr>
        <w:t>з ситуативно­познавательного и внеситуативно­позна</w:t>
      </w:r>
      <w:r w:rsidRPr="00BE7E2A">
        <w:t>вательного общения формируются познавательные действия реб</w:t>
      </w:r>
      <w:r w:rsidR="00D30361" w:rsidRPr="00BE7E2A">
        <w:t>е</w:t>
      </w:r>
      <w:r w:rsidRPr="00BE7E2A">
        <w:t>нка.</w:t>
      </w:r>
    </w:p>
    <w:p w:rsidR="0074075F" w:rsidRPr="00BE7E2A" w:rsidRDefault="0074075F" w:rsidP="00BB1E68">
      <w:pPr>
        <w:pStyle w:val="affff"/>
        <w:rPr>
          <w:spacing w:val="2"/>
        </w:rPr>
      </w:pPr>
    </w:p>
    <w:p w:rsidR="007C25ED" w:rsidRPr="00BE7E2A" w:rsidRDefault="007C25ED" w:rsidP="00BB1E68">
      <w:pPr>
        <w:pStyle w:val="affff"/>
      </w:pPr>
      <w:r w:rsidRPr="00BE7E2A">
        <w:rPr>
          <w:spacing w:val="2"/>
        </w:rPr>
        <w:t>Содержание, способы общения и коммуникации об</w:t>
      </w:r>
      <w:r w:rsidRPr="00BE7E2A">
        <w:t>условливают развитие способности реб</w:t>
      </w:r>
      <w:r w:rsidR="00D30361" w:rsidRPr="00BE7E2A">
        <w:t>е</w:t>
      </w:r>
      <w:r w:rsidRPr="00BE7E2A">
        <w:t>нка к регуляции поведения и деятельности, познанию мира, определяют образ «Я» как систему представлений о себе, отношения к себе. Имен</w:t>
      </w:r>
      <w:r w:rsidRPr="00BE7E2A">
        <w:rPr>
          <w:spacing w:val="2"/>
        </w:rPr>
        <w:t xml:space="preserve">но поэтому </w:t>
      </w:r>
      <w:r w:rsidRPr="00BE7E2A">
        <w:t>становлению коммуникативных универсальных учебных действий</w:t>
      </w:r>
      <w:r w:rsidRPr="00BE7E2A">
        <w:rPr>
          <w:spacing w:val="2"/>
        </w:rPr>
        <w:t xml:space="preserve"> в программе развития уни</w:t>
      </w:r>
      <w:r w:rsidRPr="00BE7E2A">
        <w:t xml:space="preserve">версальных учебных действий следует уделить </w:t>
      </w:r>
      <w:r w:rsidRPr="00BE7E2A">
        <w:rPr>
          <w:spacing w:val="2"/>
        </w:rPr>
        <w:t xml:space="preserve">особое внимание. </w:t>
      </w:r>
    </w:p>
    <w:p w:rsidR="007C25ED" w:rsidRPr="00BE7E2A" w:rsidRDefault="007C25ED" w:rsidP="00BB1E68">
      <w:pPr>
        <w:pStyle w:val="affff"/>
        <w:rPr>
          <w:spacing w:val="2"/>
        </w:rPr>
      </w:pPr>
      <w:r w:rsidRPr="00BE7E2A">
        <w:rPr>
          <w:spacing w:val="4"/>
        </w:rPr>
        <w:t>По мере становления личностных действий реб</w:t>
      </w:r>
      <w:r w:rsidR="00D30361" w:rsidRPr="00BE7E2A">
        <w:rPr>
          <w:spacing w:val="4"/>
        </w:rPr>
        <w:t>е</w:t>
      </w:r>
      <w:r w:rsidRPr="00BE7E2A">
        <w:rPr>
          <w:spacing w:val="4"/>
        </w:rPr>
        <w:t>нка (смыслообразование и самоопределение, нравственно­эти</w:t>
      </w:r>
      <w:r w:rsidRPr="00BE7E2A">
        <w:rPr>
          <w:spacing w:val="2"/>
        </w:rPr>
        <w:t>ческая ориентация) функционирование и развитие универсальных учебных действий (коммуникативных, познаватель</w:t>
      </w:r>
      <w:r w:rsidRPr="00BE7E2A">
        <w:t xml:space="preserve">ных и регулятивных) претерпевают значительные изменения. </w:t>
      </w:r>
      <w:r w:rsidRPr="00BE7E2A">
        <w:rPr>
          <w:spacing w:val="2"/>
        </w:rPr>
        <w:t>Регуляция общения, кооперации и сотрудничества проектирует определ</w:t>
      </w:r>
      <w:r w:rsidR="00D30361" w:rsidRPr="00BE7E2A">
        <w:rPr>
          <w:spacing w:val="2"/>
        </w:rPr>
        <w:t>е</w:t>
      </w:r>
      <w:r w:rsidRPr="00BE7E2A">
        <w:rPr>
          <w:spacing w:val="2"/>
        </w:rPr>
        <w:t>нные достижения и результаты реб</w:t>
      </w:r>
      <w:r w:rsidR="00D30361" w:rsidRPr="00BE7E2A">
        <w:rPr>
          <w:spacing w:val="2"/>
        </w:rPr>
        <w:t>е</w:t>
      </w:r>
      <w:r w:rsidRPr="00BE7E2A">
        <w:rPr>
          <w:spacing w:val="2"/>
        </w:rPr>
        <w:t>нка, что вторично приводит к изменению характера его общения и Я</w:t>
      </w:r>
      <w:r w:rsidRPr="00BE7E2A">
        <w:rPr>
          <w:spacing w:val="2"/>
        </w:rPr>
        <w:noBreakHyphen/>
        <w:t>концепции.</w:t>
      </w:r>
    </w:p>
    <w:p w:rsidR="007C25ED" w:rsidRPr="00BE7E2A" w:rsidRDefault="007C25ED" w:rsidP="00BB1E68">
      <w:pPr>
        <w:pStyle w:val="affff"/>
      </w:pPr>
      <w:r w:rsidRPr="00BE7E2A">
        <w:rPr>
          <w:spacing w:val="2"/>
        </w:rPr>
        <w:t xml:space="preserve">Познавательные действия также являются существенным ресурсом достижения успеха и оказывают влияние как на </w:t>
      </w:r>
      <w:r w:rsidRPr="00BE7E2A">
        <w:t>эффективность самой деятельности и коммуникации, так и на самооценку, смыслообразование и самоопределение обучающегося.</w:t>
      </w:r>
    </w:p>
    <w:p w:rsidR="001271D8" w:rsidRPr="00BE7E2A" w:rsidRDefault="001271D8" w:rsidP="00FD27D6">
      <w:pPr>
        <w:rPr>
          <w:sz w:val="28"/>
          <w:szCs w:val="28"/>
        </w:rPr>
      </w:pPr>
    </w:p>
    <w:p w:rsidR="004166DD" w:rsidRPr="00FD27D6" w:rsidRDefault="00653A76" w:rsidP="002168BE">
      <w:pPr>
        <w:pStyle w:val="a0"/>
        <w:numPr>
          <w:ilvl w:val="2"/>
          <w:numId w:val="30"/>
        </w:numPr>
        <w:spacing w:line="276" w:lineRule="auto"/>
        <w:ind w:left="142" w:right="282" w:firstLine="567"/>
        <w:jc w:val="both"/>
        <w:outlineLvl w:val="2"/>
        <w:rPr>
          <w:szCs w:val="28"/>
        </w:rPr>
      </w:pPr>
      <w:bookmarkStart w:id="177" w:name="_Toc288394079"/>
      <w:bookmarkStart w:id="178" w:name="_Toc288410546"/>
      <w:bookmarkStart w:id="179" w:name="_Toc288410675"/>
      <w:bookmarkStart w:id="180" w:name="_Toc288410740"/>
      <w:bookmarkStart w:id="181" w:name="_Toc294246091"/>
      <w:bookmarkStart w:id="182" w:name="_Toc424564322"/>
      <w:bookmarkStart w:id="183" w:name="_Toc52811021"/>
      <w:bookmarkStart w:id="184" w:name="_Toc52812538"/>
      <w:bookmarkStart w:id="185" w:name="_Toc52814003"/>
      <w:r w:rsidRPr="00BE7E2A">
        <w:rPr>
          <w:szCs w:val="28"/>
        </w:rPr>
        <w:t>Связь универсальных учебных действий</w:t>
      </w:r>
      <w:r w:rsidR="00AD265D" w:rsidRPr="00BE7E2A">
        <w:rPr>
          <w:szCs w:val="28"/>
        </w:rPr>
        <w:t xml:space="preserve"> </w:t>
      </w:r>
      <w:r w:rsidRPr="00BE7E2A">
        <w:rPr>
          <w:szCs w:val="28"/>
        </w:rPr>
        <w:t>с содержанием учебных предметов</w:t>
      </w:r>
      <w:bookmarkEnd w:id="177"/>
      <w:bookmarkEnd w:id="178"/>
      <w:bookmarkEnd w:id="179"/>
      <w:bookmarkEnd w:id="180"/>
      <w:bookmarkEnd w:id="181"/>
      <w:bookmarkEnd w:id="182"/>
      <w:bookmarkEnd w:id="183"/>
      <w:bookmarkEnd w:id="184"/>
      <w:bookmarkEnd w:id="185"/>
    </w:p>
    <w:p w:rsidR="00FF7057" w:rsidRPr="00BE7E2A" w:rsidRDefault="00FF7057" w:rsidP="00BB1E68">
      <w:pPr>
        <w:pStyle w:val="affff"/>
      </w:pPr>
      <w:r w:rsidRPr="00BE7E2A">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F7057" w:rsidRPr="00BE7E2A" w:rsidRDefault="00FF7057" w:rsidP="00BB1E68">
      <w:pPr>
        <w:pStyle w:val="affff"/>
      </w:pPr>
      <w:r w:rsidRPr="00BE7E2A">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r w:rsidRPr="00BE7E2A">
        <w:lastRenderedPageBreak/>
        <w:t>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BE7E2A" w:rsidRDefault="00653A76" w:rsidP="00BB1E68">
      <w:pPr>
        <w:pStyle w:val="affff"/>
      </w:pPr>
      <w:r w:rsidRPr="00BE7E2A">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D30361" w:rsidRPr="00BE7E2A">
        <w:t>е</w:t>
      </w:r>
      <w:r w:rsidRPr="00BE7E2A">
        <w:t>нные возможности для формирования универсальных учебных действий.</w:t>
      </w:r>
    </w:p>
    <w:p w:rsidR="00653A76" w:rsidRPr="00BE7E2A" w:rsidRDefault="00653A76" w:rsidP="00BB1E68">
      <w:pPr>
        <w:pStyle w:val="affff"/>
        <w:rPr>
          <w:b/>
          <w:bCs/>
        </w:rPr>
      </w:pPr>
      <w:r w:rsidRPr="00BE7E2A">
        <w:t xml:space="preserve">В частности, учебные предметы </w:t>
      </w:r>
      <w:r w:rsidRPr="00BE7E2A">
        <w:rPr>
          <w:b/>
          <w:bCs/>
        </w:rPr>
        <w:t xml:space="preserve">«Русский язык», «Родной язык» </w:t>
      </w:r>
      <w:r w:rsidRPr="00BE7E2A">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w:t>
      </w:r>
      <w:r w:rsidR="00D30361" w:rsidRPr="00BE7E2A">
        <w:t>е</w:t>
      </w:r>
      <w:r w:rsidRPr="00BE7E2A">
        <w:t>м составления схемы) и преобразования модели (видоизменения слова). Изучение русского и родного языка созда</w:t>
      </w:r>
      <w:r w:rsidR="00D30361" w:rsidRPr="00BE7E2A">
        <w:t>е</w:t>
      </w:r>
      <w:r w:rsidRPr="00BE7E2A">
        <w:t>т условия для формирования языкового чутья как результата ориентировки реб</w:t>
      </w:r>
      <w:r w:rsidR="00D30361" w:rsidRPr="00BE7E2A">
        <w:t>е</w:t>
      </w:r>
      <w:r w:rsidRPr="00BE7E2A">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166DD" w:rsidRPr="00BE7E2A" w:rsidRDefault="004166DD" w:rsidP="00BB1E68">
      <w:pPr>
        <w:pStyle w:val="affff"/>
        <w:rPr>
          <w:b/>
          <w:bCs/>
        </w:rPr>
      </w:pPr>
    </w:p>
    <w:p w:rsidR="00653A76" w:rsidRPr="00BE7E2A" w:rsidRDefault="00653A76" w:rsidP="00BB1E68">
      <w:pPr>
        <w:pStyle w:val="affff"/>
      </w:pPr>
      <w:r w:rsidRPr="00BE7E2A">
        <w:rPr>
          <w:b/>
          <w:bCs/>
        </w:rPr>
        <w:t>«Литературное чтение», «Литературное чтение на родном языке».</w:t>
      </w:r>
      <w:r w:rsidRPr="00BE7E2A">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4075F" w:rsidRPr="00BE7E2A" w:rsidRDefault="00653A76" w:rsidP="00BB1E68">
      <w:pPr>
        <w:pStyle w:val="affff"/>
      </w:pPr>
      <w:r w:rsidRPr="00BE7E2A">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BE7E2A">
        <w:t xml:space="preserve"> </w:t>
      </w:r>
      <w:r w:rsidR="00B364BF" w:rsidRPr="00BE7E2A">
        <w:t>П</w:t>
      </w:r>
      <w:r w:rsidR="00C27132" w:rsidRPr="00BE7E2A">
        <w:t xml:space="preserve">ри </w:t>
      </w:r>
      <w:r w:rsidR="0074075F" w:rsidRPr="00BE7E2A">
        <w:t xml:space="preserve"> </w:t>
      </w:r>
      <w:r w:rsidR="00C27132" w:rsidRPr="00BE7E2A">
        <w:t xml:space="preserve">получении </w:t>
      </w:r>
      <w:r w:rsidRPr="00BE7E2A">
        <w:t xml:space="preserve"> начального</w:t>
      </w:r>
      <w:r w:rsidR="0074075F" w:rsidRPr="00BE7E2A">
        <w:t xml:space="preserve"> </w:t>
      </w:r>
      <w:r w:rsidRPr="00BE7E2A">
        <w:t xml:space="preserve"> общего</w:t>
      </w:r>
      <w:r w:rsidR="0074075F" w:rsidRPr="00BE7E2A">
        <w:t xml:space="preserve"> </w:t>
      </w:r>
      <w:r w:rsidRPr="00BE7E2A">
        <w:t xml:space="preserve"> образования </w:t>
      </w:r>
      <w:r w:rsidR="0074075F" w:rsidRPr="00BE7E2A">
        <w:t xml:space="preserve"> </w:t>
      </w:r>
      <w:r w:rsidRPr="00BE7E2A">
        <w:t>важным</w:t>
      </w:r>
    </w:p>
    <w:p w:rsidR="00653A76" w:rsidRPr="00BE7E2A" w:rsidRDefault="00653A76" w:rsidP="00BB1E68">
      <w:pPr>
        <w:pStyle w:val="affff"/>
      </w:pPr>
      <w:r w:rsidRPr="00BE7E2A">
        <w:t>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E7E2A" w:rsidRDefault="00653A76" w:rsidP="00BB1E68">
      <w:pPr>
        <w:pStyle w:val="affff"/>
      </w:pPr>
      <w:r w:rsidRPr="00BE7E2A">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BE7E2A" w:rsidRDefault="00653A76" w:rsidP="00BB1E68">
      <w:pPr>
        <w:pStyle w:val="affff"/>
      </w:pPr>
      <w:r w:rsidRPr="00BE7E2A">
        <w:lastRenderedPageBreak/>
        <w:t>смыслообразования через прослеживание судьбы героя и ориентацию обучающегося в системе личностных смыслов;</w:t>
      </w:r>
    </w:p>
    <w:p w:rsidR="00653A76" w:rsidRPr="00BE7E2A" w:rsidRDefault="00653A76" w:rsidP="00BB1E68">
      <w:pPr>
        <w:pStyle w:val="affff"/>
      </w:pPr>
      <w:r w:rsidRPr="00BE7E2A">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53A76" w:rsidRPr="00BE7E2A" w:rsidRDefault="00653A76" w:rsidP="00BB1E68">
      <w:pPr>
        <w:pStyle w:val="affff"/>
      </w:pPr>
      <w:r w:rsidRPr="00BE7E2A">
        <w:t>основ гражданской идентичности пут</w:t>
      </w:r>
      <w:r w:rsidR="00D30361" w:rsidRPr="00BE7E2A">
        <w:t>е</w:t>
      </w:r>
      <w:r w:rsidRPr="00BE7E2A">
        <w:t>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w:t>
      </w:r>
      <w:r w:rsidR="00D30361" w:rsidRPr="00BE7E2A">
        <w:t>е</w:t>
      </w:r>
      <w:r w:rsidRPr="00BE7E2A">
        <w:t xml:space="preserve"> граждан;</w:t>
      </w:r>
    </w:p>
    <w:p w:rsidR="00653A76" w:rsidRPr="00BE7E2A" w:rsidRDefault="00653A76" w:rsidP="00BB1E68">
      <w:pPr>
        <w:pStyle w:val="affff"/>
      </w:pPr>
      <w:r w:rsidRPr="00BE7E2A">
        <w:t>эстетических ценностей и на их основе эстетических критериев;</w:t>
      </w:r>
    </w:p>
    <w:p w:rsidR="00653A76" w:rsidRPr="00BE7E2A" w:rsidRDefault="00653A76" w:rsidP="00BB1E68">
      <w:pPr>
        <w:pStyle w:val="affff"/>
      </w:pPr>
      <w:r w:rsidRPr="00BE7E2A">
        <w:t>нравственно­этического оценивания через выявление</w:t>
      </w:r>
      <w:r w:rsidR="00AD265D" w:rsidRPr="00BE7E2A">
        <w:t xml:space="preserve"> </w:t>
      </w:r>
      <w:r w:rsidRPr="00BE7E2A">
        <w:t>морального содержания и нравственного значения действий персонажей;</w:t>
      </w:r>
    </w:p>
    <w:p w:rsidR="00653A76" w:rsidRPr="00BE7E2A" w:rsidRDefault="00653A76" w:rsidP="00BB1E68">
      <w:pPr>
        <w:pStyle w:val="affff"/>
      </w:pPr>
      <w:r w:rsidRPr="00BE7E2A">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53A76" w:rsidRPr="00BE7E2A" w:rsidRDefault="00653A76" w:rsidP="00BB1E68">
      <w:pPr>
        <w:pStyle w:val="affff"/>
      </w:pPr>
      <w:r w:rsidRPr="00BE7E2A">
        <w:t>умения понимать контекстную речь на основе воссоздания картины событий и поступков персонажей;</w:t>
      </w:r>
    </w:p>
    <w:p w:rsidR="00653A76" w:rsidRPr="00BE7E2A" w:rsidRDefault="00653A76" w:rsidP="00BB1E68">
      <w:pPr>
        <w:pStyle w:val="affff"/>
      </w:pPr>
      <w:r w:rsidRPr="00BE7E2A">
        <w:t>умения произвольно и выразительно строить контекстную речь с уч</w:t>
      </w:r>
      <w:r w:rsidR="00D30361" w:rsidRPr="00BE7E2A">
        <w:t>е</w:t>
      </w:r>
      <w:r w:rsidRPr="00BE7E2A">
        <w:t>том целей коммуникации, особенностей слушателя, в том числе используя аудиовизуальные средства;</w:t>
      </w:r>
    </w:p>
    <w:p w:rsidR="00653A76" w:rsidRPr="00BE7E2A" w:rsidRDefault="00653A76" w:rsidP="00BB1E68">
      <w:pPr>
        <w:pStyle w:val="affff"/>
      </w:pPr>
      <w:r w:rsidRPr="00BE7E2A">
        <w:t>умения устанавливать логическую причинно­следственную последовательность событий и действий героев произведения;</w:t>
      </w:r>
    </w:p>
    <w:p w:rsidR="00653A76" w:rsidRPr="00BE7E2A" w:rsidRDefault="00653A76" w:rsidP="00BB1E68">
      <w:pPr>
        <w:pStyle w:val="affff"/>
      </w:pPr>
      <w:r w:rsidRPr="00BE7E2A">
        <w:t>умения строить план с выделением существенной и дополнительной информации.</w:t>
      </w:r>
    </w:p>
    <w:p w:rsidR="00653A76" w:rsidRPr="00BE7E2A" w:rsidRDefault="00653A76" w:rsidP="00BB1E68">
      <w:pPr>
        <w:pStyle w:val="affff"/>
      </w:pPr>
      <w:r w:rsidRPr="00BE7E2A">
        <w:rPr>
          <w:b/>
          <w:bCs/>
        </w:rPr>
        <w:t xml:space="preserve">«Иностранный язык» </w:t>
      </w:r>
      <w:r w:rsidRPr="00BE7E2A">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BE7E2A" w:rsidRDefault="00653A76" w:rsidP="00BB1E68">
      <w:pPr>
        <w:pStyle w:val="affff"/>
      </w:pPr>
      <w:r w:rsidRPr="00BE7E2A">
        <w:t>общему речевому развитию обучающегося на основе формирования обобщ</w:t>
      </w:r>
      <w:r w:rsidR="00D30361" w:rsidRPr="00BE7E2A">
        <w:t>е</w:t>
      </w:r>
      <w:r w:rsidRPr="00BE7E2A">
        <w:t>нных лингвистических структур грамматики и синтаксиса;</w:t>
      </w:r>
    </w:p>
    <w:p w:rsidR="00653A76" w:rsidRPr="00BE7E2A" w:rsidRDefault="00653A76" w:rsidP="00BB1E68">
      <w:pPr>
        <w:pStyle w:val="affff"/>
      </w:pPr>
      <w:r w:rsidRPr="00BE7E2A">
        <w:t>развитию произвольности и осознанности монологической и диалогической речи;</w:t>
      </w:r>
    </w:p>
    <w:p w:rsidR="00653A76" w:rsidRPr="00BE7E2A" w:rsidRDefault="00653A76" w:rsidP="00BB1E68">
      <w:pPr>
        <w:pStyle w:val="affff"/>
      </w:pPr>
      <w:r w:rsidRPr="00BE7E2A">
        <w:t>развитию письменной речи;</w:t>
      </w:r>
    </w:p>
    <w:p w:rsidR="00653A76" w:rsidRPr="00BE7E2A" w:rsidRDefault="00653A76" w:rsidP="00BB1E68">
      <w:pPr>
        <w:pStyle w:val="affff"/>
      </w:pPr>
      <w:r w:rsidRPr="00BE7E2A">
        <w:t>формированию ориентации на партн</w:t>
      </w:r>
      <w:r w:rsidR="00D30361" w:rsidRPr="00BE7E2A">
        <w:t>е</w:t>
      </w:r>
      <w:r w:rsidRPr="00BE7E2A">
        <w:t>ра, его высказывания, поведение, эмоциональное состояние и переживания; уважения интересов партн</w:t>
      </w:r>
      <w:r w:rsidR="00D30361" w:rsidRPr="00BE7E2A">
        <w:t>е</w:t>
      </w:r>
      <w:r w:rsidRPr="00BE7E2A">
        <w:t>ра; умения слушать и слышать собеседника, вести диалог, излагать и обосновывать сво</w:t>
      </w:r>
      <w:r w:rsidR="00D30361" w:rsidRPr="00BE7E2A">
        <w:t>е</w:t>
      </w:r>
      <w:r w:rsidRPr="00BE7E2A">
        <w:t xml:space="preserve"> мнение в понятной для собеседника форме.</w:t>
      </w:r>
    </w:p>
    <w:p w:rsidR="00653A76" w:rsidRPr="00BE7E2A" w:rsidRDefault="00653A76" w:rsidP="00BB1E68">
      <w:pPr>
        <w:pStyle w:val="affff"/>
      </w:pPr>
      <w:r w:rsidRPr="00BE7E2A">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BE7E2A">
        <w:t>е</w:t>
      </w:r>
      <w:r w:rsidRPr="00BE7E2A">
        <w:t>т необходимые условия для формирования личностных универсальных действий </w:t>
      </w:r>
      <w:r w:rsidR="006833BF" w:rsidRPr="00BE7E2A">
        <w:t xml:space="preserve"> </w:t>
      </w:r>
      <w:r w:rsidRPr="00BE7E2A">
        <w:t>— формирования гражданской идентичности личности, преимущественно в е</w:t>
      </w:r>
      <w:r w:rsidR="00D30361" w:rsidRPr="00BE7E2A">
        <w:t>е</w:t>
      </w:r>
      <w:r w:rsidRPr="00BE7E2A">
        <w:t xml:space="preserve"> общекультурном компоненте, и доброжелательного отношения, уважения и </w:t>
      </w:r>
      <w:r w:rsidRPr="00BE7E2A">
        <w:lastRenderedPageBreak/>
        <w:t>толерантности к другим странам и народам, компетентности в межкультурном диалоге.</w:t>
      </w:r>
    </w:p>
    <w:p w:rsidR="00653A76" w:rsidRPr="00BE7E2A" w:rsidRDefault="00653A76" w:rsidP="00BB1E68">
      <w:pPr>
        <w:pStyle w:val="affff"/>
      </w:pPr>
      <w:r w:rsidRPr="00BE7E2A">
        <w:rPr>
          <w:spacing w:val="-4"/>
        </w:rPr>
        <w:t>Изучение иностранного языка способствует развитию обще</w:t>
      </w:r>
      <w:r w:rsidRPr="00BE7E2A">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E7E2A" w:rsidRDefault="00653A76" w:rsidP="00BB1E68">
      <w:pPr>
        <w:pStyle w:val="affff"/>
      </w:pPr>
      <w:r w:rsidRPr="00BE7E2A">
        <w:rPr>
          <w:b/>
          <w:bCs/>
        </w:rPr>
        <w:t>«Математика и информатика».</w:t>
      </w:r>
      <w:r w:rsidR="006833BF" w:rsidRPr="00BE7E2A">
        <w:rPr>
          <w:b/>
          <w:bCs/>
        </w:rPr>
        <w:t xml:space="preserve"> </w:t>
      </w:r>
      <w:r w:rsidR="00BA24FC" w:rsidRPr="00BE7E2A">
        <w:t>П</w:t>
      </w:r>
      <w:r w:rsidR="00C27132" w:rsidRPr="00BE7E2A">
        <w:t xml:space="preserve">ри получении </w:t>
      </w:r>
      <w:r w:rsidRPr="00BE7E2A">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653A76" w:rsidRPr="00BE7E2A" w:rsidRDefault="00653A76" w:rsidP="00BB1E68">
      <w:pPr>
        <w:pStyle w:val="affff"/>
      </w:pPr>
      <w:r w:rsidRPr="00BE7E2A">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BE7E2A">
        <w:t>е</w:t>
      </w:r>
      <w:r w:rsidRPr="00BE7E2A">
        <w:t>ма решения задач как универсального учебного действия.</w:t>
      </w:r>
    </w:p>
    <w:p w:rsidR="00653A76" w:rsidRPr="00BE7E2A" w:rsidRDefault="00653A76" w:rsidP="00BB1E68">
      <w:pPr>
        <w:pStyle w:val="affff"/>
      </w:pPr>
      <w:r w:rsidRPr="00BE7E2A">
        <w:t>Формирование моделирования как универсального учебного действия осуществляется в рамках практически всех учебных предметов на это</w:t>
      </w:r>
      <w:r w:rsidR="002412B9" w:rsidRPr="00BE7E2A">
        <w:t>м уро</w:t>
      </w:r>
      <w:r w:rsidR="00C6263C" w:rsidRPr="00BE7E2A">
        <w:t>в</w:t>
      </w:r>
      <w:r w:rsidR="002412B9" w:rsidRPr="00BE7E2A">
        <w:t>не</w:t>
      </w:r>
      <w:r w:rsidRPr="00BE7E2A">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E7E2A" w:rsidRDefault="00653A76" w:rsidP="00BB1E68">
      <w:pPr>
        <w:pStyle w:val="affff"/>
      </w:pPr>
      <w:r w:rsidRPr="00BE7E2A">
        <w:rPr>
          <w:b/>
          <w:bCs/>
        </w:rPr>
        <w:t>«Окружающий мир».</w:t>
      </w:r>
      <w:r w:rsidRPr="00BE7E2A">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E7E2A" w:rsidRDefault="00653A76" w:rsidP="00BB1E68">
      <w:pPr>
        <w:pStyle w:val="affff"/>
      </w:pPr>
      <w:r w:rsidRPr="00BE7E2A">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653A76" w:rsidRPr="00BE7E2A" w:rsidRDefault="00653A76" w:rsidP="00BB1E68">
      <w:pPr>
        <w:pStyle w:val="affff"/>
      </w:pPr>
      <w:r w:rsidRPr="00BE7E2A">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53A76" w:rsidRPr="00BE7E2A" w:rsidRDefault="00653A76" w:rsidP="00BB1E68">
      <w:pPr>
        <w:pStyle w:val="affff"/>
      </w:pPr>
      <w:r w:rsidRPr="00BE7E2A">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w:t>
      </w:r>
      <w:r w:rsidRPr="00BE7E2A">
        <w:lastRenderedPageBreak/>
        <w:t>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BE7E2A" w:rsidRDefault="00653A76" w:rsidP="00BB1E68">
      <w:pPr>
        <w:pStyle w:val="affff"/>
      </w:pPr>
      <w:r w:rsidRPr="00BE7E2A">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53A76" w:rsidRPr="00BE7E2A" w:rsidRDefault="00653A76" w:rsidP="00BB1E68">
      <w:pPr>
        <w:pStyle w:val="affff"/>
      </w:pPr>
      <w:r w:rsidRPr="00BE7E2A">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BE7E2A" w:rsidRDefault="00653A76" w:rsidP="00BB1E68">
      <w:pPr>
        <w:pStyle w:val="affff"/>
      </w:pPr>
      <w:r w:rsidRPr="00BE7E2A">
        <w:t>В сфере личностных универсальных учебных действий</w:t>
      </w:r>
      <w:r w:rsidR="00AD265D" w:rsidRPr="00BE7E2A">
        <w:t xml:space="preserve"> </w:t>
      </w:r>
      <w:r w:rsidRPr="00BE7E2A">
        <w:t>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E7E2A" w:rsidRDefault="00653A76" w:rsidP="00BB1E68">
      <w:pPr>
        <w:pStyle w:val="affff"/>
      </w:pPr>
      <w:r w:rsidRPr="00BE7E2A">
        <w:t>Изучение данного предмета способствует формированию общепознавательных универсальных учебных действий:</w:t>
      </w:r>
    </w:p>
    <w:p w:rsidR="00653A76" w:rsidRPr="00BE7E2A" w:rsidRDefault="00653A76" w:rsidP="00BB1E68">
      <w:pPr>
        <w:pStyle w:val="affff"/>
      </w:pPr>
      <w:r w:rsidRPr="00BE7E2A">
        <w:t>овладению начальными формами исследовательской деятельности, включая умение поиска и работы с информацией;</w:t>
      </w:r>
    </w:p>
    <w:p w:rsidR="00653A76" w:rsidRPr="00BE7E2A" w:rsidRDefault="00653A76" w:rsidP="00BB1E68">
      <w:pPr>
        <w:pStyle w:val="affff"/>
      </w:pPr>
      <w:r w:rsidRPr="00BE7E2A">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653A76" w:rsidRPr="00BE7E2A" w:rsidRDefault="00653A76" w:rsidP="00BB1E68">
      <w:pPr>
        <w:pStyle w:val="affff"/>
      </w:pPr>
      <w:r w:rsidRPr="00BE7E2A">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E7E2A" w:rsidRDefault="00653A76" w:rsidP="00BB1E68">
      <w:pPr>
        <w:pStyle w:val="affff"/>
      </w:pPr>
      <w:r w:rsidRPr="00BE7E2A">
        <w:rPr>
          <w:b/>
          <w:bCs/>
        </w:rPr>
        <w:t>«Изобразительное искусство».</w:t>
      </w:r>
      <w:r w:rsidRPr="00BE7E2A">
        <w:t xml:space="preserve"> Развивающий потенциал этого предмета связан с формированием личностных, познавательных, регулятивных действий.</w:t>
      </w:r>
    </w:p>
    <w:p w:rsidR="00653A76" w:rsidRPr="00BE7E2A" w:rsidRDefault="00653A76" w:rsidP="00BB1E68">
      <w:pPr>
        <w:pStyle w:val="affff"/>
      </w:pPr>
      <w:r w:rsidRPr="00BE7E2A">
        <w:t>Моделирующий характер изобразительной деятельности созда</w:t>
      </w:r>
      <w:r w:rsidR="00D30361" w:rsidRPr="00BE7E2A">
        <w:t>е</w:t>
      </w:r>
      <w:r w:rsidRPr="00BE7E2A">
        <w:t>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w:t>
      </w:r>
      <w:r w:rsidR="00D30361" w:rsidRPr="00BE7E2A">
        <w:t>е</w:t>
      </w:r>
      <w:r w:rsidRPr="00BE7E2A">
        <w:t>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166DD" w:rsidRPr="00BE7E2A" w:rsidRDefault="00653A76" w:rsidP="00BB1E68">
      <w:pPr>
        <w:pStyle w:val="affff"/>
        <w:rPr>
          <w:b/>
          <w:bCs/>
        </w:rPr>
      </w:pPr>
      <w:r w:rsidRPr="00BE7E2A">
        <w:t>В сфере личностных действий приобщение к мировой</w:t>
      </w:r>
      <w:r w:rsidR="006833BF" w:rsidRPr="00BE7E2A">
        <w:t xml:space="preserve"> </w:t>
      </w:r>
      <w:r w:rsidRPr="00BE7E2A">
        <w:t xml:space="preserve">и отечественной культуре и освоение сокровищницы изобразительного искусства, народных, </w:t>
      </w:r>
      <w:r w:rsidRPr="00BE7E2A">
        <w:lastRenderedPageBreak/>
        <w:t>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BE7E2A" w:rsidRDefault="00653A76" w:rsidP="00BB1E68">
      <w:pPr>
        <w:pStyle w:val="affff"/>
        <w:rPr>
          <w:lang w:eastAsia="en-US"/>
        </w:rPr>
      </w:pPr>
      <w:r w:rsidRPr="00BE7E2A">
        <w:rPr>
          <w:b/>
          <w:bCs/>
        </w:rPr>
        <w:t>«Музыка».</w:t>
      </w:r>
      <w:r w:rsidR="006833BF" w:rsidRPr="00BE7E2A">
        <w:rPr>
          <w:b/>
          <w:bCs/>
        </w:rPr>
        <w:t xml:space="preserve"> </w:t>
      </w:r>
      <w:r w:rsidR="00BF0EAD" w:rsidRPr="00BE7E2A">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BE7E2A" w:rsidRDefault="00BF0EAD" w:rsidP="00BB1E68">
      <w:pPr>
        <w:pStyle w:val="affff"/>
      </w:pPr>
      <w:r w:rsidRPr="00BE7E2A">
        <w:rPr>
          <w:b/>
        </w:rPr>
        <w:t>Личностные результаты</w:t>
      </w:r>
      <w:r w:rsidR="00AD265D" w:rsidRPr="00BE7E2A">
        <w:rPr>
          <w:b/>
        </w:rPr>
        <w:t xml:space="preserve"> </w:t>
      </w:r>
      <w:r w:rsidRPr="00BE7E2A">
        <w:t>освоения программы должны отражать:</w:t>
      </w:r>
    </w:p>
    <w:p w:rsidR="00BF0EAD" w:rsidRPr="00BE7E2A" w:rsidRDefault="00BF0EAD" w:rsidP="00BB1E68">
      <w:pPr>
        <w:pStyle w:val="affff"/>
      </w:pPr>
      <w:r w:rsidRPr="00BE7E2A">
        <w:t xml:space="preserve">- </w:t>
      </w:r>
      <w:r w:rsidR="001D71B8" w:rsidRPr="00BE7E2A">
        <w:t xml:space="preserve">    </w:t>
      </w:r>
      <w:r w:rsidRPr="00BE7E2A">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BE7E2A" w:rsidRDefault="00BF0EAD" w:rsidP="00BB1E68">
      <w:pPr>
        <w:pStyle w:val="affff"/>
      </w:pPr>
      <w:r w:rsidRPr="00BE7E2A">
        <w:t xml:space="preserve">- </w:t>
      </w:r>
      <w:r w:rsidR="001D71B8" w:rsidRPr="00BE7E2A">
        <w:t xml:space="preserve">  </w:t>
      </w:r>
      <w:r w:rsidRPr="00BE7E2A">
        <w:t>формирование целостного, социально ориентированного взгляда на мир в его органичном единстве и разнообразии культур;</w:t>
      </w:r>
    </w:p>
    <w:p w:rsidR="00BF0EAD" w:rsidRPr="00BE7E2A" w:rsidRDefault="00BF0EAD" w:rsidP="00BB1E68">
      <w:pPr>
        <w:pStyle w:val="affff"/>
      </w:pPr>
      <w:r w:rsidRPr="00BE7E2A">
        <w:t xml:space="preserve">- </w:t>
      </w:r>
      <w:r w:rsidR="001D71B8" w:rsidRPr="00BE7E2A">
        <w:t xml:space="preserve">      </w:t>
      </w:r>
      <w:r w:rsidRPr="00BE7E2A">
        <w:t>формирование уважительного отношения к культуре других народов;</w:t>
      </w:r>
    </w:p>
    <w:p w:rsidR="00BF0EAD" w:rsidRPr="00BE7E2A" w:rsidRDefault="00BF0EAD" w:rsidP="00BB1E68">
      <w:pPr>
        <w:pStyle w:val="affff"/>
      </w:pPr>
      <w:r w:rsidRPr="00BE7E2A">
        <w:t xml:space="preserve">- </w:t>
      </w:r>
      <w:r w:rsidR="001D71B8" w:rsidRPr="00BE7E2A">
        <w:t xml:space="preserve">      </w:t>
      </w:r>
      <w:r w:rsidRPr="00BE7E2A">
        <w:t>формирование эстетических потребностей, ценностей и чувств;</w:t>
      </w:r>
    </w:p>
    <w:p w:rsidR="00BF0EAD" w:rsidRPr="00BE7E2A" w:rsidRDefault="00BF0EAD" w:rsidP="00BB1E68">
      <w:pPr>
        <w:pStyle w:val="affff"/>
      </w:pPr>
      <w:r w:rsidRPr="00BE7E2A">
        <w:t xml:space="preserve">- </w:t>
      </w:r>
      <w:r w:rsidR="001D71B8" w:rsidRPr="00BE7E2A">
        <w:t xml:space="preserve">  </w:t>
      </w:r>
      <w:r w:rsidRPr="00BE7E2A">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BE7E2A" w:rsidRDefault="00BF0EAD" w:rsidP="00BB1E68">
      <w:pPr>
        <w:pStyle w:val="affff"/>
      </w:pPr>
      <w:r w:rsidRPr="00BE7E2A">
        <w:t xml:space="preserve">- </w:t>
      </w:r>
      <w:r w:rsidR="001D71B8" w:rsidRPr="00BE7E2A">
        <w:t xml:space="preserve"> </w:t>
      </w:r>
      <w:r w:rsidRPr="00BE7E2A">
        <w:t>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BE7E2A" w:rsidRDefault="00BF0EAD" w:rsidP="00BB1E68">
      <w:pPr>
        <w:pStyle w:val="affff"/>
      </w:pPr>
      <w:r w:rsidRPr="00BE7E2A">
        <w:t xml:space="preserve">- </w:t>
      </w:r>
      <w:r w:rsidR="001D71B8" w:rsidRPr="00BE7E2A">
        <w:t xml:space="preserve">   </w:t>
      </w:r>
      <w:r w:rsidRPr="00BE7E2A">
        <w:t>развитие навыков сотрудничества со взрослыми и сверстниками в разных социальных ситуациях;</w:t>
      </w:r>
    </w:p>
    <w:p w:rsidR="00BF0EAD" w:rsidRPr="00BE7E2A" w:rsidRDefault="00BF0EAD" w:rsidP="00BB1E68">
      <w:pPr>
        <w:pStyle w:val="affff"/>
      </w:pPr>
      <w:r w:rsidRPr="00BE7E2A">
        <w:t xml:space="preserve">- </w:t>
      </w:r>
      <w:r w:rsidR="001D71B8" w:rsidRPr="00BE7E2A">
        <w:t xml:space="preserve">   </w:t>
      </w:r>
      <w:r w:rsidRPr="00BE7E2A">
        <w:t xml:space="preserve">формирование установки на наличие мотивации к бережному отношению к культурным и духовным ценностям. </w:t>
      </w:r>
    </w:p>
    <w:p w:rsidR="00BF0EAD" w:rsidRPr="00BE7E2A" w:rsidRDefault="00BF0EAD" w:rsidP="00BB1E68">
      <w:pPr>
        <w:pStyle w:val="affff"/>
      </w:pPr>
      <w:r w:rsidRPr="00BE7E2A">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BE7E2A" w:rsidRDefault="00BF0EAD" w:rsidP="00BB1E68">
      <w:pPr>
        <w:pStyle w:val="affff"/>
        <w:rPr>
          <w:lang w:eastAsia="en-US"/>
        </w:rPr>
      </w:pPr>
      <w:r w:rsidRPr="00BE7E2A">
        <w:rPr>
          <w:lang w:eastAsia="en-US"/>
        </w:rP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166DD" w:rsidRPr="00BB1E68" w:rsidRDefault="00BF0EAD" w:rsidP="00BB1E68">
      <w:pPr>
        <w:pStyle w:val="affff"/>
        <w:rPr>
          <w:lang w:eastAsia="en-US"/>
        </w:rPr>
      </w:pPr>
      <w:r w:rsidRPr="00BE7E2A">
        <w:rPr>
          <w:lang w:eastAsia="en-US"/>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w:t>
      </w:r>
      <w:r w:rsidR="00BB1E68">
        <w:rPr>
          <w:lang w:eastAsia="en-US"/>
        </w:rPr>
        <w:t xml:space="preserve">ьности с друзьями, родителями. </w:t>
      </w:r>
    </w:p>
    <w:p w:rsidR="00BF0EAD" w:rsidRPr="00BE7E2A" w:rsidRDefault="00BF0EAD" w:rsidP="00BB1E68">
      <w:pPr>
        <w:pStyle w:val="affff"/>
        <w:rPr>
          <w:rFonts w:eastAsia="Calibri"/>
          <w:kern w:val="3"/>
          <w:lang w:eastAsia="zh-CN" w:bidi="hi-IN"/>
        </w:rPr>
      </w:pPr>
      <w:r w:rsidRPr="00BE7E2A">
        <w:rPr>
          <w:rFonts w:eastAsia="Calibri"/>
          <w:b/>
          <w:kern w:val="3"/>
          <w:lang w:eastAsia="zh-CN" w:bidi="hi-IN"/>
        </w:rPr>
        <w:t>Метапредметные результаты</w:t>
      </w:r>
      <w:r w:rsidR="00B73DA2" w:rsidRPr="00BE7E2A">
        <w:rPr>
          <w:rFonts w:eastAsia="Calibri"/>
          <w:b/>
          <w:kern w:val="3"/>
          <w:lang w:eastAsia="zh-CN" w:bidi="hi-IN"/>
        </w:rPr>
        <w:t xml:space="preserve"> </w:t>
      </w:r>
      <w:r w:rsidRPr="00BE7E2A">
        <w:rPr>
          <w:rFonts w:eastAsia="Calibri"/>
          <w:kern w:val="3"/>
          <w:lang w:eastAsia="zh-CN" w:bidi="hi-IN"/>
        </w:rPr>
        <w:t>освоения программы должны отражать:</w:t>
      </w:r>
    </w:p>
    <w:p w:rsidR="00BF0EAD" w:rsidRPr="00BE7E2A" w:rsidRDefault="00BF0EAD" w:rsidP="00BB1E68">
      <w:pPr>
        <w:pStyle w:val="affff"/>
        <w:rPr>
          <w:lang w:eastAsia="en-US"/>
        </w:rPr>
      </w:pPr>
      <w:r w:rsidRPr="00BE7E2A">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BE7E2A" w:rsidRDefault="00BF0EAD" w:rsidP="00BB1E68">
      <w:pPr>
        <w:pStyle w:val="affff"/>
        <w:rPr>
          <w:lang w:eastAsia="en-US"/>
        </w:rPr>
      </w:pPr>
      <w:r w:rsidRPr="00BE7E2A">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BE7E2A" w:rsidRDefault="00BF0EAD" w:rsidP="00BB1E68">
      <w:pPr>
        <w:pStyle w:val="affff"/>
        <w:rPr>
          <w:lang w:eastAsia="en-US"/>
        </w:rPr>
      </w:pPr>
      <w:r w:rsidRPr="00BE7E2A">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BE7E2A" w:rsidRDefault="00BF0EAD" w:rsidP="00BB1E68">
      <w:pPr>
        <w:pStyle w:val="affff"/>
        <w:rPr>
          <w:lang w:eastAsia="en-US"/>
        </w:rPr>
      </w:pPr>
      <w:r w:rsidRPr="00BE7E2A">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BE7E2A" w:rsidRDefault="00BF0EAD" w:rsidP="00BB1E68">
      <w:pPr>
        <w:pStyle w:val="affff"/>
        <w:rPr>
          <w:lang w:eastAsia="en-US"/>
        </w:rPr>
      </w:pPr>
      <w:r w:rsidRPr="00BE7E2A">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BE7E2A" w:rsidRDefault="00BF0EAD" w:rsidP="00BB1E68">
      <w:pPr>
        <w:pStyle w:val="affff"/>
        <w:rPr>
          <w:rFonts w:eastAsia="Calibri"/>
          <w:lang w:eastAsia="en-US"/>
        </w:rPr>
      </w:pPr>
      <w:r w:rsidRPr="00BE7E2A">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BE7E2A" w:rsidRDefault="00BF0EAD" w:rsidP="00BB1E68">
      <w:pPr>
        <w:pStyle w:val="affff"/>
        <w:rPr>
          <w:rFonts w:eastAsia="Calibri"/>
          <w:lang w:eastAsia="en-US"/>
        </w:rPr>
      </w:pPr>
      <w:r w:rsidRPr="00BE7E2A">
        <w:rPr>
          <w:rFonts w:eastAsia="Calibri"/>
          <w:lang w:eastAsia="en-US"/>
        </w:rPr>
        <w:t xml:space="preserve">- умение оценивать произведения разных видов искусства, овладев логическими действиями сравнения, анализа, синтеза, обобщения, установления </w:t>
      </w:r>
      <w:r w:rsidRPr="00BE7E2A">
        <w:rPr>
          <w:rFonts w:eastAsia="Calibri"/>
          <w:lang w:eastAsia="en-US"/>
        </w:rPr>
        <w:lastRenderedPageBreak/>
        <w:t>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BE7E2A" w:rsidRDefault="00BF0EAD" w:rsidP="00BB1E68">
      <w:pPr>
        <w:pStyle w:val="affff"/>
        <w:rPr>
          <w:rFonts w:eastAsia="Calibri"/>
          <w:lang w:eastAsia="en-US"/>
        </w:rPr>
      </w:pPr>
      <w:r w:rsidRPr="00BE7E2A">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BE7E2A" w:rsidRDefault="00BF0EAD" w:rsidP="00BB1E68">
      <w:pPr>
        <w:pStyle w:val="affff"/>
        <w:rPr>
          <w:lang w:eastAsia="en-US"/>
        </w:rPr>
      </w:pPr>
      <w:r w:rsidRPr="00BE7E2A">
        <w:rPr>
          <w:lang w:eastAsia="en-US"/>
        </w:rPr>
        <w:t>- овладение базовыми предметными и межпредметными понятиями в процессе освоения учебного предмета «Музыка»;</w:t>
      </w:r>
    </w:p>
    <w:p w:rsidR="00BF0EAD" w:rsidRPr="00BE7E2A" w:rsidRDefault="00BF0EAD" w:rsidP="00BB1E68">
      <w:pPr>
        <w:pStyle w:val="affff"/>
        <w:rPr>
          <w:lang w:eastAsia="en-US"/>
        </w:rPr>
      </w:pPr>
      <w:r w:rsidRPr="00BE7E2A">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E7E2A" w:rsidRDefault="00BF0EAD" w:rsidP="00BB1E68">
      <w:pPr>
        <w:pStyle w:val="affff"/>
        <w:rPr>
          <w:lang w:eastAsia="en-US"/>
        </w:rPr>
      </w:pPr>
      <w:r w:rsidRPr="00BE7E2A">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E7E2A" w:rsidRDefault="00BF0EAD" w:rsidP="00BB1E68">
      <w:pPr>
        <w:pStyle w:val="affff"/>
        <w:rPr>
          <w:lang w:eastAsia="en-US"/>
        </w:rPr>
      </w:pPr>
      <w:r w:rsidRPr="00BE7E2A">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E7E2A" w:rsidRDefault="00BF0EAD" w:rsidP="00BB1E68">
      <w:pPr>
        <w:pStyle w:val="affff"/>
        <w:rPr>
          <w:lang w:eastAsia="en-US"/>
        </w:rPr>
      </w:pPr>
      <w:r w:rsidRPr="00BE7E2A">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E7E2A" w:rsidRDefault="00BF0EAD" w:rsidP="00BB1E68">
      <w:pPr>
        <w:pStyle w:val="affff"/>
        <w:rPr>
          <w:i/>
          <w:lang w:eastAsia="en-US"/>
        </w:rPr>
      </w:pPr>
      <w:r w:rsidRPr="00BE7E2A">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E7E2A" w:rsidRDefault="00BF0EAD" w:rsidP="00BB1E68">
      <w:pPr>
        <w:pStyle w:val="affff"/>
      </w:pPr>
      <w:r w:rsidRPr="00BE7E2A">
        <w:rPr>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E7E2A" w:rsidRDefault="00653A76" w:rsidP="00BB1E68">
      <w:pPr>
        <w:pStyle w:val="affff"/>
      </w:pPr>
      <w:r w:rsidRPr="00BE7E2A">
        <w:rPr>
          <w:b/>
          <w:bCs/>
        </w:rPr>
        <w:t>«Технология».</w:t>
      </w:r>
      <w:r w:rsidRPr="00BE7E2A">
        <w:t xml:space="preserve"> Специфика этого предмета и его значимость для формирования универсальных учебных действий обусловлены:</w:t>
      </w:r>
    </w:p>
    <w:p w:rsidR="00653A76" w:rsidRPr="00BE7E2A" w:rsidRDefault="00653A76" w:rsidP="00BB1E68">
      <w:pPr>
        <w:pStyle w:val="affff"/>
      </w:pPr>
      <w:r w:rsidRPr="00BE7E2A">
        <w:t>ключевой ролью предметно­преобразовательной деятельности как основы формирования системы универсальных учебных действий;</w:t>
      </w:r>
    </w:p>
    <w:p w:rsidR="00653A76" w:rsidRPr="00BE7E2A" w:rsidRDefault="00653A76" w:rsidP="00BB1E68">
      <w:pPr>
        <w:pStyle w:val="affff"/>
      </w:pPr>
      <w:r w:rsidRPr="00BE7E2A">
        <w:lastRenderedPageBreak/>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w:t>
      </w:r>
      <w:r w:rsidR="00303171" w:rsidRPr="00BE7E2A">
        <w:t xml:space="preserve"> </w:t>
      </w:r>
      <w:r w:rsidRPr="00BE7E2A">
        <w:t>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653A76" w:rsidRPr="00BE7E2A" w:rsidRDefault="00653A76" w:rsidP="00BB1E68">
      <w:pPr>
        <w:pStyle w:val="affff"/>
      </w:pPr>
      <w:r w:rsidRPr="00BE7E2A">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BE7E2A" w:rsidRDefault="00653A76" w:rsidP="00BB1E68">
      <w:pPr>
        <w:pStyle w:val="affff"/>
      </w:pPr>
      <w:r w:rsidRPr="00BE7E2A">
        <w:t>широким использованием форм группового сотрудничества и проектных форм работы для реализации учебных целей курса;</w:t>
      </w:r>
    </w:p>
    <w:p w:rsidR="00653A76" w:rsidRPr="00BE7E2A" w:rsidRDefault="00653A76" w:rsidP="00BB1E68">
      <w:pPr>
        <w:pStyle w:val="affff"/>
      </w:pPr>
      <w:r w:rsidRPr="00BE7E2A">
        <w:t>формированием первоначальных элементов ИКТ­компетентности обучающихся.</w:t>
      </w:r>
    </w:p>
    <w:p w:rsidR="00653A76" w:rsidRPr="00BE7E2A" w:rsidRDefault="00653A76" w:rsidP="00BB1E68">
      <w:pPr>
        <w:pStyle w:val="affff"/>
      </w:pPr>
      <w:r w:rsidRPr="00BE7E2A">
        <w:t>Изучение технологии обеспечивает реализацию следующих целей:</w:t>
      </w:r>
    </w:p>
    <w:p w:rsidR="00653A76" w:rsidRPr="00BE7E2A" w:rsidRDefault="00653A76" w:rsidP="00BB1E68">
      <w:pPr>
        <w:pStyle w:val="affff"/>
      </w:pPr>
      <w:r w:rsidRPr="00BE7E2A">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BE7E2A" w:rsidRDefault="00653A76" w:rsidP="00BB1E68">
      <w:pPr>
        <w:pStyle w:val="affff"/>
      </w:pPr>
      <w:r w:rsidRPr="00BE7E2A">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653A76" w:rsidRPr="00BE7E2A" w:rsidRDefault="00653A76" w:rsidP="00BB1E68">
      <w:pPr>
        <w:pStyle w:val="affff"/>
      </w:pPr>
      <w:r w:rsidRPr="00BE7E2A">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BE7E2A" w:rsidRDefault="00653A76" w:rsidP="00BB1E68">
      <w:pPr>
        <w:pStyle w:val="affff"/>
      </w:pPr>
      <w:r w:rsidRPr="00BE7E2A">
        <w:t>формирование внутреннего плана на основе поэтапной отработки предметно­преобразующих действий;</w:t>
      </w:r>
    </w:p>
    <w:p w:rsidR="00653A76" w:rsidRPr="00BE7E2A" w:rsidRDefault="00653A76" w:rsidP="00BB1E68">
      <w:pPr>
        <w:pStyle w:val="affff"/>
      </w:pPr>
      <w:r w:rsidRPr="00BE7E2A">
        <w:t>развитие планирующей и регулирующей функций речи;</w:t>
      </w:r>
    </w:p>
    <w:p w:rsidR="00653A76" w:rsidRPr="00BE7E2A" w:rsidRDefault="00653A76" w:rsidP="00BB1E68">
      <w:pPr>
        <w:pStyle w:val="affff"/>
      </w:pPr>
      <w:r w:rsidRPr="00BE7E2A">
        <w:t>развитие коммуникативной компетентности обучающихся на основе организации совместно­продуктивной деятельности;</w:t>
      </w:r>
    </w:p>
    <w:p w:rsidR="00653A76" w:rsidRPr="00BE7E2A" w:rsidRDefault="00653A76" w:rsidP="00BB1E68">
      <w:pPr>
        <w:pStyle w:val="affff"/>
      </w:pPr>
      <w:r w:rsidRPr="00BE7E2A">
        <w:t>развитие эстетических представлений и критериев на основе изобразительной и художественной конструктивной деятельности;</w:t>
      </w:r>
    </w:p>
    <w:p w:rsidR="00653A76" w:rsidRPr="00BE7E2A" w:rsidRDefault="00653A76" w:rsidP="00BB1E68">
      <w:pPr>
        <w:pStyle w:val="affff"/>
      </w:pPr>
      <w:r w:rsidRPr="00BE7E2A">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E7E2A" w:rsidRDefault="00653A76" w:rsidP="00BB1E68">
      <w:pPr>
        <w:pStyle w:val="affff"/>
      </w:pPr>
      <w:r w:rsidRPr="00BE7E2A">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166DD" w:rsidRPr="00BE7E2A" w:rsidRDefault="00653A76" w:rsidP="00BB1E68">
      <w:pPr>
        <w:pStyle w:val="affff"/>
        <w:rPr>
          <w:b/>
          <w:bCs/>
        </w:rPr>
      </w:pPr>
      <w:r w:rsidRPr="00BE7E2A">
        <w:lastRenderedPageBreak/>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653A76" w:rsidRPr="00BE7E2A" w:rsidRDefault="00653A76" w:rsidP="00BB1E68">
      <w:pPr>
        <w:pStyle w:val="affff"/>
      </w:pPr>
      <w:r w:rsidRPr="00BE7E2A">
        <w:rPr>
          <w:b/>
          <w:bCs/>
        </w:rPr>
        <w:t>«Физическая культура».</w:t>
      </w:r>
      <w:r w:rsidRPr="00BE7E2A">
        <w:t xml:space="preserve"> Этот предмет обеспечивает формирование личностных универсальных действий:</w:t>
      </w:r>
    </w:p>
    <w:p w:rsidR="00653A76" w:rsidRPr="00BE7E2A" w:rsidRDefault="00653A76" w:rsidP="00BB1E68">
      <w:pPr>
        <w:pStyle w:val="affff"/>
      </w:pPr>
      <w:r w:rsidRPr="00BE7E2A">
        <w:t>основ общекультурной и российской гражданской идентичности как чувства гордости за достижения в мировом и отечественном спорте;</w:t>
      </w:r>
    </w:p>
    <w:p w:rsidR="00653A76" w:rsidRPr="00BE7E2A" w:rsidRDefault="00653A76" w:rsidP="00BB1E68">
      <w:pPr>
        <w:pStyle w:val="affff"/>
      </w:pPr>
      <w:r w:rsidRPr="00BE7E2A">
        <w:t>освоение моральных норм помощи тем, кто в ней нуждается, готовности принять на себя ответственность;</w:t>
      </w:r>
    </w:p>
    <w:p w:rsidR="005F4C71" w:rsidRPr="00BE7E2A" w:rsidRDefault="005F4C71" w:rsidP="00BB1E68">
      <w:pPr>
        <w:pStyle w:val="affff"/>
      </w:pPr>
      <w:r w:rsidRPr="00BE7E2A">
        <w:t>развитие мотивации достижения и готовности к преодолению трудностей на основе конструктивных стратегий</w:t>
      </w:r>
      <w:r w:rsidRPr="00BE7E2A">
        <w:br/>
        <w:t xml:space="preserve"> совладания и умения мобилизовать свои личностные и физические ресурсы, стрессоустойчивости;</w:t>
      </w:r>
    </w:p>
    <w:p w:rsidR="005F4C71" w:rsidRPr="00BE7E2A" w:rsidRDefault="005F4C71" w:rsidP="00BB1E68">
      <w:pPr>
        <w:pStyle w:val="affff"/>
      </w:pPr>
      <w:r w:rsidRPr="00BE7E2A">
        <w:t>освоение правил здорового и безопасного образа жизни.</w:t>
      </w:r>
    </w:p>
    <w:p w:rsidR="005F4C71" w:rsidRPr="00BE7E2A" w:rsidRDefault="005F4C71" w:rsidP="00BB1E68">
      <w:pPr>
        <w:pStyle w:val="affff"/>
      </w:pPr>
      <w:r w:rsidRPr="00BE7E2A">
        <w:t>«Физическая культура» как учебный предмет способствует:</w:t>
      </w:r>
    </w:p>
    <w:p w:rsidR="005F4C71" w:rsidRPr="00BE7E2A" w:rsidRDefault="005F4C71" w:rsidP="00BB1E68">
      <w:pPr>
        <w:pStyle w:val="affff"/>
      </w:pPr>
      <w:r w:rsidRPr="00BE7E2A">
        <w:t>в области регулятивных действий развитию умений планировать, регулировать, контролировать и оценивать свои действия;</w:t>
      </w:r>
    </w:p>
    <w:p w:rsidR="000A44FB" w:rsidRPr="00BE7E2A" w:rsidRDefault="005F4C71" w:rsidP="00BB1E68">
      <w:pPr>
        <w:pStyle w:val="affff"/>
      </w:pPr>
      <w:r w:rsidRPr="00BE7E2A">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A44FB" w:rsidRPr="00BE7E2A" w:rsidRDefault="000A44FB" w:rsidP="00BB1E68">
      <w:pPr>
        <w:pStyle w:val="affff"/>
      </w:pPr>
    </w:p>
    <w:p w:rsidR="0081558D" w:rsidRPr="00BE7E2A" w:rsidRDefault="0081558D" w:rsidP="00BB1E68">
      <w:pPr>
        <w:pStyle w:val="affff"/>
      </w:pPr>
    </w:p>
    <w:p w:rsidR="004166DD" w:rsidRPr="00BE7E2A" w:rsidRDefault="00FF7057" w:rsidP="002168BE">
      <w:pPr>
        <w:pStyle w:val="a0"/>
        <w:numPr>
          <w:ilvl w:val="2"/>
          <w:numId w:val="30"/>
        </w:numPr>
        <w:spacing w:line="276" w:lineRule="auto"/>
        <w:ind w:left="142" w:right="282" w:firstLine="567"/>
        <w:jc w:val="both"/>
        <w:outlineLvl w:val="2"/>
        <w:rPr>
          <w:szCs w:val="28"/>
        </w:rPr>
      </w:pPr>
      <w:bookmarkStart w:id="186" w:name="_Toc294246092"/>
      <w:bookmarkStart w:id="187" w:name="_Toc424564323"/>
      <w:bookmarkStart w:id="188" w:name="_Toc52811022"/>
      <w:bookmarkStart w:id="189" w:name="_Toc52812539"/>
      <w:bookmarkStart w:id="190" w:name="_Toc52814004"/>
      <w:bookmarkStart w:id="191" w:name="_Toc288394080"/>
      <w:bookmarkStart w:id="192" w:name="_Toc288410547"/>
      <w:bookmarkStart w:id="193" w:name="_Toc288410676"/>
      <w:bookmarkStart w:id="194" w:name="_Toc288410741"/>
      <w:r w:rsidRPr="00BE7E2A">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w:t>
      </w:r>
      <w:r w:rsidR="00554431" w:rsidRPr="00BE7E2A">
        <w:rPr>
          <w:szCs w:val="28"/>
        </w:rPr>
        <w:t xml:space="preserve"> </w:t>
      </w:r>
      <w:r w:rsidRPr="00BE7E2A">
        <w:rPr>
          <w:szCs w:val="28"/>
        </w:rPr>
        <w:t>и внеурочной деятельности</w:t>
      </w:r>
      <w:bookmarkEnd w:id="186"/>
      <w:bookmarkEnd w:id="187"/>
      <w:bookmarkEnd w:id="188"/>
      <w:bookmarkEnd w:id="189"/>
      <w:bookmarkEnd w:id="190"/>
    </w:p>
    <w:p w:rsidR="00FF7057" w:rsidRPr="00BE7E2A" w:rsidRDefault="00FF7057" w:rsidP="00BE7E2A">
      <w:pPr>
        <w:tabs>
          <w:tab w:val="left" w:pos="709"/>
        </w:tabs>
        <w:spacing w:line="276" w:lineRule="auto"/>
        <w:ind w:left="142" w:right="282" w:firstLine="567"/>
        <w:jc w:val="both"/>
        <w:rPr>
          <w:sz w:val="28"/>
          <w:szCs w:val="28"/>
          <w:shd w:val="clear" w:color="auto" w:fill="FFFFFF"/>
        </w:rPr>
      </w:pPr>
      <w:r w:rsidRPr="00BE7E2A">
        <w:rPr>
          <w:sz w:val="28"/>
          <w:szCs w:val="28"/>
          <w:shd w:val="clear" w:color="auto" w:fill="FFFFFF"/>
        </w:rPr>
        <w:t xml:space="preserve">Учебно-исследовательская и проектная деятельности обучающихся </w:t>
      </w:r>
      <w:r w:rsidR="00CA0C09" w:rsidRPr="00BE7E2A">
        <w:rPr>
          <w:sz w:val="28"/>
          <w:szCs w:val="28"/>
          <w:shd w:val="clear" w:color="auto" w:fill="FFFFFF"/>
        </w:rPr>
        <w:t xml:space="preserve">ГКОУШИ «Аланская гимназия» </w:t>
      </w:r>
      <w:r w:rsidRPr="00BE7E2A">
        <w:rPr>
          <w:sz w:val="28"/>
          <w:szCs w:val="28"/>
          <w:shd w:val="clear" w:color="auto" w:fill="FFFFFF"/>
        </w:rPr>
        <w:t>направлена на развитие метапредметных умений.</w:t>
      </w:r>
    </w:p>
    <w:p w:rsidR="00FF7057" w:rsidRPr="00BE7E2A" w:rsidRDefault="00FF7057" w:rsidP="00BE7E2A">
      <w:pPr>
        <w:tabs>
          <w:tab w:val="left" w:pos="709"/>
        </w:tabs>
        <w:spacing w:line="276" w:lineRule="auto"/>
        <w:ind w:left="142" w:right="282" w:firstLine="567"/>
        <w:jc w:val="both"/>
        <w:rPr>
          <w:sz w:val="28"/>
          <w:szCs w:val="28"/>
          <w:shd w:val="clear" w:color="auto" w:fill="FFFFFF"/>
        </w:rPr>
      </w:pPr>
      <w:r w:rsidRPr="00BE7E2A">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w:t>
      </w:r>
      <w:r w:rsidRPr="00BE7E2A">
        <w:rPr>
          <w:sz w:val="28"/>
          <w:szCs w:val="28"/>
          <w:shd w:val="clear" w:color="auto" w:fill="FFFFFF"/>
        </w:rPr>
        <w:lastRenderedPageBreak/>
        <w:t xml:space="preserve">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BE7E2A" w:rsidRDefault="00FF7057" w:rsidP="00BE7E2A">
      <w:pPr>
        <w:tabs>
          <w:tab w:val="left" w:pos="709"/>
        </w:tabs>
        <w:spacing w:line="276" w:lineRule="auto"/>
        <w:ind w:left="142" w:right="282" w:firstLine="567"/>
        <w:jc w:val="both"/>
        <w:rPr>
          <w:sz w:val="28"/>
          <w:szCs w:val="28"/>
          <w:shd w:val="clear" w:color="auto" w:fill="FFFFFF"/>
        </w:rPr>
      </w:pPr>
      <w:r w:rsidRPr="00BE7E2A">
        <w:rPr>
          <w:sz w:val="28"/>
          <w:szCs w:val="28"/>
          <w:shd w:val="clear" w:color="auto" w:fill="FFFFFF"/>
        </w:rPr>
        <w:t>В ходе освоения учебно-исследовательской и проектной деятельности учащийся начальной школы</w:t>
      </w:r>
      <w:r w:rsidRPr="00BE7E2A">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BE7E2A" w:rsidRDefault="00FF7057" w:rsidP="00BE7E2A">
      <w:pPr>
        <w:pStyle w:val="82"/>
        <w:shd w:val="clear" w:color="auto" w:fill="auto"/>
        <w:tabs>
          <w:tab w:val="left" w:pos="709"/>
          <w:tab w:val="left" w:pos="9355"/>
        </w:tabs>
        <w:spacing w:before="0" w:after="0" w:line="276" w:lineRule="auto"/>
        <w:ind w:left="142" w:right="282" w:firstLine="567"/>
        <w:jc w:val="both"/>
        <w:rPr>
          <w:rFonts w:ascii="Times New Roman" w:eastAsia="Times New Roman" w:hAnsi="Times New Roman"/>
          <w:spacing w:val="0"/>
        </w:rPr>
      </w:pPr>
      <w:r w:rsidRPr="00BE7E2A">
        <w:rPr>
          <w:rFonts w:ascii="Times New Roman" w:eastAsia="Calibri" w:hAnsi="Times New Roman"/>
          <w:spacing w:val="0"/>
        </w:rPr>
        <w:t xml:space="preserve">Основными задачами </w:t>
      </w:r>
      <w:r w:rsidRPr="00BE7E2A">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E7E2A">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BE7E2A" w:rsidRDefault="00FF7057" w:rsidP="00BE7E2A">
      <w:pPr>
        <w:shd w:val="clear" w:color="auto" w:fill="FFFFFF"/>
        <w:tabs>
          <w:tab w:val="left" w:pos="709"/>
        </w:tabs>
        <w:spacing w:line="276" w:lineRule="auto"/>
        <w:ind w:left="142" w:right="282" w:firstLine="567"/>
        <w:jc w:val="both"/>
        <w:rPr>
          <w:rFonts w:eastAsia="Calibri"/>
          <w:sz w:val="28"/>
          <w:szCs w:val="28"/>
        </w:rPr>
      </w:pPr>
      <w:r w:rsidRPr="00BE7E2A">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BE7E2A" w:rsidRDefault="00FF7057" w:rsidP="00BE7E2A">
      <w:pPr>
        <w:pStyle w:val="82"/>
        <w:shd w:val="clear" w:color="auto" w:fill="auto"/>
        <w:tabs>
          <w:tab w:val="left" w:pos="709"/>
          <w:tab w:val="left" w:pos="9355"/>
        </w:tabs>
        <w:spacing w:before="0" w:after="0" w:line="276" w:lineRule="auto"/>
        <w:ind w:left="142" w:right="282" w:firstLine="567"/>
        <w:jc w:val="both"/>
        <w:rPr>
          <w:rFonts w:ascii="Times New Roman" w:hAnsi="Times New Roman"/>
          <w:spacing w:val="0"/>
        </w:rPr>
      </w:pPr>
      <w:r w:rsidRPr="00BE7E2A">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E7E2A">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BE7E2A" w:rsidRDefault="00FF7057" w:rsidP="00BE7E2A">
      <w:pPr>
        <w:pStyle w:val="82"/>
        <w:shd w:val="clear" w:color="auto" w:fill="auto"/>
        <w:tabs>
          <w:tab w:val="left" w:pos="709"/>
          <w:tab w:val="left" w:pos="9355"/>
        </w:tabs>
        <w:spacing w:before="0" w:after="0" w:line="276" w:lineRule="auto"/>
        <w:ind w:left="142" w:right="282" w:firstLine="567"/>
        <w:jc w:val="both"/>
        <w:rPr>
          <w:rFonts w:ascii="Times New Roman" w:eastAsia="Times New Roman" w:hAnsi="Times New Roman"/>
          <w:spacing w:val="0"/>
          <w:shd w:val="clear" w:color="auto" w:fill="FFFFFF"/>
        </w:rPr>
      </w:pPr>
      <w:r w:rsidRPr="00BE7E2A">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BE7E2A" w:rsidRDefault="00FF7057" w:rsidP="00BE7E2A">
      <w:pPr>
        <w:pStyle w:val="82"/>
        <w:shd w:val="clear" w:color="auto" w:fill="auto"/>
        <w:tabs>
          <w:tab w:val="left" w:pos="709"/>
          <w:tab w:val="left" w:pos="9355"/>
        </w:tabs>
        <w:spacing w:before="0" w:after="0" w:line="276" w:lineRule="auto"/>
        <w:ind w:left="142" w:right="282" w:firstLine="567"/>
        <w:jc w:val="both"/>
        <w:rPr>
          <w:rFonts w:ascii="Times New Roman" w:hAnsi="Times New Roman"/>
          <w:spacing w:val="0"/>
        </w:rPr>
      </w:pPr>
      <w:r w:rsidRPr="00BE7E2A">
        <w:rPr>
          <w:rFonts w:ascii="Times New Roman" w:hAnsi="Times New Roman"/>
          <w:spacing w:val="0"/>
        </w:rPr>
        <w:t>Для расширения диапазона применимости исследова</w:t>
      </w:r>
      <w:r w:rsidR="00CA0C09" w:rsidRPr="00BE7E2A">
        <w:rPr>
          <w:rFonts w:ascii="Times New Roman" w:hAnsi="Times New Roman"/>
          <w:spacing w:val="0"/>
        </w:rPr>
        <w:t>тельского и проектного обучения</w:t>
      </w:r>
      <w:r w:rsidRPr="00BE7E2A">
        <w:rPr>
          <w:rFonts w:ascii="Times New Roman" w:hAnsi="Times New Roman"/>
          <w:spacing w:val="0"/>
        </w:rPr>
        <w:t xml:space="preserve"> </w:t>
      </w:r>
      <w:r w:rsidR="00CA0C09" w:rsidRPr="00BE7E2A">
        <w:rPr>
          <w:rFonts w:ascii="Times New Roman" w:hAnsi="Times New Roman"/>
          <w:spacing w:val="0"/>
        </w:rPr>
        <w:t>задания дифференцируются</w:t>
      </w:r>
      <w:r w:rsidRPr="00BE7E2A">
        <w:rPr>
          <w:rFonts w:ascii="Times New Roman" w:hAnsi="Times New Roman"/>
          <w:spacing w:val="0"/>
        </w:rPr>
        <w:t xml:space="preserve">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Pr="00BE7E2A" w:rsidRDefault="00FF7057" w:rsidP="00BE7E2A">
      <w:pPr>
        <w:shd w:val="clear" w:color="auto" w:fill="FFFFFF"/>
        <w:tabs>
          <w:tab w:val="left" w:pos="709"/>
        </w:tabs>
        <w:spacing w:line="276" w:lineRule="auto"/>
        <w:ind w:left="142" w:right="282" w:firstLine="567"/>
        <w:jc w:val="both"/>
        <w:rPr>
          <w:sz w:val="28"/>
          <w:szCs w:val="28"/>
        </w:rPr>
      </w:pPr>
      <w:r w:rsidRPr="00BE7E2A">
        <w:rPr>
          <w:rFonts w:eastAsia="Calibri"/>
          <w:sz w:val="28"/>
          <w:szCs w:val="28"/>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E7E2A">
        <w:rPr>
          <w:sz w:val="28"/>
          <w:szCs w:val="28"/>
        </w:rPr>
        <w:t>В качестве результата следует также включить готовность слушать и слышать собеседника,</w:t>
      </w:r>
      <w:r w:rsidR="00303171" w:rsidRPr="00BE7E2A">
        <w:rPr>
          <w:sz w:val="28"/>
          <w:szCs w:val="28"/>
        </w:rPr>
        <w:t xml:space="preserve"> </w:t>
      </w:r>
      <w:r w:rsidRPr="00BE7E2A">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91439" w:rsidRPr="00BE7E2A" w:rsidRDefault="00891439" w:rsidP="00BE7E2A">
      <w:pPr>
        <w:shd w:val="clear" w:color="auto" w:fill="FFFFFF"/>
        <w:tabs>
          <w:tab w:val="left" w:pos="709"/>
        </w:tabs>
        <w:spacing w:line="276" w:lineRule="auto"/>
        <w:ind w:left="142" w:right="282" w:firstLine="567"/>
        <w:jc w:val="both"/>
        <w:rPr>
          <w:sz w:val="28"/>
          <w:szCs w:val="28"/>
        </w:rPr>
      </w:pPr>
    </w:p>
    <w:p w:rsidR="00653A76" w:rsidRPr="00BE7E2A" w:rsidRDefault="001F3F1E" w:rsidP="002168BE">
      <w:pPr>
        <w:pStyle w:val="a0"/>
        <w:numPr>
          <w:ilvl w:val="2"/>
          <w:numId w:val="30"/>
        </w:numPr>
        <w:spacing w:line="276" w:lineRule="auto"/>
        <w:ind w:left="142" w:right="282" w:firstLine="567"/>
        <w:jc w:val="both"/>
        <w:outlineLvl w:val="2"/>
        <w:rPr>
          <w:szCs w:val="28"/>
        </w:rPr>
      </w:pPr>
      <w:bookmarkStart w:id="195" w:name="_Toc294246093"/>
      <w:bookmarkStart w:id="196" w:name="_Toc424564324"/>
      <w:bookmarkStart w:id="197" w:name="_Toc52811023"/>
      <w:bookmarkStart w:id="198" w:name="_Toc52812540"/>
      <w:bookmarkStart w:id="199" w:name="_Toc52814005"/>
      <w:bookmarkEnd w:id="191"/>
      <w:bookmarkEnd w:id="192"/>
      <w:bookmarkEnd w:id="193"/>
      <w:bookmarkEnd w:id="194"/>
      <w:r w:rsidRPr="00BE7E2A">
        <w:rPr>
          <w:szCs w:val="28"/>
        </w:rPr>
        <w:t xml:space="preserve">Условия, </w:t>
      </w:r>
      <w:r w:rsidR="003E038A" w:rsidRPr="003E038A">
        <w:rPr>
          <w:szCs w:val="28"/>
        </w:rPr>
        <w:t xml:space="preserve"> </w:t>
      </w:r>
      <w:r w:rsidRPr="00BE7E2A">
        <w:rPr>
          <w:szCs w:val="28"/>
        </w:rPr>
        <w:t xml:space="preserve">обеспечивающие </w:t>
      </w:r>
      <w:r w:rsidR="003E038A" w:rsidRPr="003E038A">
        <w:rPr>
          <w:szCs w:val="28"/>
        </w:rPr>
        <w:t xml:space="preserve"> </w:t>
      </w:r>
      <w:r w:rsidRPr="00BE7E2A">
        <w:rPr>
          <w:szCs w:val="28"/>
        </w:rPr>
        <w:t>развитие</w:t>
      </w:r>
      <w:r w:rsidR="003E038A" w:rsidRPr="003E038A">
        <w:rPr>
          <w:szCs w:val="28"/>
        </w:rPr>
        <w:t xml:space="preserve"> </w:t>
      </w:r>
      <w:r w:rsidRPr="00BE7E2A">
        <w:rPr>
          <w:szCs w:val="28"/>
        </w:rPr>
        <w:t xml:space="preserve"> универсальных </w:t>
      </w:r>
      <w:r w:rsidR="003E038A" w:rsidRPr="003E038A">
        <w:rPr>
          <w:szCs w:val="28"/>
        </w:rPr>
        <w:t xml:space="preserve"> </w:t>
      </w:r>
      <w:r w:rsidRPr="00BE7E2A">
        <w:rPr>
          <w:szCs w:val="28"/>
        </w:rPr>
        <w:t>учебных действий</w:t>
      </w:r>
      <w:r w:rsidR="003E038A" w:rsidRPr="003E038A">
        <w:rPr>
          <w:szCs w:val="28"/>
        </w:rPr>
        <w:t xml:space="preserve"> </w:t>
      </w:r>
      <w:r w:rsidRPr="00BE7E2A">
        <w:rPr>
          <w:szCs w:val="28"/>
        </w:rPr>
        <w:t xml:space="preserve"> у </w:t>
      </w:r>
      <w:r w:rsidR="00554431" w:rsidRPr="00BE7E2A">
        <w:rPr>
          <w:szCs w:val="28"/>
        </w:rPr>
        <w:t xml:space="preserve"> </w:t>
      </w:r>
      <w:r w:rsidR="003E038A" w:rsidRPr="003E038A">
        <w:rPr>
          <w:szCs w:val="28"/>
        </w:rPr>
        <w:t xml:space="preserve"> </w:t>
      </w:r>
      <w:r w:rsidRPr="00BE7E2A">
        <w:rPr>
          <w:szCs w:val="28"/>
        </w:rPr>
        <w:t>обучающихся</w:t>
      </w:r>
      <w:bookmarkEnd w:id="195"/>
      <w:bookmarkEnd w:id="196"/>
      <w:bookmarkEnd w:id="197"/>
      <w:bookmarkEnd w:id="198"/>
      <w:bookmarkEnd w:id="199"/>
    </w:p>
    <w:p w:rsidR="001F3F1E" w:rsidRPr="00BE7E2A" w:rsidRDefault="001F3F1E" w:rsidP="00BE7E2A">
      <w:pPr>
        <w:tabs>
          <w:tab w:val="left" w:pos="709"/>
        </w:tabs>
        <w:spacing w:line="276" w:lineRule="auto"/>
        <w:ind w:left="142" w:right="282" w:firstLine="567"/>
        <w:jc w:val="both"/>
        <w:rPr>
          <w:sz w:val="28"/>
          <w:szCs w:val="28"/>
        </w:rPr>
      </w:pPr>
      <w:r w:rsidRPr="00BE7E2A">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1558D" w:rsidRPr="00BE7E2A" w:rsidRDefault="001F3F1E" w:rsidP="002168BE">
      <w:pPr>
        <w:pStyle w:val="affd"/>
        <w:numPr>
          <w:ilvl w:val="0"/>
          <w:numId w:val="23"/>
        </w:numPr>
        <w:tabs>
          <w:tab w:val="left" w:pos="709"/>
        </w:tabs>
        <w:spacing w:after="0"/>
        <w:ind w:left="142" w:right="282" w:firstLine="567"/>
        <w:jc w:val="both"/>
        <w:rPr>
          <w:rFonts w:ascii="Times New Roman" w:hAnsi="Times New Roman"/>
          <w:sz w:val="28"/>
          <w:szCs w:val="28"/>
        </w:rPr>
      </w:pPr>
      <w:r w:rsidRPr="00BE7E2A">
        <w:rPr>
          <w:rFonts w:ascii="Times New Roman" w:hAnsi="Times New Roman"/>
          <w:sz w:val="28"/>
          <w:szCs w:val="28"/>
        </w:rPr>
        <w:t>использовании  учебников</w:t>
      </w:r>
      <w:r w:rsidR="00303171" w:rsidRPr="00BE7E2A">
        <w:rPr>
          <w:rFonts w:ascii="Times New Roman" w:hAnsi="Times New Roman"/>
          <w:sz w:val="28"/>
          <w:szCs w:val="28"/>
        </w:rPr>
        <w:t xml:space="preserve"> </w:t>
      </w:r>
      <w:r w:rsidRPr="00BE7E2A">
        <w:rPr>
          <w:rFonts w:ascii="Times New Roman" w:hAnsi="Times New Roman"/>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81558D" w:rsidRPr="00BE7E2A" w:rsidRDefault="001F3F1E" w:rsidP="002168BE">
      <w:pPr>
        <w:pStyle w:val="affd"/>
        <w:numPr>
          <w:ilvl w:val="0"/>
          <w:numId w:val="23"/>
        </w:numPr>
        <w:tabs>
          <w:tab w:val="left" w:pos="709"/>
        </w:tabs>
        <w:spacing w:after="0"/>
        <w:ind w:left="142" w:right="282" w:firstLine="567"/>
        <w:jc w:val="both"/>
        <w:rPr>
          <w:rFonts w:ascii="Times New Roman" w:hAnsi="Times New Roman"/>
          <w:sz w:val="28"/>
          <w:szCs w:val="28"/>
        </w:rPr>
      </w:pPr>
      <w:r w:rsidRPr="00BE7E2A">
        <w:rPr>
          <w:rFonts w:ascii="Times New Roman" w:hAnsi="Times New Roman"/>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w:t>
      </w:r>
      <w:r w:rsidR="00CA0C09" w:rsidRPr="00BE7E2A">
        <w:rPr>
          <w:rFonts w:ascii="Times New Roman" w:hAnsi="Times New Roman"/>
          <w:sz w:val="28"/>
          <w:szCs w:val="28"/>
        </w:rPr>
        <w:t xml:space="preserve">мой учебной деятельности, урок отражает </w:t>
      </w:r>
      <w:r w:rsidRPr="00BE7E2A">
        <w:rPr>
          <w:rFonts w:ascii="Times New Roman" w:hAnsi="Times New Roman"/>
          <w:sz w:val="28"/>
          <w:szCs w:val="28"/>
        </w:rPr>
        <w:t xml:space="preserve"> е</w:t>
      </w:r>
      <w:r w:rsidR="00D30361" w:rsidRPr="00BE7E2A">
        <w:rPr>
          <w:rFonts w:ascii="Times New Roman" w:hAnsi="Times New Roman"/>
          <w:sz w:val="28"/>
          <w:szCs w:val="28"/>
        </w:rPr>
        <w:t>е</w:t>
      </w:r>
      <w:r w:rsidRPr="00BE7E2A">
        <w:rPr>
          <w:rFonts w:ascii="Times New Roman" w:hAnsi="Times New Roman"/>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1558D" w:rsidRPr="00BE7E2A" w:rsidRDefault="001F3F1E" w:rsidP="002168BE">
      <w:pPr>
        <w:pStyle w:val="affd"/>
        <w:numPr>
          <w:ilvl w:val="0"/>
          <w:numId w:val="23"/>
        </w:numPr>
        <w:tabs>
          <w:tab w:val="left" w:pos="709"/>
        </w:tabs>
        <w:spacing w:after="0"/>
        <w:ind w:left="142" w:right="282" w:firstLine="567"/>
        <w:jc w:val="both"/>
        <w:rPr>
          <w:rFonts w:ascii="Times New Roman" w:hAnsi="Times New Roman"/>
          <w:sz w:val="28"/>
          <w:szCs w:val="28"/>
        </w:rPr>
      </w:pPr>
      <w:r w:rsidRPr="00BE7E2A">
        <w:rPr>
          <w:rFonts w:ascii="Times New Roman" w:hAnsi="Times New Roman"/>
          <w:sz w:val="28"/>
          <w:szCs w:val="28"/>
        </w:rPr>
        <w:t>осуществлении целесообразного выбора организационно-деятельностных форм работы обуча</w:t>
      </w:r>
      <w:r w:rsidR="00303171" w:rsidRPr="00BE7E2A">
        <w:rPr>
          <w:rFonts w:ascii="Times New Roman" w:hAnsi="Times New Roman"/>
          <w:sz w:val="28"/>
          <w:szCs w:val="28"/>
        </w:rPr>
        <w:t>ю</w:t>
      </w:r>
      <w:r w:rsidRPr="00BE7E2A">
        <w:rPr>
          <w:rFonts w:ascii="Times New Roman" w:hAnsi="Times New Roman"/>
          <w:sz w:val="28"/>
          <w:szCs w:val="28"/>
        </w:rPr>
        <w:t>щихся на уроке (учебном занятии) – индивидуальной, групповой (парной) работы, общеклассной дискуссии;</w:t>
      </w:r>
    </w:p>
    <w:p w:rsidR="0081558D" w:rsidRPr="00BE7E2A" w:rsidRDefault="001F3F1E" w:rsidP="002168BE">
      <w:pPr>
        <w:pStyle w:val="affd"/>
        <w:numPr>
          <w:ilvl w:val="0"/>
          <w:numId w:val="23"/>
        </w:numPr>
        <w:tabs>
          <w:tab w:val="left" w:pos="709"/>
        </w:tabs>
        <w:spacing w:after="0"/>
        <w:ind w:left="142" w:right="282" w:firstLine="567"/>
        <w:jc w:val="both"/>
        <w:rPr>
          <w:rFonts w:ascii="Times New Roman" w:hAnsi="Times New Roman"/>
          <w:sz w:val="28"/>
          <w:szCs w:val="28"/>
        </w:rPr>
      </w:pPr>
      <w:r w:rsidRPr="00BE7E2A">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BE7E2A" w:rsidRDefault="00CA0C09" w:rsidP="002168BE">
      <w:pPr>
        <w:pStyle w:val="affd"/>
        <w:numPr>
          <w:ilvl w:val="0"/>
          <w:numId w:val="23"/>
        </w:numPr>
        <w:tabs>
          <w:tab w:val="left" w:pos="709"/>
        </w:tabs>
        <w:spacing w:after="0"/>
        <w:ind w:left="142" w:right="282" w:firstLine="567"/>
        <w:jc w:val="both"/>
        <w:rPr>
          <w:rFonts w:ascii="Times New Roman" w:hAnsi="Times New Roman"/>
          <w:sz w:val="28"/>
          <w:szCs w:val="28"/>
        </w:rPr>
      </w:pPr>
      <w:r w:rsidRPr="00BE7E2A">
        <w:rPr>
          <w:rFonts w:ascii="Times New Roman" w:hAnsi="Times New Roman"/>
          <w:sz w:val="28"/>
          <w:szCs w:val="28"/>
        </w:rPr>
        <w:t>эффективного</w:t>
      </w:r>
      <w:r w:rsidR="001F3F1E" w:rsidRPr="00BE7E2A">
        <w:rPr>
          <w:rFonts w:ascii="Times New Roman" w:hAnsi="Times New Roman"/>
          <w:sz w:val="28"/>
          <w:szCs w:val="28"/>
        </w:rPr>
        <w:t xml:space="preserve"> использования средств ИКТ.</w:t>
      </w:r>
    </w:p>
    <w:p w:rsidR="001F3F1E" w:rsidRPr="00BE7E2A" w:rsidRDefault="001F3F1E" w:rsidP="00BE7E2A">
      <w:pPr>
        <w:pStyle w:val="a4"/>
        <w:tabs>
          <w:tab w:val="left" w:pos="709"/>
        </w:tabs>
        <w:spacing w:line="276" w:lineRule="auto"/>
        <w:ind w:left="142" w:right="282" w:firstLine="567"/>
        <w:rPr>
          <w:rFonts w:ascii="Times New Roman" w:hAnsi="Times New Roman"/>
          <w:color w:val="auto"/>
          <w:spacing w:val="2"/>
          <w:sz w:val="28"/>
          <w:szCs w:val="28"/>
        </w:rPr>
      </w:pPr>
      <w:r w:rsidRPr="00BE7E2A">
        <w:rPr>
          <w:rFonts w:ascii="Times New Roman" w:hAnsi="Times New Roman"/>
          <w:color w:val="auto"/>
          <w:spacing w:val="2"/>
          <w:sz w:val="28"/>
          <w:szCs w:val="28"/>
        </w:rPr>
        <w:lastRenderedPageBreak/>
        <w:t xml:space="preserve">В условиях интенсификации процессов информатизации </w:t>
      </w:r>
      <w:r w:rsidRPr="00BE7E2A">
        <w:rPr>
          <w:rFonts w:ascii="Times New Roman" w:hAnsi="Times New Roman"/>
          <w:color w:val="auto"/>
          <w:sz w:val="28"/>
          <w:szCs w:val="28"/>
        </w:rPr>
        <w:t xml:space="preserve">общества и образования при формировании универсальных </w:t>
      </w:r>
      <w:r w:rsidRPr="00BE7E2A">
        <w:rPr>
          <w:rFonts w:ascii="Times New Roman" w:hAnsi="Times New Roman"/>
          <w:color w:val="auto"/>
          <w:spacing w:val="-2"/>
          <w:sz w:val="28"/>
          <w:szCs w:val="28"/>
        </w:rPr>
        <w:t xml:space="preserve">учебных действий наряду с предметными  методиками </w:t>
      </w:r>
      <w:r w:rsidR="00CA0C09" w:rsidRPr="00BE7E2A">
        <w:rPr>
          <w:rFonts w:ascii="Times New Roman" w:hAnsi="Times New Roman"/>
          <w:color w:val="auto"/>
          <w:sz w:val="28"/>
          <w:szCs w:val="28"/>
        </w:rPr>
        <w:t xml:space="preserve"> широко используются цифровые инструменты</w:t>
      </w:r>
      <w:r w:rsidRPr="00BE7E2A">
        <w:rPr>
          <w:rFonts w:ascii="Times New Roman" w:hAnsi="Times New Roman"/>
          <w:color w:val="auto"/>
          <w:sz w:val="28"/>
          <w:szCs w:val="28"/>
        </w:rPr>
        <w:t xml:space="preserve"> и возможно</w:t>
      </w:r>
      <w:r w:rsidR="00CA0C09" w:rsidRPr="00BE7E2A">
        <w:rPr>
          <w:rFonts w:ascii="Times New Roman" w:hAnsi="Times New Roman"/>
          <w:color w:val="auto"/>
          <w:sz w:val="28"/>
          <w:szCs w:val="28"/>
        </w:rPr>
        <w:t>сти</w:t>
      </w:r>
      <w:r w:rsidRPr="00BE7E2A">
        <w:rPr>
          <w:rFonts w:ascii="Times New Roman" w:hAnsi="Times New Roman"/>
          <w:color w:val="auto"/>
          <w:sz w:val="28"/>
          <w:szCs w:val="28"/>
        </w:rPr>
        <w:t xml:space="preserve"> современной информационно­образовательной </w:t>
      </w:r>
      <w:r w:rsidRPr="00BE7E2A">
        <w:rPr>
          <w:rFonts w:ascii="Times New Roman" w:hAnsi="Times New Roman"/>
          <w:color w:val="auto"/>
          <w:spacing w:val="2"/>
          <w:sz w:val="28"/>
          <w:szCs w:val="28"/>
        </w:rPr>
        <w:t xml:space="preserve">среды. Ориентировка младших школьников в </w:t>
      </w:r>
      <w:r w:rsidRPr="00BE7E2A">
        <w:rPr>
          <w:rFonts w:ascii="Times New Roman" w:hAnsi="Times New Roman"/>
          <w:color w:val="auto"/>
          <w:sz w:val="28"/>
          <w:szCs w:val="28"/>
        </w:rPr>
        <w:t>ИКТ и формирова</w:t>
      </w:r>
      <w:r w:rsidRPr="00BE7E2A">
        <w:rPr>
          <w:rFonts w:ascii="Times New Roman" w:hAnsi="Times New Roman"/>
          <w:color w:val="auto"/>
          <w:spacing w:val="2"/>
          <w:sz w:val="28"/>
          <w:szCs w:val="28"/>
        </w:rPr>
        <w:t>ние способности их грамотно применять (ИКТ­компетентность) являются одними из</w:t>
      </w:r>
      <w:r w:rsidR="00CA0C09" w:rsidRPr="00BE7E2A">
        <w:rPr>
          <w:rFonts w:ascii="Times New Roman" w:hAnsi="Times New Roman"/>
          <w:color w:val="auto"/>
          <w:spacing w:val="2"/>
          <w:sz w:val="28"/>
          <w:szCs w:val="28"/>
        </w:rPr>
        <w:t xml:space="preserve"> </w:t>
      </w:r>
      <w:r w:rsidRPr="00BE7E2A">
        <w:rPr>
          <w:rFonts w:ascii="Times New Roman" w:hAnsi="Times New Roman"/>
          <w:color w:val="auto"/>
          <w:spacing w:val="2"/>
          <w:sz w:val="28"/>
          <w:szCs w:val="28"/>
        </w:rPr>
        <w:t>важных средств форми</w:t>
      </w:r>
      <w:r w:rsidRPr="00BE7E2A">
        <w:rPr>
          <w:rFonts w:ascii="Times New Roman" w:hAnsi="Times New Roman"/>
          <w:color w:val="auto"/>
          <w:sz w:val="28"/>
          <w:szCs w:val="28"/>
        </w:rPr>
        <w:t>рования уни</w:t>
      </w:r>
      <w:r w:rsidRPr="00BE7E2A">
        <w:rPr>
          <w:rFonts w:ascii="Times New Roman" w:hAnsi="Times New Roman"/>
          <w:color w:val="auto"/>
          <w:spacing w:val="2"/>
          <w:sz w:val="28"/>
          <w:szCs w:val="28"/>
        </w:rPr>
        <w:t>версальных учебных действий обучающихся в рамках</w:t>
      </w:r>
      <w:r w:rsidRPr="00BE7E2A">
        <w:rPr>
          <w:rFonts w:ascii="Times New Roman" w:hAnsi="Times New Roman"/>
          <w:color w:val="auto"/>
          <w:sz w:val="28"/>
          <w:szCs w:val="28"/>
        </w:rPr>
        <w:t xml:space="preserve"> начального общего образования. </w:t>
      </w:r>
    </w:p>
    <w:p w:rsidR="001F3F1E" w:rsidRPr="00BE7E2A" w:rsidRDefault="001F3F1E" w:rsidP="00BE7E2A">
      <w:pPr>
        <w:pStyle w:val="a4"/>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И</w:t>
      </w:r>
      <w:r w:rsidR="00CA0C09" w:rsidRPr="00BE7E2A">
        <w:rPr>
          <w:rFonts w:ascii="Times New Roman" w:hAnsi="Times New Roman"/>
          <w:color w:val="auto"/>
          <w:sz w:val="28"/>
          <w:szCs w:val="28"/>
        </w:rPr>
        <w:t xml:space="preserve">КТ также </w:t>
      </w:r>
      <w:r w:rsidRPr="00BE7E2A">
        <w:rPr>
          <w:rFonts w:ascii="Times New Roman" w:hAnsi="Times New Roman"/>
          <w:color w:val="auto"/>
          <w:sz w:val="28"/>
          <w:szCs w:val="28"/>
        </w:rPr>
        <w:t xml:space="preserve"> применят</w:t>
      </w:r>
      <w:r w:rsidRPr="00BE7E2A">
        <w:rPr>
          <w:rFonts w:ascii="Times New Roman" w:hAnsi="Times New Roman"/>
          <w:color w:val="auto"/>
          <w:spacing w:val="2"/>
          <w:sz w:val="28"/>
          <w:szCs w:val="28"/>
        </w:rPr>
        <w:t xml:space="preserve">ся при оценке сформированности универсальных учебных </w:t>
      </w:r>
      <w:r w:rsidRPr="00BE7E2A">
        <w:rPr>
          <w:rFonts w:ascii="Times New Roman" w:hAnsi="Times New Roman"/>
          <w:color w:val="auto"/>
          <w:sz w:val="28"/>
          <w:szCs w:val="28"/>
        </w:rPr>
        <w:t xml:space="preserve">действий. Для их формирования исключительную важность </w:t>
      </w:r>
      <w:r w:rsidRPr="00BE7E2A">
        <w:rPr>
          <w:rFonts w:ascii="Times New Roman" w:hAnsi="Times New Roman"/>
          <w:color w:val="auto"/>
          <w:spacing w:val="2"/>
          <w:sz w:val="28"/>
          <w:szCs w:val="28"/>
        </w:rPr>
        <w:t>имеет использование информационно­образовательной сре</w:t>
      </w:r>
      <w:r w:rsidRPr="00BE7E2A">
        <w:rPr>
          <w:rFonts w:ascii="Times New Roman" w:hAnsi="Times New Roman"/>
          <w:color w:val="auto"/>
          <w:sz w:val="28"/>
          <w:szCs w:val="28"/>
        </w:rPr>
        <w:t>ды, в которой планируют и фиксируют свою деятельность, е</w:t>
      </w:r>
      <w:r w:rsidR="00D30361" w:rsidRPr="00BE7E2A">
        <w:rPr>
          <w:rFonts w:ascii="Times New Roman" w:hAnsi="Times New Roman"/>
          <w:color w:val="auto"/>
          <w:sz w:val="28"/>
          <w:szCs w:val="28"/>
        </w:rPr>
        <w:t>е</w:t>
      </w:r>
      <w:r w:rsidRPr="00BE7E2A">
        <w:rPr>
          <w:rFonts w:ascii="Times New Roman" w:hAnsi="Times New Roman"/>
          <w:color w:val="auto"/>
          <w:sz w:val="28"/>
          <w:szCs w:val="28"/>
        </w:rPr>
        <w:t xml:space="preserve"> результаты учителя и обучающиеся.</w:t>
      </w:r>
    </w:p>
    <w:p w:rsidR="001F3F1E" w:rsidRPr="00BE7E2A" w:rsidRDefault="001F3F1E" w:rsidP="00BE7E2A">
      <w:pPr>
        <w:pStyle w:val="a4"/>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В рамках ИКТ­компетентности выделяется учебная ИКТ­компе</w:t>
      </w:r>
      <w:r w:rsidRPr="00BE7E2A">
        <w:rPr>
          <w:rFonts w:ascii="Times New Roman" w:hAnsi="Times New Roman"/>
          <w:color w:val="auto"/>
          <w:sz w:val="28"/>
          <w:szCs w:val="28"/>
        </w:rPr>
        <w:t>тентность - способность решать учебные задачи с исполь</w:t>
      </w:r>
      <w:r w:rsidRPr="00BE7E2A">
        <w:rPr>
          <w:rFonts w:ascii="Times New Roman" w:hAnsi="Times New Roman"/>
          <w:color w:val="auto"/>
          <w:spacing w:val="2"/>
          <w:sz w:val="28"/>
          <w:szCs w:val="28"/>
        </w:rPr>
        <w:t xml:space="preserve">зованием общедоступных в начальной школе инструментов </w:t>
      </w:r>
      <w:r w:rsidRPr="00BE7E2A">
        <w:rPr>
          <w:rFonts w:ascii="Times New Roman" w:hAnsi="Times New Roman"/>
          <w:color w:val="auto"/>
          <w:sz w:val="28"/>
          <w:szCs w:val="28"/>
        </w:rPr>
        <w:t>ИКТ и источников информации в соответствии с возрастны</w:t>
      </w:r>
      <w:r w:rsidRPr="00BE7E2A">
        <w:rPr>
          <w:rFonts w:ascii="Times New Roman" w:hAnsi="Times New Roman"/>
          <w:color w:val="auto"/>
          <w:spacing w:val="2"/>
          <w:sz w:val="28"/>
          <w:szCs w:val="28"/>
        </w:rPr>
        <w:t xml:space="preserve">ми потребностями и возможностями младшего школьника. </w:t>
      </w:r>
      <w:r w:rsidRPr="00BE7E2A">
        <w:rPr>
          <w:rFonts w:ascii="Times New Roman" w:hAnsi="Times New Roman"/>
          <w:color w:val="auto"/>
          <w:sz w:val="28"/>
          <w:szCs w:val="28"/>
        </w:rPr>
        <w:t xml:space="preserve">Решение задачи формирования ИКТ­компетентности должно </w:t>
      </w:r>
      <w:r w:rsidRPr="00BE7E2A">
        <w:rPr>
          <w:rFonts w:ascii="Times New Roman" w:hAnsi="Times New Roman"/>
          <w:color w:val="auto"/>
          <w:spacing w:val="-2"/>
          <w:sz w:val="28"/>
          <w:szCs w:val="28"/>
        </w:rPr>
        <w:t>проходить не только на занятиях по отдельным учебным пред</w:t>
      </w:r>
      <w:r w:rsidRPr="00BE7E2A">
        <w:rPr>
          <w:rFonts w:ascii="Times New Roman" w:hAnsi="Times New Roman"/>
          <w:color w:val="auto"/>
          <w:spacing w:val="2"/>
          <w:sz w:val="28"/>
          <w:szCs w:val="28"/>
        </w:rPr>
        <w:t xml:space="preserve">метам (где формируется предметная ИКТ­компетентность), </w:t>
      </w:r>
      <w:r w:rsidRPr="00BE7E2A">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BE7E2A" w:rsidRDefault="001F3F1E" w:rsidP="00BE7E2A">
      <w:pPr>
        <w:pStyle w:val="a4"/>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 xml:space="preserve">- критическое отношение к информации и избирательность </w:t>
      </w:r>
      <w:r w:rsidRPr="00BE7E2A">
        <w:rPr>
          <w:rFonts w:ascii="Times New Roman" w:hAnsi="Times New Roman"/>
          <w:color w:val="auto"/>
          <w:sz w:val="28"/>
          <w:szCs w:val="28"/>
        </w:rPr>
        <w:t>е</w:t>
      </w:r>
      <w:r w:rsidR="00D30361" w:rsidRPr="00BE7E2A">
        <w:rPr>
          <w:rFonts w:ascii="Times New Roman" w:hAnsi="Times New Roman"/>
          <w:color w:val="auto"/>
          <w:sz w:val="28"/>
          <w:szCs w:val="28"/>
        </w:rPr>
        <w:t>е</w:t>
      </w:r>
      <w:r w:rsidRPr="00BE7E2A">
        <w:rPr>
          <w:rFonts w:ascii="Times New Roman" w:hAnsi="Times New Roman"/>
          <w:color w:val="auto"/>
          <w:sz w:val="28"/>
          <w:szCs w:val="28"/>
        </w:rPr>
        <w:t xml:space="preserve"> восприятия;</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основы правовой культуры в области использования информации.</w:t>
      </w:r>
    </w:p>
    <w:p w:rsidR="001F3F1E" w:rsidRPr="00BE7E2A" w:rsidRDefault="001F3F1E" w:rsidP="00BE7E2A">
      <w:pPr>
        <w:pStyle w:val="a4"/>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При освоении регулятивных универсальных учебных действий обеспечиваются:</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использование результатов действия, размещ</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нных в информационной среде, для оценки и коррекции выполненного действия;</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создание цифрового портфолио учебных достижений обучающегося.</w:t>
      </w:r>
    </w:p>
    <w:p w:rsidR="001F3F1E" w:rsidRPr="00BE7E2A" w:rsidRDefault="001F3F1E" w:rsidP="00BE7E2A">
      <w:pPr>
        <w:pStyle w:val="a4"/>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 xml:space="preserve">При освоении познавательных универсальных учебных </w:t>
      </w:r>
      <w:r w:rsidRPr="00BE7E2A">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поиск информации;</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 xml:space="preserve">- фиксация (запись) информации с помощью различных </w:t>
      </w:r>
      <w:r w:rsidRPr="00BE7E2A">
        <w:rPr>
          <w:rFonts w:ascii="Times New Roman" w:hAnsi="Times New Roman"/>
          <w:color w:val="auto"/>
          <w:sz w:val="28"/>
          <w:szCs w:val="28"/>
        </w:rPr>
        <w:t>технических средств;</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структурирование информации, е</w:t>
      </w:r>
      <w:r w:rsidR="00D30361" w:rsidRPr="00BE7E2A">
        <w:rPr>
          <w:rFonts w:ascii="Times New Roman" w:hAnsi="Times New Roman"/>
          <w:color w:val="auto"/>
          <w:sz w:val="28"/>
          <w:szCs w:val="28"/>
        </w:rPr>
        <w:t>е</w:t>
      </w:r>
      <w:r w:rsidRPr="00BE7E2A">
        <w:rPr>
          <w:rFonts w:ascii="Times New Roman" w:hAnsi="Times New Roman"/>
          <w:color w:val="auto"/>
          <w:sz w:val="28"/>
          <w:szCs w:val="28"/>
        </w:rPr>
        <w:t xml:space="preserve"> организация и представление в виде диаграмм, картосхем, линий времени и</w:t>
      </w:r>
      <w:r w:rsidRPr="00BE7E2A">
        <w:rPr>
          <w:rFonts w:ascii="Times New Roman" w:hAnsi="Times New Roman"/>
          <w:color w:val="auto"/>
          <w:sz w:val="28"/>
          <w:szCs w:val="28"/>
        </w:rPr>
        <w:t> </w:t>
      </w:r>
      <w:r w:rsidRPr="00BE7E2A">
        <w:rPr>
          <w:rFonts w:ascii="Times New Roman" w:hAnsi="Times New Roman"/>
          <w:color w:val="auto"/>
          <w:sz w:val="28"/>
          <w:szCs w:val="28"/>
        </w:rPr>
        <w:t>пр.;</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создание простых гипермедиасообщений;</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lastRenderedPageBreak/>
        <w:t>- построение простейших моделей объектов и процессов.</w:t>
      </w:r>
    </w:p>
    <w:p w:rsidR="001F3F1E" w:rsidRPr="00BE7E2A" w:rsidRDefault="001F3F1E" w:rsidP="00BE7E2A">
      <w:pPr>
        <w:pStyle w:val="a4"/>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xml:space="preserve">ИКТ является важным инструментом для формирования </w:t>
      </w:r>
      <w:r w:rsidRPr="00BE7E2A">
        <w:rPr>
          <w:rFonts w:ascii="Times New Roman" w:hAnsi="Times New Roman"/>
          <w:color w:val="auto"/>
          <w:spacing w:val="-2"/>
          <w:sz w:val="28"/>
          <w:szCs w:val="28"/>
        </w:rPr>
        <w:t>коммуникативных универсальных учебных действий. Для это</w:t>
      </w:r>
      <w:r w:rsidRPr="00BE7E2A">
        <w:rPr>
          <w:rFonts w:ascii="Times New Roman" w:hAnsi="Times New Roman"/>
          <w:color w:val="auto"/>
          <w:sz w:val="28"/>
          <w:szCs w:val="28"/>
        </w:rPr>
        <w:t>го используются:</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обмен гипермедиасообщениями;</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выступление с аудиовизуальной поддержкой;</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фиксация хода коллективной/личной коммуникации;</w:t>
      </w:r>
    </w:p>
    <w:p w:rsidR="001F3F1E" w:rsidRPr="00BE7E2A" w:rsidRDefault="001F3F1E" w:rsidP="00BE7E2A">
      <w:pPr>
        <w:pStyle w:val="ac"/>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общение в цифровой среде (электронная почта, ча</w:t>
      </w:r>
      <w:r w:rsidR="007E6020" w:rsidRPr="00BE7E2A">
        <w:rPr>
          <w:rFonts w:ascii="Times New Roman" w:hAnsi="Times New Roman"/>
          <w:color w:val="auto"/>
          <w:sz w:val="28"/>
          <w:szCs w:val="28"/>
        </w:rPr>
        <w:t>т, видеоконференция, форум</w:t>
      </w:r>
      <w:r w:rsidRPr="00BE7E2A">
        <w:rPr>
          <w:rFonts w:ascii="Times New Roman" w:hAnsi="Times New Roman"/>
          <w:color w:val="auto"/>
          <w:sz w:val="28"/>
          <w:szCs w:val="28"/>
        </w:rPr>
        <w:t>).</w:t>
      </w:r>
    </w:p>
    <w:p w:rsidR="001F3F1E" w:rsidRPr="00BE7E2A" w:rsidRDefault="001F3F1E" w:rsidP="00BE7E2A">
      <w:pPr>
        <w:pStyle w:val="a4"/>
        <w:tabs>
          <w:tab w:val="left" w:pos="709"/>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E7E2A">
        <w:rPr>
          <w:rFonts w:ascii="Times New Roman" w:hAnsi="Times New Roman"/>
          <w:color w:val="auto"/>
          <w:spacing w:val="2"/>
          <w:sz w:val="28"/>
          <w:szCs w:val="28"/>
        </w:rPr>
        <w:t xml:space="preserve">формирования универсальных учебных действий позволяет </w:t>
      </w:r>
      <w:r w:rsidRPr="00BE7E2A">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BE7E2A">
        <w:rPr>
          <w:rFonts w:ascii="Times New Roman" w:hAnsi="Times New Roman"/>
          <w:color w:val="auto"/>
          <w:sz w:val="28"/>
          <w:szCs w:val="28"/>
        </w:rPr>
        <w:t>е</w:t>
      </w:r>
      <w:r w:rsidRPr="00BE7E2A">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A44FB" w:rsidRPr="00BE7E2A" w:rsidRDefault="000A44FB" w:rsidP="00BE7E2A">
      <w:pPr>
        <w:pStyle w:val="a4"/>
        <w:tabs>
          <w:tab w:val="left" w:pos="709"/>
        </w:tabs>
        <w:spacing w:line="276" w:lineRule="auto"/>
        <w:ind w:right="282" w:firstLine="0"/>
        <w:rPr>
          <w:rFonts w:ascii="Times New Roman" w:hAnsi="Times New Roman"/>
          <w:color w:val="auto"/>
          <w:sz w:val="28"/>
          <w:szCs w:val="28"/>
        </w:rPr>
      </w:pPr>
    </w:p>
    <w:p w:rsidR="00891439" w:rsidRPr="00BE7E2A" w:rsidRDefault="00891439" w:rsidP="00BE7E2A">
      <w:pPr>
        <w:pStyle w:val="a4"/>
        <w:tabs>
          <w:tab w:val="left" w:pos="709"/>
        </w:tabs>
        <w:spacing w:line="276" w:lineRule="auto"/>
        <w:ind w:left="142" w:right="282" w:firstLine="567"/>
        <w:rPr>
          <w:rFonts w:ascii="Times New Roman" w:hAnsi="Times New Roman"/>
          <w:color w:val="auto"/>
          <w:sz w:val="28"/>
          <w:szCs w:val="28"/>
        </w:rPr>
      </w:pPr>
    </w:p>
    <w:p w:rsidR="00FF7057" w:rsidRPr="00BE7E2A" w:rsidRDefault="00FF7057" w:rsidP="002168BE">
      <w:pPr>
        <w:pStyle w:val="a0"/>
        <w:numPr>
          <w:ilvl w:val="2"/>
          <w:numId w:val="30"/>
        </w:numPr>
        <w:spacing w:line="276" w:lineRule="auto"/>
        <w:ind w:left="142" w:right="282" w:firstLine="567"/>
        <w:jc w:val="both"/>
        <w:outlineLvl w:val="2"/>
        <w:rPr>
          <w:szCs w:val="28"/>
        </w:rPr>
      </w:pPr>
      <w:bookmarkStart w:id="200" w:name="_Toc294246094"/>
      <w:bookmarkStart w:id="201" w:name="_Toc424564325"/>
      <w:bookmarkStart w:id="202" w:name="_Toc52811024"/>
      <w:bookmarkStart w:id="203" w:name="_Toc52812541"/>
      <w:bookmarkStart w:id="204" w:name="_Toc52814006"/>
      <w:r w:rsidRPr="00BE7E2A">
        <w:rPr>
          <w:spacing w:val="-4"/>
          <w:szCs w:val="28"/>
        </w:rPr>
        <w:t>Условия, обеспечивающие преемственность про</w:t>
      </w:r>
      <w:r w:rsidRPr="00BE7E2A">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200"/>
      <w:bookmarkEnd w:id="201"/>
      <w:bookmarkEnd w:id="202"/>
      <w:bookmarkEnd w:id="203"/>
      <w:bookmarkEnd w:id="204"/>
    </w:p>
    <w:p w:rsidR="005F4C71" w:rsidRPr="00BE7E2A" w:rsidRDefault="005F4C71" w:rsidP="00BE7E2A">
      <w:pPr>
        <w:spacing w:line="276" w:lineRule="auto"/>
        <w:jc w:val="both"/>
        <w:rPr>
          <w:sz w:val="28"/>
          <w:szCs w:val="28"/>
        </w:rPr>
      </w:pPr>
    </w:p>
    <w:p w:rsidR="00FF7057" w:rsidRPr="00BE7E2A" w:rsidRDefault="00FF7057"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E7E2A">
        <w:rPr>
          <w:rFonts w:ascii="Times New Roman" w:hAnsi="Times New Roman"/>
          <w:color w:val="auto"/>
          <w:sz w:val="28"/>
          <w:szCs w:val="28"/>
        </w:rPr>
        <w:t>организации, осуществляющей образовательную деятельность</w:t>
      </w:r>
      <w:r w:rsidRPr="00BE7E2A">
        <w:rPr>
          <w:rFonts w:ascii="Times New Roman" w:hAnsi="Times New Roman"/>
          <w:color w:val="auto"/>
          <w:spacing w:val="2"/>
          <w:sz w:val="28"/>
          <w:szCs w:val="28"/>
        </w:rPr>
        <w:t xml:space="preserve"> на уровне дошкольного образования,</w:t>
      </w:r>
      <w:r w:rsidR="00303171" w:rsidRPr="00BE7E2A">
        <w:rPr>
          <w:rFonts w:ascii="Times New Roman" w:hAnsi="Times New Roman"/>
          <w:color w:val="auto"/>
          <w:spacing w:val="2"/>
          <w:sz w:val="28"/>
          <w:szCs w:val="28"/>
        </w:rPr>
        <w:t xml:space="preserve"> </w:t>
      </w:r>
      <w:r w:rsidRPr="00BE7E2A">
        <w:rPr>
          <w:rFonts w:ascii="Times New Roman" w:hAnsi="Times New Roman"/>
          <w:color w:val="auto"/>
          <w:spacing w:val="2"/>
          <w:sz w:val="28"/>
          <w:szCs w:val="28"/>
        </w:rPr>
        <w:t xml:space="preserve">в </w:t>
      </w:r>
      <w:r w:rsidRPr="00BE7E2A">
        <w:rPr>
          <w:rFonts w:ascii="Times New Roman" w:hAnsi="Times New Roman"/>
          <w:color w:val="auto"/>
          <w:sz w:val="28"/>
          <w:szCs w:val="28"/>
        </w:rPr>
        <w:t>организацию, осуществляющую образовательную деятельность</w:t>
      </w:r>
      <w:r w:rsidRPr="00BE7E2A">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BE7E2A">
        <w:rPr>
          <w:rFonts w:ascii="Times New Roman" w:hAnsi="Times New Roman"/>
          <w:color w:val="auto"/>
          <w:spacing w:val="-2"/>
          <w:sz w:val="28"/>
          <w:szCs w:val="28"/>
        </w:rPr>
        <w:t>на огромные возрастно­психологические различия между обу</w:t>
      </w:r>
      <w:r w:rsidRPr="00BE7E2A">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BE7E2A" w:rsidRDefault="00FF7057"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BE7E2A">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BE7E2A" w:rsidRDefault="00E97DF5" w:rsidP="00BE7E2A">
      <w:pPr>
        <w:pStyle w:val="a4"/>
        <w:spacing w:line="276" w:lineRule="auto"/>
        <w:ind w:left="142" w:right="282" w:firstLine="567"/>
        <w:rPr>
          <w:rFonts w:ascii="Times New Roman" w:hAnsi="Times New Roman"/>
          <w:i/>
          <w:iCs/>
          <w:color w:val="auto"/>
          <w:sz w:val="28"/>
          <w:szCs w:val="28"/>
        </w:rPr>
      </w:pPr>
      <w:r w:rsidRPr="00BE7E2A">
        <w:rPr>
          <w:rFonts w:ascii="Times New Roman" w:hAnsi="Times New Roman"/>
          <w:color w:val="auto"/>
          <w:sz w:val="28"/>
          <w:szCs w:val="28"/>
        </w:rPr>
        <w:lastRenderedPageBreak/>
        <w:t>О</w:t>
      </w:r>
      <w:r w:rsidR="00FF7057" w:rsidRPr="00BE7E2A">
        <w:rPr>
          <w:rFonts w:ascii="Times New Roman" w:hAnsi="Times New Roman"/>
          <w:color w:val="auto"/>
          <w:sz w:val="28"/>
          <w:szCs w:val="28"/>
        </w:rPr>
        <w:t>бучение</w:t>
      </w:r>
      <w:r w:rsidRPr="00BE7E2A">
        <w:rPr>
          <w:rFonts w:ascii="Times New Roman" w:hAnsi="Times New Roman"/>
          <w:color w:val="auto"/>
          <w:sz w:val="28"/>
          <w:szCs w:val="28"/>
        </w:rPr>
        <w:t xml:space="preserve"> </w:t>
      </w:r>
      <w:r w:rsidR="00FF7057" w:rsidRPr="00BE7E2A">
        <w:rPr>
          <w:rFonts w:ascii="Times New Roman" w:hAnsi="Times New Roman"/>
          <w:color w:val="auto"/>
          <w:sz w:val="28"/>
          <w:szCs w:val="28"/>
        </w:rPr>
        <w:t xml:space="preserve"> должно рассматриваться как комплексное образование, включающее в себя физическую и психологическую готовность.</w:t>
      </w:r>
    </w:p>
    <w:p w:rsidR="00FF7057" w:rsidRPr="00BE7E2A" w:rsidRDefault="00FF7057" w:rsidP="00BE7E2A">
      <w:pPr>
        <w:pStyle w:val="a4"/>
        <w:spacing w:line="276" w:lineRule="auto"/>
        <w:ind w:left="142" w:right="282" w:firstLine="567"/>
        <w:rPr>
          <w:rFonts w:ascii="Times New Roman" w:hAnsi="Times New Roman"/>
          <w:i/>
          <w:iCs/>
          <w:color w:val="auto"/>
          <w:sz w:val="28"/>
          <w:szCs w:val="28"/>
        </w:rPr>
      </w:pPr>
      <w:r w:rsidRPr="00BE7E2A">
        <w:rPr>
          <w:rFonts w:ascii="Times New Roman" w:hAnsi="Times New Roman"/>
          <w:i/>
          <w:iCs/>
          <w:color w:val="auto"/>
          <w:spacing w:val="-4"/>
          <w:sz w:val="28"/>
          <w:szCs w:val="28"/>
        </w:rPr>
        <w:t xml:space="preserve">Физическая готовность </w:t>
      </w:r>
      <w:r w:rsidRPr="00BE7E2A">
        <w:rPr>
          <w:rFonts w:ascii="Times New Roman" w:hAnsi="Times New Roman"/>
          <w:color w:val="auto"/>
          <w:spacing w:val="-4"/>
          <w:sz w:val="28"/>
          <w:szCs w:val="28"/>
        </w:rPr>
        <w:t>определяется состоянием здоровья,</w:t>
      </w:r>
      <w:r w:rsidRPr="00BE7E2A">
        <w:rPr>
          <w:rFonts w:ascii="Times New Roman" w:hAnsi="Times New Roman"/>
          <w:color w:val="auto"/>
          <w:spacing w:val="-4"/>
          <w:sz w:val="28"/>
          <w:szCs w:val="28"/>
        </w:rPr>
        <w:br/>
      </w:r>
      <w:r w:rsidRPr="00BE7E2A">
        <w:rPr>
          <w:rFonts w:ascii="Times New Roman" w:hAnsi="Times New Roman"/>
          <w:color w:val="auto"/>
          <w:spacing w:val="2"/>
          <w:sz w:val="28"/>
          <w:szCs w:val="28"/>
        </w:rPr>
        <w:t>уровнем морфофункциональной зрелости организма реб</w:t>
      </w:r>
      <w:r w:rsidR="00D30361" w:rsidRPr="00BE7E2A">
        <w:rPr>
          <w:rFonts w:ascii="Times New Roman" w:hAnsi="Times New Roman"/>
          <w:color w:val="auto"/>
          <w:spacing w:val="2"/>
          <w:sz w:val="28"/>
          <w:szCs w:val="28"/>
        </w:rPr>
        <w:t>е</w:t>
      </w:r>
      <w:r w:rsidRPr="00BE7E2A">
        <w:rPr>
          <w:rFonts w:ascii="Times New Roman" w:hAnsi="Times New Roman"/>
          <w:color w:val="auto"/>
          <w:spacing w:val="2"/>
          <w:sz w:val="28"/>
          <w:szCs w:val="28"/>
        </w:rPr>
        <w:t>н</w:t>
      </w:r>
      <w:r w:rsidRPr="00BE7E2A">
        <w:rPr>
          <w:rFonts w:ascii="Times New Roman" w:hAnsi="Times New Roman"/>
          <w:color w:val="auto"/>
          <w:sz w:val="28"/>
          <w:szCs w:val="28"/>
        </w:rPr>
        <w:t xml:space="preserve">ка, в том числе развитием двигательных навыков и качеств </w:t>
      </w:r>
      <w:r w:rsidRPr="00BE7E2A">
        <w:rPr>
          <w:rFonts w:ascii="Times New Roman" w:hAnsi="Times New Roman"/>
          <w:color w:val="auto"/>
          <w:spacing w:val="2"/>
          <w:sz w:val="28"/>
          <w:szCs w:val="28"/>
        </w:rPr>
        <w:t xml:space="preserve">(тонкая моторная координация), физической и умственной </w:t>
      </w:r>
      <w:r w:rsidRPr="00BE7E2A">
        <w:rPr>
          <w:rFonts w:ascii="Times New Roman" w:hAnsi="Times New Roman"/>
          <w:color w:val="auto"/>
          <w:sz w:val="28"/>
          <w:szCs w:val="28"/>
        </w:rPr>
        <w:t>работоспособности.</w:t>
      </w:r>
    </w:p>
    <w:p w:rsidR="00FF7057" w:rsidRPr="00BE7E2A" w:rsidRDefault="00FF7057"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i/>
          <w:iCs/>
          <w:color w:val="auto"/>
          <w:sz w:val="28"/>
          <w:szCs w:val="28"/>
        </w:rPr>
        <w:t xml:space="preserve">Психологическая готовность </w:t>
      </w:r>
      <w:r w:rsidRPr="00BE7E2A">
        <w:rPr>
          <w:rFonts w:ascii="Times New Roman" w:hAnsi="Times New Roman"/>
          <w:color w:val="auto"/>
          <w:sz w:val="28"/>
          <w:szCs w:val="28"/>
        </w:rPr>
        <w:t>к школе — сложная системная характеристика психического развития 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BE7E2A">
        <w:rPr>
          <w:rFonts w:ascii="Times New Roman" w:hAnsi="Times New Roman"/>
          <w:color w:val="auto"/>
          <w:sz w:val="28"/>
          <w:szCs w:val="28"/>
        </w:rPr>
        <w:t>е</w:t>
      </w:r>
      <w:r w:rsidRPr="00BE7E2A">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BE7E2A" w:rsidRDefault="00FF7057"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 xml:space="preserve">Психологическая готовность к школе имеет следующую </w:t>
      </w:r>
      <w:r w:rsidRPr="00BE7E2A">
        <w:rPr>
          <w:rFonts w:ascii="Times New Roman" w:hAnsi="Times New Roman"/>
          <w:color w:val="auto"/>
          <w:spacing w:val="-2"/>
          <w:sz w:val="28"/>
          <w:szCs w:val="28"/>
        </w:rPr>
        <w:t>структуру: личностная готовность, умственная зрелость и про</w:t>
      </w:r>
      <w:r w:rsidRPr="00BE7E2A">
        <w:rPr>
          <w:rFonts w:ascii="Times New Roman" w:hAnsi="Times New Roman"/>
          <w:color w:val="auto"/>
          <w:sz w:val="28"/>
          <w:szCs w:val="28"/>
        </w:rPr>
        <w:t>извольность регуляции поведения и деятельности.</w:t>
      </w:r>
    </w:p>
    <w:p w:rsidR="00FF7057" w:rsidRPr="00BE7E2A" w:rsidRDefault="00FF7057"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Личностная готовность включает мотивационную готов</w:t>
      </w:r>
      <w:r w:rsidRPr="00BE7E2A">
        <w:rPr>
          <w:rFonts w:ascii="Times New Roman" w:hAnsi="Times New Roman"/>
          <w:color w:val="auto"/>
          <w:spacing w:val="-4"/>
          <w:sz w:val="28"/>
          <w:szCs w:val="28"/>
        </w:rPr>
        <w:t>ность, коммуникативную готовность, сформированность Я­кон</w:t>
      </w:r>
      <w:r w:rsidRPr="00BE7E2A">
        <w:rPr>
          <w:rFonts w:ascii="Times New Roman" w:hAnsi="Times New Roman"/>
          <w:color w:val="auto"/>
          <w:sz w:val="28"/>
          <w:szCs w:val="28"/>
        </w:rPr>
        <w:t>цепции и самооценки, эмоциональную зрелость. Мотиваци</w:t>
      </w:r>
      <w:r w:rsidRPr="00BE7E2A">
        <w:rPr>
          <w:rFonts w:ascii="Times New Roman" w:hAnsi="Times New Roman"/>
          <w:color w:val="auto"/>
          <w:spacing w:val="-2"/>
          <w:sz w:val="28"/>
          <w:szCs w:val="28"/>
        </w:rPr>
        <w:t xml:space="preserve">онная готовность предполагает сформированность социальных </w:t>
      </w:r>
      <w:r w:rsidRPr="00BE7E2A">
        <w:rPr>
          <w:rFonts w:ascii="Times New Roman" w:hAnsi="Times New Roman"/>
          <w:color w:val="auto"/>
          <w:sz w:val="28"/>
          <w:szCs w:val="28"/>
        </w:rPr>
        <w:t>мотивов (стремление к социально значимому статусу, потреб</w:t>
      </w:r>
      <w:r w:rsidRPr="00BE7E2A">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BE7E2A">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A44FB" w:rsidRPr="00BE7E2A" w:rsidRDefault="00FF7057"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 xml:space="preserve">Мотивационная готовность характеризуется первичным </w:t>
      </w:r>
      <w:r w:rsidRPr="00BE7E2A">
        <w:rPr>
          <w:rFonts w:ascii="Times New Roman" w:hAnsi="Times New Roman"/>
          <w:color w:val="auto"/>
          <w:sz w:val="28"/>
          <w:szCs w:val="28"/>
        </w:rPr>
        <w:t>соподчинением мотивов с доминированием учебно­познава</w:t>
      </w:r>
      <w:r w:rsidRPr="00BE7E2A">
        <w:rPr>
          <w:rFonts w:ascii="Times New Roman" w:hAnsi="Times New Roman"/>
          <w:color w:val="auto"/>
          <w:spacing w:val="2"/>
          <w:sz w:val="28"/>
          <w:szCs w:val="28"/>
        </w:rPr>
        <w:t xml:space="preserve">тельных мотивов. Коммуникативная готовность выступает </w:t>
      </w:r>
      <w:r w:rsidRPr="00BE7E2A">
        <w:rPr>
          <w:rFonts w:ascii="Times New Roman" w:hAnsi="Times New Roman"/>
          <w:color w:val="auto"/>
          <w:sz w:val="28"/>
          <w:szCs w:val="28"/>
        </w:rPr>
        <w:t>как готовность 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BE7E2A">
        <w:rPr>
          <w:rFonts w:ascii="Times New Roman" w:hAnsi="Times New Roman"/>
          <w:color w:val="auto"/>
          <w:spacing w:val="2"/>
          <w:sz w:val="28"/>
          <w:szCs w:val="28"/>
        </w:rPr>
        <w:t xml:space="preserve">чи и учебного содержания. Коммуникативная готовность </w:t>
      </w:r>
      <w:r w:rsidRPr="00BE7E2A">
        <w:rPr>
          <w:rFonts w:ascii="Times New Roman" w:hAnsi="Times New Roman"/>
          <w:color w:val="auto"/>
          <w:sz w:val="28"/>
          <w:szCs w:val="28"/>
        </w:rPr>
        <w:t>созда</w:t>
      </w:r>
      <w:r w:rsidR="00D30361" w:rsidRPr="00BE7E2A">
        <w:rPr>
          <w:rFonts w:ascii="Times New Roman" w:hAnsi="Times New Roman"/>
          <w:color w:val="auto"/>
          <w:sz w:val="28"/>
          <w:szCs w:val="28"/>
        </w:rPr>
        <w:t>е</w:t>
      </w:r>
      <w:r w:rsidRPr="00BE7E2A">
        <w:rPr>
          <w:rFonts w:ascii="Times New Roman" w:hAnsi="Times New Roman"/>
          <w:color w:val="auto"/>
          <w:sz w:val="28"/>
          <w:szCs w:val="28"/>
        </w:rPr>
        <w:t>т возможности для продуктивного сотрудничества 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BE7E2A">
        <w:rPr>
          <w:rFonts w:ascii="Times New Roman" w:hAnsi="Times New Roman"/>
          <w:color w:val="auto"/>
          <w:spacing w:val="2"/>
          <w:sz w:val="28"/>
          <w:szCs w:val="28"/>
        </w:rPr>
        <w:t xml:space="preserve">(личное сознание), характера отношения к нему взрослых, </w:t>
      </w:r>
      <w:r w:rsidRPr="00BE7E2A">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нком социальных норм проявления чувств и в способности регулировать сво</w:t>
      </w:r>
      <w:r w:rsidR="00D30361" w:rsidRPr="00BE7E2A">
        <w:rPr>
          <w:rFonts w:ascii="Times New Roman" w:hAnsi="Times New Roman"/>
          <w:color w:val="auto"/>
          <w:sz w:val="28"/>
          <w:szCs w:val="28"/>
        </w:rPr>
        <w:t>е</w:t>
      </w:r>
      <w:r w:rsidRPr="00BE7E2A">
        <w:rPr>
          <w:rFonts w:ascii="Times New Roman" w:hAnsi="Times New Roman"/>
          <w:color w:val="auto"/>
          <w:sz w:val="28"/>
          <w:szCs w:val="28"/>
        </w:rPr>
        <w:t xml:space="preserve"> поведение на ос</w:t>
      </w:r>
      <w:r w:rsidRPr="00BE7E2A">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BE7E2A">
        <w:rPr>
          <w:rFonts w:ascii="Times New Roman" w:hAnsi="Times New Roman"/>
          <w:color w:val="auto"/>
          <w:sz w:val="28"/>
          <w:szCs w:val="28"/>
        </w:rPr>
        <w:t xml:space="preserve">чению является сформированность </w:t>
      </w:r>
      <w:r w:rsidRPr="00BE7E2A">
        <w:rPr>
          <w:rFonts w:ascii="Times New Roman" w:hAnsi="Times New Roman"/>
          <w:color w:val="auto"/>
          <w:sz w:val="28"/>
          <w:szCs w:val="28"/>
        </w:rPr>
        <w:lastRenderedPageBreak/>
        <w:t>высших чувств — нрав</w:t>
      </w:r>
      <w:r w:rsidRPr="00BE7E2A">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BE7E2A">
        <w:rPr>
          <w:rFonts w:ascii="Times New Roman" w:hAnsi="Times New Roman"/>
          <w:color w:val="auto"/>
          <w:sz w:val="28"/>
          <w:szCs w:val="28"/>
        </w:rPr>
        <w:t>ражением личностной готовности к школе является</w:t>
      </w:r>
      <w:r w:rsidR="000A44FB" w:rsidRPr="00BE7E2A">
        <w:rPr>
          <w:rFonts w:ascii="Times New Roman" w:hAnsi="Times New Roman"/>
          <w:color w:val="auto"/>
          <w:sz w:val="28"/>
          <w:szCs w:val="28"/>
        </w:rPr>
        <w:t xml:space="preserve"> </w:t>
      </w:r>
      <w:r w:rsidRPr="00BE7E2A">
        <w:rPr>
          <w:rFonts w:ascii="Times New Roman" w:hAnsi="Times New Roman"/>
          <w:color w:val="auto"/>
          <w:sz w:val="28"/>
          <w:szCs w:val="28"/>
        </w:rPr>
        <w:t xml:space="preserve"> сформированность </w:t>
      </w:r>
      <w:r w:rsidR="000A44FB" w:rsidRPr="00BE7E2A">
        <w:rPr>
          <w:rFonts w:ascii="Times New Roman" w:hAnsi="Times New Roman"/>
          <w:color w:val="auto"/>
          <w:sz w:val="28"/>
          <w:szCs w:val="28"/>
        </w:rPr>
        <w:t xml:space="preserve"> </w:t>
      </w:r>
      <w:r w:rsidRPr="00BE7E2A">
        <w:rPr>
          <w:rFonts w:ascii="Times New Roman" w:hAnsi="Times New Roman"/>
          <w:color w:val="auto"/>
          <w:sz w:val="28"/>
          <w:szCs w:val="28"/>
        </w:rPr>
        <w:t xml:space="preserve">внутренней </w:t>
      </w:r>
      <w:r w:rsidR="000A44FB" w:rsidRPr="00BE7E2A">
        <w:rPr>
          <w:rFonts w:ascii="Times New Roman" w:hAnsi="Times New Roman"/>
          <w:color w:val="auto"/>
          <w:sz w:val="28"/>
          <w:szCs w:val="28"/>
        </w:rPr>
        <w:t xml:space="preserve"> </w:t>
      </w:r>
      <w:r w:rsidRPr="00BE7E2A">
        <w:rPr>
          <w:rFonts w:ascii="Times New Roman" w:hAnsi="Times New Roman"/>
          <w:color w:val="auto"/>
          <w:sz w:val="28"/>
          <w:szCs w:val="28"/>
        </w:rPr>
        <w:t xml:space="preserve">позиции </w:t>
      </w:r>
      <w:r w:rsidR="000A44FB" w:rsidRPr="00BE7E2A">
        <w:rPr>
          <w:rFonts w:ascii="Times New Roman" w:hAnsi="Times New Roman"/>
          <w:color w:val="auto"/>
          <w:sz w:val="28"/>
          <w:szCs w:val="28"/>
        </w:rPr>
        <w:t xml:space="preserve"> </w:t>
      </w:r>
      <w:r w:rsidRPr="00BE7E2A">
        <w:rPr>
          <w:rFonts w:ascii="Times New Roman" w:hAnsi="Times New Roman"/>
          <w:color w:val="auto"/>
          <w:sz w:val="28"/>
          <w:szCs w:val="28"/>
        </w:rPr>
        <w:t xml:space="preserve">школьника, </w:t>
      </w:r>
      <w:r w:rsidR="000A44FB" w:rsidRPr="00BE7E2A">
        <w:rPr>
          <w:rFonts w:ascii="Times New Roman" w:hAnsi="Times New Roman"/>
          <w:color w:val="auto"/>
          <w:sz w:val="28"/>
          <w:szCs w:val="28"/>
        </w:rPr>
        <w:t xml:space="preserve"> </w:t>
      </w:r>
      <w:r w:rsidRPr="00BE7E2A">
        <w:rPr>
          <w:rFonts w:ascii="Times New Roman" w:hAnsi="Times New Roman"/>
          <w:color w:val="auto"/>
          <w:sz w:val="28"/>
          <w:szCs w:val="28"/>
        </w:rPr>
        <w:t xml:space="preserve">подразумевающей </w:t>
      </w:r>
      <w:r w:rsidR="000A44FB" w:rsidRPr="00BE7E2A">
        <w:rPr>
          <w:rFonts w:ascii="Times New Roman" w:hAnsi="Times New Roman"/>
          <w:color w:val="auto"/>
          <w:sz w:val="28"/>
          <w:szCs w:val="28"/>
        </w:rPr>
        <w:t xml:space="preserve"> </w:t>
      </w:r>
      <w:r w:rsidRPr="00BE7E2A">
        <w:rPr>
          <w:rFonts w:ascii="Times New Roman" w:hAnsi="Times New Roman"/>
          <w:color w:val="auto"/>
          <w:sz w:val="28"/>
          <w:szCs w:val="28"/>
        </w:rPr>
        <w:t>готовность</w:t>
      </w:r>
    </w:p>
    <w:p w:rsidR="00FF7057" w:rsidRPr="00BE7E2A" w:rsidRDefault="00FF7057" w:rsidP="00BE7E2A">
      <w:pPr>
        <w:pStyle w:val="a4"/>
        <w:spacing w:line="276" w:lineRule="auto"/>
        <w:ind w:right="282" w:firstLine="0"/>
        <w:rPr>
          <w:rFonts w:ascii="Times New Roman" w:hAnsi="Times New Roman"/>
          <w:color w:val="auto"/>
          <w:sz w:val="28"/>
          <w:szCs w:val="28"/>
        </w:rPr>
      </w:pPr>
      <w:r w:rsidRPr="00BE7E2A">
        <w:rPr>
          <w:rFonts w:ascii="Times New Roman" w:hAnsi="Times New Roman"/>
          <w:color w:val="auto"/>
          <w:sz w:val="28"/>
          <w:szCs w:val="28"/>
        </w:rPr>
        <w:t>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BE7E2A" w:rsidRDefault="00FF7057" w:rsidP="00BE7E2A">
      <w:pPr>
        <w:pStyle w:val="a4"/>
        <w:spacing w:line="276" w:lineRule="auto"/>
        <w:ind w:left="142" w:right="282" w:firstLine="567"/>
        <w:rPr>
          <w:rFonts w:ascii="Times New Roman" w:hAnsi="Times New Roman"/>
          <w:color w:val="auto"/>
          <w:spacing w:val="-2"/>
          <w:sz w:val="28"/>
          <w:szCs w:val="28"/>
        </w:rPr>
      </w:pPr>
      <w:r w:rsidRPr="00BE7E2A">
        <w:rPr>
          <w:rFonts w:ascii="Times New Roman" w:hAnsi="Times New Roman"/>
          <w:color w:val="auto"/>
          <w:spacing w:val="-2"/>
          <w:sz w:val="28"/>
          <w:szCs w:val="28"/>
        </w:rPr>
        <w:t xml:space="preserve">Умственную зрелость составляет интеллектуальная, речевая </w:t>
      </w:r>
      <w:r w:rsidRPr="00BE7E2A">
        <w:rPr>
          <w:rFonts w:ascii="Times New Roman" w:hAnsi="Times New Roman"/>
          <w:color w:val="auto"/>
          <w:spacing w:val="2"/>
          <w:sz w:val="28"/>
          <w:szCs w:val="28"/>
        </w:rPr>
        <w:t>готовность и сформированность восприятия, памяти, вни</w:t>
      </w:r>
      <w:r w:rsidRPr="00BE7E2A">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нка в отношении мира (децентрацию), переход к понятийному интел</w:t>
      </w:r>
      <w:r w:rsidRPr="00BE7E2A">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BE7E2A">
        <w:rPr>
          <w:rFonts w:ascii="Times New Roman" w:hAnsi="Times New Roman"/>
          <w:color w:val="auto"/>
          <w:spacing w:val="-2"/>
          <w:sz w:val="28"/>
          <w:szCs w:val="28"/>
        </w:rPr>
        <w:t>е</w:t>
      </w:r>
      <w:r w:rsidRPr="00BE7E2A">
        <w:rPr>
          <w:rFonts w:ascii="Times New Roman" w:hAnsi="Times New Roman"/>
          <w:color w:val="auto"/>
          <w:spacing w:val="-2"/>
          <w:sz w:val="28"/>
          <w:szCs w:val="28"/>
        </w:rPr>
        <w:t xml:space="preserve">нный набор знаний, </w:t>
      </w:r>
      <w:r w:rsidRPr="00BE7E2A">
        <w:rPr>
          <w:rFonts w:ascii="Times New Roman" w:hAnsi="Times New Roman"/>
          <w:color w:val="auto"/>
          <w:spacing w:val="2"/>
          <w:sz w:val="28"/>
          <w:szCs w:val="28"/>
        </w:rPr>
        <w:t xml:space="preserve">представлений и умений. Речевая готовность предполагает </w:t>
      </w:r>
      <w:r w:rsidRPr="00BE7E2A">
        <w:rPr>
          <w:rFonts w:ascii="Times New Roman" w:hAnsi="Times New Roman"/>
          <w:color w:val="auto"/>
          <w:sz w:val="28"/>
          <w:szCs w:val="28"/>
        </w:rPr>
        <w:t>сформированность фонематической, лексической, граммати</w:t>
      </w:r>
      <w:r w:rsidRPr="00BE7E2A">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BE7E2A">
        <w:rPr>
          <w:rFonts w:ascii="Times New Roman" w:hAnsi="Times New Roman"/>
          <w:color w:val="auto"/>
          <w:spacing w:val="-2"/>
          <w:sz w:val="28"/>
          <w:szCs w:val="28"/>
        </w:rPr>
        <w:t>е</w:t>
      </w:r>
      <w:r w:rsidRPr="00BE7E2A">
        <w:rPr>
          <w:rFonts w:ascii="Times New Roman" w:hAnsi="Times New Roman"/>
          <w:color w:val="auto"/>
          <w:spacing w:val="-2"/>
          <w:sz w:val="28"/>
          <w:szCs w:val="28"/>
        </w:rPr>
        <w:t xml:space="preserve">нка в отношении речевой действительности и выделение слова как </w:t>
      </w:r>
      <w:r w:rsidRPr="00BE7E2A">
        <w:rPr>
          <w:rFonts w:ascii="Times New Roman" w:hAnsi="Times New Roman"/>
          <w:color w:val="auto"/>
          <w:spacing w:val="2"/>
          <w:sz w:val="28"/>
          <w:szCs w:val="28"/>
        </w:rPr>
        <w:t>е</w:t>
      </w:r>
      <w:r w:rsidR="00D30361" w:rsidRPr="00BE7E2A">
        <w:rPr>
          <w:rFonts w:ascii="Times New Roman" w:hAnsi="Times New Roman"/>
          <w:color w:val="auto"/>
          <w:spacing w:val="2"/>
          <w:sz w:val="28"/>
          <w:szCs w:val="28"/>
        </w:rPr>
        <w:t>е</w:t>
      </w:r>
      <w:r w:rsidRPr="00BE7E2A">
        <w:rPr>
          <w:rFonts w:ascii="Times New Roman" w:hAnsi="Times New Roman"/>
          <w:color w:val="auto"/>
          <w:spacing w:val="2"/>
          <w:sz w:val="28"/>
          <w:szCs w:val="28"/>
        </w:rPr>
        <w:t xml:space="preserve"> единицы. Восприятие характеризуется вс</w:t>
      </w:r>
      <w:r w:rsidR="00D30361" w:rsidRPr="00BE7E2A">
        <w:rPr>
          <w:rFonts w:ascii="Times New Roman" w:hAnsi="Times New Roman"/>
          <w:color w:val="auto"/>
          <w:spacing w:val="2"/>
          <w:sz w:val="28"/>
          <w:szCs w:val="28"/>
        </w:rPr>
        <w:t>е</w:t>
      </w:r>
      <w:r w:rsidRPr="00BE7E2A">
        <w:rPr>
          <w:rFonts w:ascii="Times New Roman" w:hAnsi="Times New Roman"/>
          <w:color w:val="auto"/>
          <w:spacing w:val="2"/>
          <w:sz w:val="28"/>
          <w:szCs w:val="28"/>
        </w:rPr>
        <w:t xml:space="preserve"> большей осо</w:t>
      </w:r>
      <w:r w:rsidRPr="00BE7E2A">
        <w:rPr>
          <w:rFonts w:ascii="Times New Roman" w:hAnsi="Times New Roman"/>
          <w:color w:val="auto"/>
          <w:sz w:val="28"/>
          <w:szCs w:val="28"/>
        </w:rPr>
        <w:t>з</w:t>
      </w:r>
      <w:r w:rsidRPr="00BE7E2A">
        <w:rPr>
          <w:rFonts w:ascii="Times New Roman" w:hAnsi="Times New Roman"/>
          <w:color w:val="auto"/>
          <w:spacing w:val="-2"/>
          <w:sz w:val="28"/>
          <w:szCs w:val="28"/>
        </w:rPr>
        <w:t>нанностью, опирается на использование системы обществен</w:t>
      </w:r>
      <w:r w:rsidRPr="00BE7E2A">
        <w:rPr>
          <w:rFonts w:ascii="Times New Roman" w:hAnsi="Times New Roman"/>
          <w:color w:val="auto"/>
          <w:spacing w:val="2"/>
          <w:sz w:val="28"/>
          <w:szCs w:val="28"/>
        </w:rPr>
        <w:t xml:space="preserve">ных сенсорных эталонов и соответствующих перцептивных </w:t>
      </w:r>
      <w:r w:rsidRPr="00BE7E2A">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BE7E2A">
        <w:rPr>
          <w:rFonts w:ascii="Times New Roman" w:hAnsi="Times New Roman"/>
          <w:color w:val="auto"/>
          <w:spacing w:val="-2"/>
          <w:sz w:val="28"/>
          <w:szCs w:val="28"/>
        </w:rPr>
        <w:t>е</w:t>
      </w:r>
      <w:r w:rsidRPr="00BE7E2A">
        <w:rPr>
          <w:rFonts w:ascii="Times New Roman" w:hAnsi="Times New Roman"/>
          <w:color w:val="auto"/>
          <w:spacing w:val="-2"/>
          <w:sz w:val="28"/>
          <w:szCs w:val="28"/>
        </w:rPr>
        <w:t>ма и устойчивости внимания.</w:t>
      </w:r>
    </w:p>
    <w:p w:rsidR="00FF7057" w:rsidRPr="00BE7E2A" w:rsidRDefault="00FF7057"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sidRPr="00BE7E2A">
        <w:rPr>
          <w:rFonts w:ascii="Times New Roman" w:hAnsi="Times New Roman"/>
          <w:color w:val="auto"/>
          <w:spacing w:val="2"/>
          <w:sz w:val="28"/>
          <w:szCs w:val="28"/>
        </w:rPr>
        <w:t>е</w:t>
      </w:r>
      <w:r w:rsidRPr="00BE7E2A">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BE7E2A">
        <w:rPr>
          <w:rFonts w:ascii="Times New Roman" w:hAnsi="Times New Roman"/>
          <w:color w:val="auto"/>
          <w:sz w:val="28"/>
          <w:szCs w:val="28"/>
        </w:rPr>
        <w:t>тивов, целеполагании и сохранении цели, способности при</w:t>
      </w:r>
      <w:r w:rsidRPr="00BE7E2A">
        <w:rPr>
          <w:rFonts w:ascii="Times New Roman" w:hAnsi="Times New Roman"/>
          <w:color w:val="auto"/>
          <w:spacing w:val="2"/>
          <w:sz w:val="28"/>
          <w:szCs w:val="28"/>
        </w:rPr>
        <w:t>лагать волевое усилие для е</w:t>
      </w:r>
      <w:r w:rsidR="00D30361" w:rsidRPr="00BE7E2A">
        <w:rPr>
          <w:rFonts w:ascii="Times New Roman" w:hAnsi="Times New Roman"/>
          <w:color w:val="auto"/>
          <w:spacing w:val="2"/>
          <w:sz w:val="28"/>
          <w:szCs w:val="28"/>
        </w:rPr>
        <w:t>е</w:t>
      </w:r>
      <w:r w:rsidRPr="00BE7E2A">
        <w:rPr>
          <w:rFonts w:ascii="Times New Roman" w:hAnsi="Times New Roman"/>
          <w:color w:val="auto"/>
          <w:spacing w:val="2"/>
          <w:sz w:val="28"/>
          <w:szCs w:val="28"/>
        </w:rPr>
        <w:t xml:space="preserve"> достижения. Произвольность </w:t>
      </w:r>
      <w:r w:rsidRPr="00BE7E2A">
        <w:rPr>
          <w:rFonts w:ascii="Times New Roman" w:hAnsi="Times New Roman"/>
          <w:color w:val="auto"/>
          <w:sz w:val="28"/>
          <w:szCs w:val="28"/>
        </w:rPr>
        <w:t>выступает как умение строить сво</w:t>
      </w:r>
      <w:r w:rsidR="00D30361" w:rsidRPr="00BE7E2A">
        <w:rPr>
          <w:rFonts w:ascii="Times New Roman" w:hAnsi="Times New Roman"/>
          <w:color w:val="auto"/>
          <w:sz w:val="28"/>
          <w:szCs w:val="28"/>
        </w:rPr>
        <w:t>е</w:t>
      </w:r>
      <w:r w:rsidRPr="00BE7E2A">
        <w:rPr>
          <w:rFonts w:ascii="Times New Roman" w:hAnsi="Times New Roman"/>
          <w:color w:val="auto"/>
          <w:sz w:val="28"/>
          <w:szCs w:val="28"/>
        </w:rPr>
        <w:t xml:space="preserve"> поведение и деятельность </w:t>
      </w:r>
      <w:r w:rsidRPr="00BE7E2A">
        <w:rPr>
          <w:rFonts w:ascii="Times New Roman" w:hAnsi="Times New Roman"/>
          <w:color w:val="auto"/>
          <w:spacing w:val="2"/>
          <w:sz w:val="28"/>
          <w:szCs w:val="28"/>
        </w:rPr>
        <w:t xml:space="preserve">в соответствии с предлагаемыми образцами и правилами, </w:t>
      </w:r>
      <w:r w:rsidRPr="00BE7E2A">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BE7E2A" w:rsidRDefault="00FF7057"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BE7E2A">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E7E2A">
        <w:rPr>
          <w:rFonts w:ascii="Times New Roman" w:hAnsi="Times New Roman"/>
          <w:color w:val="auto"/>
          <w:sz w:val="28"/>
          <w:szCs w:val="28"/>
        </w:rPr>
        <w:t> </w:t>
      </w:r>
      <w:r w:rsidRPr="00BE7E2A">
        <w:rPr>
          <w:rFonts w:ascii="Times New Roman" w:hAnsi="Times New Roman"/>
          <w:color w:val="auto"/>
          <w:sz w:val="28"/>
          <w:szCs w:val="28"/>
        </w:rPr>
        <w:t>пр.</w:t>
      </w:r>
    </w:p>
    <w:p w:rsidR="00FF7057" w:rsidRPr="00BE7E2A" w:rsidRDefault="00FF7057"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 xml:space="preserve">Не меньшее значение имеет проблема психологической </w:t>
      </w:r>
      <w:r w:rsidRPr="00BE7E2A">
        <w:rPr>
          <w:rFonts w:ascii="Times New Roman" w:hAnsi="Times New Roman"/>
          <w:color w:val="auto"/>
          <w:sz w:val="28"/>
          <w:szCs w:val="28"/>
        </w:rPr>
        <w:t>подготовки обучающихся к переходу на уровень основного общего образования с уч</w:t>
      </w:r>
      <w:r w:rsidR="00D30361" w:rsidRPr="00BE7E2A">
        <w:rPr>
          <w:rFonts w:ascii="Times New Roman" w:hAnsi="Times New Roman"/>
          <w:color w:val="auto"/>
          <w:sz w:val="28"/>
          <w:szCs w:val="28"/>
        </w:rPr>
        <w:t>е</w:t>
      </w:r>
      <w:r w:rsidRPr="00BE7E2A">
        <w:rPr>
          <w:rFonts w:ascii="Times New Roman" w:hAnsi="Times New Roman"/>
          <w:color w:val="auto"/>
          <w:sz w:val="28"/>
          <w:szCs w:val="28"/>
        </w:rPr>
        <w:t>том возможного возникновения определ</w:t>
      </w:r>
      <w:r w:rsidR="00D30361" w:rsidRPr="00BE7E2A">
        <w:rPr>
          <w:rFonts w:ascii="Times New Roman" w:hAnsi="Times New Roman"/>
          <w:color w:val="auto"/>
          <w:sz w:val="28"/>
          <w:szCs w:val="28"/>
        </w:rPr>
        <w:t>е</w:t>
      </w:r>
      <w:r w:rsidRPr="00BE7E2A">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BE7E2A">
        <w:rPr>
          <w:rFonts w:ascii="Times New Roman" w:hAnsi="Times New Roman"/>
          <w:color w:val="auto"/>
          <w:spacing w:val="2"/>
          <w:sz w:val="28"/>
          <w:szCs w:val="28"/>
        </w:rPr>
        <w:t xml:space="preserve">учению, </w:t>
      </w:r>
      <w:r w:rsidRPr="00BE7E2A">
        <w:rPr>
          <w:rFonts w:ascii="Times New Roman" w:hAnsi="Times New Roman"/>
          <w:color w:val="auto"/>
          <w:spacing w:val="2"/>
          <w:sz w:val="28"/>
          <w:szCs w:val="28"/>
        </w:rPr>
        <w:lastRenderedPageBreak/>
        <w:t>возрастание эмоциональной нестабильности, нару</w:t>
      </w:r>
      <w:r w:rsidRPr="00BE7E2A">
        <w:rPr>
          <w:rFonts w:ascii="Times New Roman" w:hAnsi="Times New Roman"/>
          <w:color w:val="auto"/>
          <w:sz w:val="28"/>
          <w:szCs w:val="28"/>
        </w:rPr>
        <w:t>шения поведения, которые обусловлены:</w:t>
      </w:r>
    </w:p>
    <w:p w:rsidR="00FF7057" w:rsidRPr="00BE7E2A" w:rsidRDefault="00FF7057" w:rsidP="002168BE">
      <w:pPr>
        <w:pStyle w:val="ac"/>
        <w:numPr>
          <w:ilvl w:val="0"/>
          <w:numId w:val="19"/>
        </w:numPr>
        <w:tabs>
          <w:tab w:val="left" w:pos="993"/>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необходимостью адаптации обучающихся к новой орга</w:t>
      </w:r>
      <w:r w:rsidRPr="00BE7E2A">
        <w:rPr>
          <w:rFonts w:ascii="Times New Roman" w:hAnsi="Times New Roman"/>
          <w:color w:val="auto"/>
          <w:spacing w:val="2"/>
          <w:sz w:val="28"/>
          <w:szCs w:val="28"/>
        </w:rPr>
        <w:t>низации процесса и содержания обучения (предметная си</w:t>
      </w:r>
      <w:r w:rsidRPr="00BE7E2A">
        <w:rPr>
          <w:rFonts w:ascii="Times New Roman" w:hAnsi="Times New Roman"/>
          <w:color w:val="auto"/>
          <w:sz w:val="28"/>
          <w:szCs w:val="28"/>
        </w:rPr>
        <w:t>стема, разные преподаватели и</w:t>
      </w:r>
      <w:r w:rsidRPr="00BE7E2A">
        <w:rPr>
          <w:rFonts w:ascii="Times New Roman" w:hAnsi="Times New Roman"/>
          <w:color w:val="auto"/>
          <w:sz w:val="28"/>
          <w:szCs w:val="28"/>
        </w:rPr>
        <w:t> </w:t>
      </w:r>
      <w:r w:rsidRPr="00BE7E2A">
        <w:rPr>
          <w:rFonts w:ascii="Times New Roman" w:hAnsi="Times New Roman"/>
          <w:color w:val="auto"/>
          <w:sz w:val="28"/>
          <w:szCs w:val="28"/>
        </w:rPr>
        <w:t>т.</w:t>
      </w:r>
      <w:r w:rsidRPr="00BE7E2A">
        <w:rPr>
          <w:rFonts w:ascii="Times New Roman" w:hAnsi="Times New Roman"/>
          <w:color w:val="auto"/>
          <w:sz w:val="28"/>
          <w:szCs w:val="28"/>
        </w:rPr>
        <w:t> </w:t>
      </w:r>
      <w:r w:rsidRPr="00BE7E2A">
        <w:rPr>
          <w:rFonts w:ascii="Times New Roman" w:hAnsi="Times New Roman"/>
          <w:color w:val="auto"/>
          <w:sz w:val="28"/>
          <w:szCs w:val="28"/>
        </w:rPr>
        <w:t>д.);</w:t>
      </w:r>
    </w:p>
    <w:p w:rsidR="00FF7057" w:rsidRPr="00BE7E2A" w:rsidRDefault="00FF7057" w:rsidP="002168BE">
      <w:pPr>
        <w:pStyle w:val="ac"/>
        <w:numPr>
          <w:ilvl w:val="0"/>
          <w:numId w:val="19"/>
        </w:numPr>
        <w:tabs>
          <w:tab w:val="left" w:pos="993"/>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BE7E2A">
        <w:rPr>
          <w:rFonts w:ascii="Times New Roman" w:hAnsi="Times New Roman"/>
          <w:color w:val="auto"/>
          <w:spacing w:val="2"/>
          <w:sz w:val="28"/>
          <w:szCs w:val="28"/>
        </w:rPr>
        <w:t xml:space="preserve">(переориентацией подростков на деятельность общения со </w:t>
      </w:r>
      <w:r w:rsidRPr="00BE7E2A">
        <w:rPr>
          <w:rFonts w:ascii="Times New Roman" w:hAnsi="Times New Roman"/>
          <w:color w:val="auto"/>
          <w:sz w:val="28"/>
          <w:szCs w:val="28"/>
        </w:rPr>
        <w:t>сверстниками при сохранении значимости учебной деятельности);</w:t>
      </w:r>
    </w:p>
    <w:p w:rsidR="00FF7057" w:rsidRPr="00BE7E2A" w:rsidRDefault="00FF7057" w:rsidP="002168BE">
      <w:pPr>
        <w:pStyle w:val="ac"/>
        <w:numPr>
          <w:ilvl w:val="0"/>
          <w:numId w:val="19"/>
        </w:numPr>
        <w:tabs>
          <w:tab w:val="left" w:pos="993"/>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E7E2A">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BE7E2A">
        <w:rPr>
          <w:rFonts w:ascii="Times New Roman" w:hAnsi="Times New Roman"/>
          <w:color w:val="auto"/>
          <w:sz w:val="28"/>
          <w:szCs w:val="28"/>
        </w:rPr>
        <w:t xml:space="preserve"> контроль, оценка);</w:t>
      </w:r>
    </w:p>
    <w:p w:rsidR="00FF7057" w:rsidRPr="00BE7E2A" w:rsidRDefault="00FF7057" w:rsidP="002168BE">
      <w:pPr>
        <w:pStyle w:val="ac"/>
        <w:numPr>
          <w:ilvl w:val="0"/>
          <w:numId w:val="19"/>
        </w:numPr>
        <w:tabs>
          <w:tab w:val="left" w:pos="993"/>
        </w:tabs>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недостаточно подготовленным переходом с родного языка на русский язык обучения.</w:t>
      </w:r>
    </w:p>
    <w:p w:rsidR="00C04A77" w:rsidRPr="00BE7E2A" w:rsidRDefault="00FF7057" w:rsidP="00BE7E2A">
      <w:pPr>
        <w:pStyle w:val="a4"/>
        <w:spacing w:line="276" w:lineRule="auto"/>
        <w:ind w:left="142" w:right="282" w:firstLine="567"/>
        <w:rPr>
          <w:rFonts w:ascii="Times New Roman" w:hAnsi="Times New Roman"/>
          <w:color w:val="auto"/>
          <w:spacing w:val="2"/>
          <w:sz w:val="28"/>
          <w:szCs w:val="28"/>
        </w:rPr>
      </w:pPr>
      <w:r w:rsidRPr="00BE7E2A">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BE7E2A">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E7E2A">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E7E2A">
        <w:rPr>
          <w:rFonts w:ascii="Times New Roman" w:hAnsi="Times New Roman"/>
          <w:color w:val="auto"/>
          <w:spacing w:val="2"/>
          <w:sz w:val="28"/>
          <w:szCs w:val="28"/>
        </w:rPr>
        <w:t>.</w:t>
      </w:r>
    </w:p>
    <w:p w:rsidR="000A44FB" w:rsidRPr="00BE7E2A" w:rsidRDefault="000A44FB" w:rsidP="00BE7E2A">
      <w:pPr>
        <w:pStyle w:val="a4"/>
        <w:spacing w:line="276" w:lineRule="auto"/>
        <w:ind w:right="282" w:firstLine="0"/>
        <w:rPr>
          <w:rFonts w:ascii="Times New Roman" w:hAnsi="Times New Roman"/>
          <w:color w:val="auto"/>
          <w:sz w:val="28"/>
          <w:szCs w:val="28"/>
        </w:rPr>
      </w:pPr>
    </w:p>
    <w:p w:rsidR="000A44FB" w:rsidRPr="00BE7E2A" w:rsidRDefault="000A44FB" w:rsidP="00BE7E2A">
      <w:pPr>
        <w:pStyle w:val="a4"/>
        <w:spacing w:line="276" w:lineRule="auto"/>
        <w:ind w:left="142" w:right="282" w:firstLine="567"/>
        <w:rPr>
          <w:rFonts w:ascii="Times New Roman" w:hAnsi="Times New Roman"/>
          <w:color w:val="auto"/>
          <w:sz w:val="28"/>
          <w:szCs w:val="28"/>
        </w:rPr>
      </w:pPr>
    </w:p>
    <w:p w:rsidR="00891439" w:rsidRPr="00BE7E2A" w:rsidRDefault="00891439" w:rsidP="00BE7E2A">
      <w:pPr>
        <w:pStyle w:val="Osnova"/>
        <w:tabs>
          <w:tab w:val="left" w:pos="567"/>
          <w:tab w:val="left" w:leader="dot" w:pos="624"/>
        </w:tabs>
        <w:spacing w:line="276" w:lineRule="auto"/>
        <w:ind w:left="142" w:right="282" w:firstLine="567"/>
        <w:rPr>
          <w:rFonts w:ascii="Times New Roman" w:eastAsia="@Arial Unicode MS" w:hAnsi="Times New Roman" w:cs="Times New Roman"/>
          <w:color w:val="auto"/>
          <w:sz w:val="28"/>
          <w:szCs w:val="28"/>
          <w:lang w:val="ru-RU"/>
        </w:rPr>
      </w:pPr>
    </w:p>
    <w:p w:rsidR="005D6F90" w:rsidRPr="00FD27D6" w:rsidRDefault="00312574" w:rsidP="002168BE">
      <w:pPr>
        <w:pStyle w:val="a0"/>
        <w:numPr>
          <w:ilvl w:val="1"/>
          <w:numId w:val="30"/>
        </w:numPr>
        <w:spacing w:line="276" w:lineRule="auto"/>
        <w:ind w:left="142" w:right="282" w:firstLine="567"/>
        <w:jc w:val="both"/>
        <w:rPr>
          <w:szCs w:val="28"/>
        </w:rPr>
      </w:pPr>
      <w:bookmarkStart w:id="205" w:name="_Toc288394082"/>
      <w:bookmarkStart w:id="206" w:name="_Toc288410549"/>
      <w:bookmarkStart w:id="207" w:name="_Toc288410678"/>
      <w:bookmarkStart w:id="208" w:name="_Toc424564326"/>
      <w:bookmarkStart w:id="209" w:name="_Toc52811025"/>
      <w:bookmarkStart w:id="210" w:name="_Toc52812542"/>
      <w:bookmarkStart w:id="211" w:name="_Toc52814007"/>
      <w:r w:rsidRPr="00BE7E2A">
        <w:rPr>
          <w:szCs w:val="28"/>
        </w:rPr>
        <w:t xml:space="preserve">Программы </w:t>
      </w:r>
      <w:r w:rsidR="00653A76" w:rsidRPr="00BE7E2A">
        <w:rPr>
          <w:szCs w:val="28"/>
        </w:rPr>
        <w:t>отдельных учебных предметов, курсов</w:t>
      </w:r>
      <w:bookmarkEnd w:id="205"/>
      <w:bookmarkEnd w:id="206"/>
      <w:bookmarkEnd w:id="207"/>
      <w:bookmarkEnd w:id="208"/>
      <w:r w:rsidR="005D6F90" w:rsidRPr="00BE7E2A">
        <w:rPr>
          <w:szCs w:val="28"/>
        </w:rPr>
        <w:t>.</w:t>
      </w:r>
      <w:bookmarkEnd w:id="209"/>
      <w:bookmarkEnd w:id="210"/>
      <w:bookmarkEnd w:id="211"/>
    </w:p>
    <w:p w:rsidR="00653A76" w:rsidRPr="00BE7E2A" w:rsidRDefault="00653A76" w:rsidP="00BB1E68">
      <w:pPr>
        <w:pStyle w:val="affff"/>
      </w:pPr>
      <w:r w:rsidRPr="00BE7E2A">
        <w:t xml:space="preserve">Начальная школа — самоценный, принципиально новый </w:t>
      </w:r>
      <w:r w:rsidRPr="00BE7E2A">
        <w:rPr>
          <w:spacing w:val="2"/>
        </w:rPr>
        <w:t>этап в жизни реб</w:t>
      </w:r>
      <w:r w:rsidR="00D30361" w:rsidRPr="00BE7E2A">
        <w:rPr>
          <w:spacing w:val="2"/>
        </w:rPr>
        <w:t>е</w:t>
      </w:r>
      <w:r w:rsidRPr="00BE7E2A">
        <w:rPr>
          <w:spacing w:val="2"/>
        </w:rPr>
        <w:t>нка: начинается систематическое обуче</w:t>
      </w:r>
      <w:r w:rsidRPr="00BE7E2A">
        <w:t>ние в образовательном учреждении, расширяется сфера взаимодействия реб</w:t>
      </w:r>
      <w:r w:rsidR="00D30361" w:rsidRPr="00BE7E2A">
        <w:t>е</w:t>
      </w:r>
      <w:r w:rsidRPr="00BE7E2A">
        <w:t>нка с окружающим миром, изменяется социальный статус и увеличивается потребность в самовыражении.</w:t>
      </w:r>
    </w:p>
    <w:p w:rsidR="000A44FB" w:rsidRPr="00BE7E2A" w:rsidRDefault="00653A76" w:rsidP="00BB1E68">
      <w:pPr>
        <w:pStyle w:val="affff"/>
      </w:pPr>
      <w:r w:rsidRPr="00BE7E2A">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E7E2A">
        <w:t xml:space="preserve">общее </w:t>
      </w:r>
      <w:r w:rsidRPr="00BE7E2A">
        <w:t>образование призвано решать свою главную задачу — закладывать основу формирования учебной деятельности реб</w:t>
      </w:r>
      <w:r w:rsidR="00D30361" w:rsidRPr="00BE7E2A">
        <w:t>е</w:t>
      </w:r>
      <w:r w:rsidRPr="00BE7E2A">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E7E2A" w:rsidRDefault="00653A76"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lastRenderedPageBreak/>
        <w:t xml:space="preserve">Особенностью содержания современного </w:t>
      </w:r>
      <w:r w:rsidR="005D66BB" w:rsidRPr="00BE7E2A">
        <w:rPr>
          <w:rFonts w:ascii="Times New Roman" w:hAnsi="Times New Roman"/>
          <w:color w:val="auto"/>
          <w:sz w:val="28"/>
          <w:szCs w:val="28"/>
        </w:rPr>
        <w:t xml:space="preserve">начального общего </w:t>
      </w:r>
      <w:r w:rsidRPr="00BE7E2A">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BE7E2A">
        <w:rPr>
          <w:rFonts w:ascii="Times New Roman" w:hAnsi="Times New Roman"/>
          <w:color w:val="auto"/>
          <w:sz w:val="28"/>
          <w:szCs w:val="28"/>
        </w:rPr>
        <w:t xml:space="preserve"> </w:t>
      </w:r>
      <w:r w:rsidRPr="00BE7E2A">
        <w:rPr>
          <w:rFonts w:ascii="Times New Roman" w:hAnsi="Times New Roman"/>
          <w:color w:val="auto"/>
          <w:spacing w:val="-2"/>
          <w:sz w:val="28"/>
          <w:szCs w:val="28"/>
        </w:rPr>
        <w:t>деятельности, а также при формировании ИКТ­компетентнос</w:t>
      </w:r>
      <w:r w:rsidRPr="00BE7E2A">
        <w:rPr>
          <w:rFonts w:ascii="Times New Roman" w:hAnsi="Times New Roman"/>
          <w:color w:val="auto"/>
          <w:sz w:val="28"/>
          <w:szCs w:val="28"/>
        </w:rPr>
        <w:t>ти обучающихся.</w:t>
      </w:r>
    </w:p>
    <w:p w:rsidR="00653A76" w:rsidRPr="00BE7E2A" w:rsidRDefault="00653A76" w:rsidP="00BE7E2A">
      <w:pPr>
        <w:pStyle w:val="a4"/>
        <w:spacing w:line="276" w:lineRule="auto"/>
        <w:ind w:left="142" w:right="282" w:firstLine="567"/>
        <w:rPr>
          <w:rFonts w:ascii="Times New Roman" w:hAnsi="Times New Roman"/>
          <w:color w:val="auto"/>
          <w:spacing w:val="2"/>
          <w:sz w:val="28"/>
          <w:szCs w:val="28"/>
        </w:rPr>
      </w:pPr>
      <w:r w:rsidRPr="00BE7E2A">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E7E2A">
        <w:rPr>
          <w:rFonts w:ascii="Times New Roman" w:hAnsi="Times New Roman"/>
          <w:color w:val="auto"/>
          <w:spacing w:val="2"/>
          <w:sz w:val="28"/>
          <w:szCs w:val="28"/>
        </w:rPr>
        <w:t>бов деятельности, которые явля</w:t>
      </w:r>
      <w:r w:rsidRPr="00BE7E2A">
        <w:rPr>
          <w:rFonts w:ascii="Times New Roman" w:hAnsi="Times New Roman"/>
          <w:color w:val="auto"/>
          <w:spacing w:val="2"/>
          <w:sz w:val="28"/>
          <w:szCs w:val="28"/>
        </w:rPr>
        <w:t>ются надпредметными, т.</w:t>
      </w:r>
      <w:r w:rsidRPr="00BE7E2A">
        <w:rPr>
          <w:rFonts w:ascii="Times New Roman" w:hAnsi="Times New Roman"/>
          <w:color w:val="auto"/>
          <w:spacing w:val="2"/>
          <w:sz w:val="28"/>
          <w:szCs w:val="28"/>
        </w:rPr>
        <w:t> </w:t>
      </w:r>
      <w:r w:rsidRPr="00BE7E2A">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E7E2A" w:rsidRDefault="00653A76"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E7E2A">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E7E2A">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E7E2A">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E7E2A">
        <w:rPr>
          <w:rFonts w:ascii="Times New Roman" w:hAnsi="Times New Roman"/>
          <w:color w:val="auto"/>
          <w:sz w:val="28"/>
          <w:szCs w:val="28"/>
        </w:rPr>
        <w:t>примерных программ да</w:t>
      </w:r>
      <w:r w:rsidR="00D30361" w:rsidRPr="00BE7E2A">
        <w:rPr>
          <w:rFonts w:ascii="Times New Roman" w:hAnsi="Times New Roman"/>
          <w:color w:val="auto"/>
          <w:sz w:val="28"/>
          <w:szCs w:val="28"/>
        </w:rPr>
        <w:t>е</w:t>
      </w:r>
      <w:r w:rsidRPr="00BE7E2A">
        <w:rPr>
          <w:rFonts w:ascii="Times New Roman" w:hAnsi="Times New Roman"/>
          <w:color w:val="auto"/>
          <w:sz w:val="28"/>
          <w:szCs w:val="28"/>
        </w:rPr>
        <w:t>т основание для утверждения гума</w:t>
      </w:r>
      <w:r w:rsidRPr="00BE7E2A">
        <w:rPr>
          <w:rFonts w:ascii="Times New Roman" w:hAnsi="Times New Roman"/>
          <w:color w:val="auto"/>
          <w:spacing w:val="2"/>
          <w:sz w:val="28"/>
          <w:szCs w:val="28"/>
        </w:rPr>
        <w:t xml:space="preserve">нистической, личностно ориентированной направленности </w:t>
      </w:r>
      <w:r w:rsidR="00E40BB6" w:rsidRPr="00BE7E2A">
        <w:rPr>
          <w:rFonts w:ascii="Times New Roman" w:hAnsi="Times New Roman"/>
          <w:color w:val="auto"/>
          <w:sz w:val="28"/>
          <w:szCs w:val="28"/>
        </w:rPr>
        <w:t xml:space="preserve"> образовательной деятельности </w:t>
      </w:r>
      <w:r w:rsidRPr="00BE7E2A">
        <w:rPr>
          <w:rFonts w:ascii="Times New Roman" w:hAnsi="Times New Roman"/>
          <w:color w:val="auto"/>
          <w:sz w:val="28"/>
          <w:szCs w:val="28"/>
        </w:rPr>
        <w:t>младших школьников.</w:t>
      </w:r>
    </w:p>
    <w:p w:rsidR="00653A76" w:rsidRPr="00BE7E2A" w:rsidRDefault="00653A76"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 xml:space="preserve">Важным условием развития детской любознательности, </w:t>
      </w:r>
      <w:r w:rsidRPr="00BE7E2A">
        <w:rPr>
          <w:rFonts w:ascii="Times New Roman" w:hAnsi="Times New Roman"/>
          <w:color w:val="auto"/>
          <w:sz w:val="28"/>
          <w:szCs w:val="28"/>
        </w:rPr>
        <w:t xml:space="preserve">потребности самостоятельного познания окружающего мира, </w:t>
      </w:r>
      <w:r w:rsidRPr="00BE7E2A">
        <w:rPr>
          <w:rFonts w:ascii="Times New Roman" w:hAnsi="Times New Roman"/>
          <w:color w:val="auto"/>
          <w:spacing w:val="2"/>
          <w:sz w:val="28"/>
          <w:szCs w:val="28"/>
        </w:rPr>
        <w:t xml:space="preserve">познавательной активности и инициативности в начальной </w:t>
      </w:r>
      <w:r w:rsidRPr="00BE7E2A">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E7E2A">
        <w:rPr>
          <w:rFonts w:ascii="Times New Roman" w:hAnsi="Times New Roman"/>
          <w:color w:val="auto"/>
          <w:sz w:val="28"/>
          <w:szCs w:val="28"/>
        </w:rPr>
        <w:t> </w:t>
      </w:r>
      <w:r w:rsidRPr="00BE7E2A">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BE7E2A">
        <w:rPr>
          <w:rFonts w:ascii="Times New Roman" w:hAnsi="Times New Roman"/>
          <w:color w:val="auto"/>
          <w:sz w:val="28"/>
          <w:szCs w:val="28"/>
        </w:rPr>
        <w:t>е</w:t>
      </w:r>
      <w:r w:rsidRPr="00BE7E2A">
        <w:rPr>
          <w:rFonts w:ascii="Times New Roman" w:hAnsi="Times New Roman"/>
          <w:color w:val="auto"/>
          <w:sz w:val="28"/>
          <w:szCs w:val="28"/>
        </w:rPr>
        <w:t xml:space="preserve"> знание и незнание и</w:t>
      </w:r>
      <w:r w:rsidRPr="00BE7E2A">
        <w:rPr>
          <w:rFonts w:ascii="Times New Roman" w:hAnsi="Times New Roman"/>
          <w:color w:val="auto"/>
          <w:sz w:val="28"/>
          <w:szCs w:val="28"/>
        </w:rPr>
        <w:t> </w:t>
      </w:r>
      <w:r w:rsidRPr="00BE7E2A">
        <w:rPr>
          <w:rFonts w:ascii="Times New Roman" w:hAnsi="Times New Roman"/>
          <w:color w:val="auto"/>
          <w:sz w:val="28"/>
          <w:szCs w:val="28"/>
        </w:rPr>
        <w:t>др. Способность к рефлексии — важнейшее качество, определяющее социальную роль 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нка как ученика, школьника, направленность на саморазвитие.</w:t>
      </w:r>
    </w:p>
    <w:p w:rsidR="00653A76" w:rsidRPr="00BE7E2A" w:rsidRDefault="00653A76"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Начальн</w:t>
      </w:r>
      <w:r w:rsidR="005D66BB" w:rsidRPr="00BE7E2A">
        <w:rPr>
          <w:rFonts w:ascii="Times New Roman" w:hAnsi="Times New Roman"/>
          <w:color w:val="auto"/>
          <w:sz w:val="28"/>
          <w:szCs w:val="28"/>
        </w:rPr>
        <w:t>ое</w:t>
      </w:r>
      <w:r w:rsidR="00CB0302" w:rsidRPr="00BE7E2A">
        <w:rPr>
          <w:rFonts w:ascii="Times New Roman" w:hAnsi="Times New Roman"/>
          <w:color w:val="auto"/>
          <w:sz w:val="28"/>
          <w:szCs w:val="28"/>
        </w:rPr>
        <w:t xml:space="preserve"> </w:t>
      </w:r>
      <w:r w:rsidR="005D66BB" w:rsidRPr="00BE7E2A">
        <w:rPr>
          <w:rFonts w:ascii="Times New Roman" w:hAnsi="Times New Roman"/>
          <w:color w:val="auto"/>
          <w:sz w:val="28"/>
          <w:szCs w:val="28"/>
        </w:rPr>
        <w:t xml:space="preserve">общее образование </w:t>
      </w:r>
      <w:r w:rsidRPr="00BE7E2A">
        <w:rPr>
          <w:rFonts w:ascii="Times New Roman" w:hAnsi="Times New Roman"/>
          <w:color w:val="auto"/>
          <w:sz w:val="28"/>
          <w:szCs w:val="28"/>
        </w:rPr>
        <w:t>вносит вклад в социально­личностное развитие 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BE7E2A">
        <w:rPr>
          <w:rFonts w:ascii="Times New Roman" w:hAnsi="Times New Roman"/>
          <w:color w:val="auto"/>
          <w:sz w:val="28"/>
          <w:szCs w:val="28"/>
        </w:rPr>
        <w:t>е</w:t>
      </w:r>
      <w:r w:rsidRPr="00BE7E2A">
        <w:rPr>
          <w:rFonts w:ascii="Times New Roman" w:hAnsi="Times New Roman"/>
          <w:color w:val="auto"/>
          <w:sz w:val="28"/>
          <w:szCs w:val="28"/>
        </w:rPr>
        <w:t>нка. Оставаясь достаточно оптимистической и высокой, она становится вс</w:t>
      </w:r>
      <w:r w:rsidR="00D30361" w:rsidRPr="00BE7E2A">
        <w:rPr>
          <w:rFonts w:ascii="Times New Roman" w:hAnsi="Times New Roman"/>
          <w:color w:val="auto"/>
          <w:sz w:val="28"/>
          <w:szCs w:val="28"/>
        </w:rPr>
        <w:t>е</w:t>
      </w:r>
      <w:r w:rsidRPr="00BE7E2A">
        <w:rPr>
          <w:rFonts w:ascii="Times New Roman" w:hAnsi="Times New Roman"/>
          <w:color w:val="auto"/>
          <w:sz w:val="28"/>
          <w:szCs w:val="28"/>
        </w:rPr>
        <w:t xml:space="preserve"> более объективной и самокритичной.</w:t>
      </w:r>
    </w:p>
    <w:p w:rsidR="00653A76" w:rsidRPr="00BE7E2A" w:rsidRDefault="00AF39C0"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lastRenderedPageBreak/>
        <w:t>П</w:t>
      </w:r>
      <w:r w:rsidR="00653A76" w:rsidRPr="00BE7E2A">
        <w:rPr>
          <w:rFonts w:ascii="Times New Roman" w:hAnsi="Times New Roman"/>
          <w:color w:val="auto"/>
          <w:sz w:val="28"/>
          <w:szCs w:val="28"/>
        </w:rPr>
        <w:t>рограммы</w:t>
      </w:r>
      <w:r w:rsidRPr="00BE7E2A">
        <w:rPr>
          <w:rFonts w:ascii="Times New Roman" w:hAnsi="Times New Roman"/>
          <w:color w:val="auto"/>
          <w:sz w:val="28"/>
          <w:szCs w:val="28"/>
        </w:rPr>
        <w:t xml:space="preserve"> </w:t>
      </w:r>
      <w:r w:rsidR="00653A76" w:rsidRPr="00BE7E2A">
        <w:rPr>
          <w:rFonts w:ascii="Times New Roman" w:hAnsi="Times New Roman"/>
          <w:color w:val="auto"/>
          <w:sz w:val="28"/>
          <w:szCs w:val="28"/>
        </w:rPr>
        <w:t xml:space="preserve">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E7E2A">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BE7E2A">
        <w:rPr>
          <w:rFonts w:ascii="Times New Roman" w:hAnsi="Times New Roman"/>
          <w:color w:val="auto"/>
          <w:sz w:val="28"/>
          <w:szCs w:val="28"/>
        </w:rPr>
        <w:t>ного стандарта начального общего образования.</w:t>
      </w:r>
    </w:p>
    <w:p w:rsidR="00653A76" w:rsidRPr="00BE7E2A" w:rsidRDefault="00AF39C0"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П</w:t>
      </w:r>
      <w:r w:rsidR="00653A76" w:rsidRPr="00BE7E2A">
        <w:rPr>
          <w:rFonts w:ascii="Times New Roman" w:hAnsi="Times New Roman"/>
          <w:color w:val="auto"/>
          <w:sz w:val="28"/>
          <w:szCs w:val="28"/>
        </w:rPr>
        <w:t>рограммы</w:t>
      </w:r>
      <w:r w:rsidRPr="00BE7E2A">
        <w:rPr>
          <w:rFonts w:ascii="Times New Roman" w:hAnsi="Times New Roman"/>
          <w:color w:val="auto"/>
          <w:sz w:val="28"/>
          <w:szCs w:val="28"/>
        </w:rPr>
        <w:t xml:space="preserve"> </w:t>
      </w:r>
      <w:r w:rsidR="00653A76" w:rsidRPr="00BE7E2A">
        <w:rPr>
          <w:rFonts w:ascii="Times New Roman" w:hAnsi="Times New Roman"/>
          <w:color w:val="auto"/>
          <w:sz w:val="28"/>
          <w:szCs w:val="28"/>
        </w:rPr>
        <w:t xml:space="preserve"> включают следующие разделы:</w:t>
      </w:r>
    </w:p>
    <w:p w:rsidR="00653A76" w:rsidRPr="00BE7E2A" w:rsidRDefault="00653A76"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1)</w:t>
      </w:r>
      <w:r w:rsidRPr="00BE7E2A">
        <w:rPr>
          <w:rFonts w:ascii="Times New Roman" w:hAnsi="Times New Roman"/>
          <w:color w:val="auto"/>
          <w:spacing w:val="2"/>
          <w:sz w:val="28"/>
          <w:szCs w:val="28"/>
        </w:rPr>
        <w:t> </w:t>
      </w:r>
      <w:r w:rsidRPr="00BE7E2A">
        <w:rPr>
          <w:rFonts w:ascii="Times New Roman" w:hAnsi="Times New Roman"/>
          <w:color w:val="auto"/>
          <w:spacing w:val="2"/>
          <w:sz w:val="28"/>
          <w:szCs w:val="28"/>
        </w:rPr>
        <w:t xml:space="preserve">пояснительную записку, в которой конкретизируются </w:t>
      </w:r>
      <w:r w:rsidRPr="00BE7E2A">
        <w:rPr>
          <w:rFonts w:ascii="Times New Roman" w:hAnsi="Times New Roman"/>
          <w:color w:val="auto"/>
          <w:sz w:val="28"/>
          <w:szCs w:val="28"/>
        </w:rPr>
        <w:t>общие цели начального о</w:t>
      </w:r>
      <w:r w:rsidR="00312574" w:rsidRPr="00BE7E2A">
        <w:rPr>
          <w:rFonts w:ascii="Times New Roman" w:hAnsi="Times New Roman"/>
          <w:color w:val="auto"/>
          <w:sz w:val="28"/>
          <w:szCs w:val="28"/>
        </w:rPr>
        <w:t>бщего образования с уч</w:t>
      </w:r>
      <w:r w:rsidR="00D30361" w:rsidRPr="00BE7E2A">
        <w:rPr>
          <w:rFonts w:ascii="Times New Roman" w:hAnsi="Times New Roman"/>
          <w:color w:val="auto"/>
          <w:sz w:val="28"/>
          <w:szCs w:val="28"/>
        </w:rPr>
        <w:t>е</w:t>
      </w:r>
      <w:r w:rsidR="00312574" w:rsidRPr="00BE7E2A">
        <w:rPr>
          <w:rFonts w:ascii="Times New Roman" w:hAnsi="Times New Roman"/>
          <w:color w:val="auto"/>
          <w:sz w:val="28"/>
          <w:szCs w:val="28"/>
        </w:rPr>
        <w:t>том спе</w:t>
      </w:r>
      <w:r w:rsidRPr="00BE7E2A">
        <w:rPr>
          <w:rFonts w:ascii="Times New Roman" w:hAnsi="Times New Roman"/>
          <w:color w:val="auto"/>
          <w:sz w:val="28"/>
          <w:szCs w:val="28"/>
        </w:rPr>
        <w:t>цифики учебного предмета, курса;</w:t>
      </w:r>
    </w:p>
    <w:p w:rsidR="00653A76" w:rsidRPr="00BE7E2A" w:rsidRDefault="00653A76"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2)</w:t>
      </w:r>
      <w:r w:rsidRPr="00BE7E2A">
        <w:rPr>
          <w:rFonts w:ascii="Times New Roman" w:hAnsi="Times New Roman"/>
          <w:color w:val="auto"/>
          <w:sz w:val="28"/>
          <w:szCs w:val="28"/>
        </w:rPr>
        <w:t> </w:t>
      </w:r>
      <w:r w:rsidRPr="00BE7E2A">
        <w:rPr>
          <w:rFonts w:ascii="Times New Roman" w:hAnsi="Times New Roman"/>
          <w:color w:val="auto"/>
          <w:sz w:val="28"/>
          <w:szCs w:val="28"/>
        </w:rPr>
        <w:t>общую характеристику учебного предмета, курса;</w:t>
      </w:r>
    </w:p>
    <w:p w:rsidR="00653A76" w:rsidRPr="00BE7E2A" w:rsidRDefault="00653A76"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3)</w:t>
      </w:r>
      <w:r w:rsidRPr="00BE7E2A">
        <w:rPr>
          <w:rFonts w:ascii="Times New Roman" w:hAnsi="Times New Roman"/>
          <w:color w:val="auto"/>
          <w:spacing w:val="2"/>
          <w:sz w:val="28"/>
          <w:szCs w:val="28"/>
        </w:rPr>
        <w:t> </w:t>
      </w:r>
      <w:r w:rsidRPr="00BE7E2A">
        <w:rPr>
          <w:rFonts w:ascii="Times New Roman" w:hAnsi="Times New Roman"/>
          <w:color w:val="auto"/>
          <w:spacing w:val="2"/>
          <w:sz w:val="28"/>
          <w:szCs w:val="28"/>
        </w:rPr>
        <w:t xml:space="preserve">описание места учебного предмета, курса в учебном </w:t>
      </w:r>
      <w:r w:rsidRPr="00BE7E2A">
        <w:rPr>
          <w:rFonts w:ascii="Times New Roman" w:hAnsi="Times New Roman"/>
          <w:color w:val="auto"/>
          <w:sz w:val="28"/>
          <w:szCs w:val="28"/>
        </w:rPr>
        <w:t>плане;</w:t>
      </w:r>
    </w:p>
    <w:p w:rsidR="00653A76" w:rsidRPr="00BE7E2A" w:rsidRDefault="00653A76"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4)</w:t>
      </w:r>
      <w:r w:rsidRPr="00BE7E2A">
        <w:rPr>
          <w:rFonts w:ascii="Times New Roman" w:hAnsi="Times New Roman"/>
          <w:color w:val="auto"/>
          <w:sz w:val="28"/>
          <w:szCs w:val="28"/>
        </w:rPr>
        <w:t> </w:t>
      </w:r>
      <w:r w:rsidRPr="00BE7E2A">
        <w:rPr>
          <w:rFonts w:ascii="Times New Roman" w:hAnsi="Times New Roman"/>
          <w:color w:val="auto"/>
          <w:sz w:val="28"/>
          <w:szCs w:val="28"/>
        </w:rPr>
        <w:t>описание ценностных ориентиров содержания учебного предмета;</w:t>
      </w:r>
    </w:p>
    <w:p w:rsidR="00653A76" w:rsidRPr="00BE7E2A" w:rsidRDefault="00653A76"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5)</w:t>
      </w:r>
      <w:r w:rsidRPr="00BE7E2A">
        <w:rPr>
          <w:rFonts w:ascii="Times New Roman" w:hAnsi="Times New Roman"/>
          <w:color w:val="auto"/>
          <w:sz w:val="28"/>
          <w:szCs w:val="28"/>
        </w:rPr>
        <w:t> </w:t>
      </w:r>
      <w:r w:rsidRPr="00BE7E2A">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E7E2A" w:rsidRDefault="00653A76"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6)</w:t>
      </w:r>
      <w:r w:rsidRPr="00BE7E2A">
        <w:rPr>
          <w:rFonts w:ascii="Times New Roman" w:hAnsi="Times New Roman"/>
          <w:color w:val="auto"/>
          <w:sz w:val="28"/>
          <w:szCs w:val="28"/>
        </w:rPr>
        <w:t> </w:t>
      </w:r>
      <w:r w:rsidRPr="00BE7E2A">
        <w:rPr>
          <w:rFonts w:ascii="Times New Roman" w:hAnsi="Times New Roman"/>
          <w:color w:val="auto"/>
          <w:sz w:val="28"/>
          <w:szCs w:val="28"/>
        </w:rPr>
        <w:t>содержание учебного предмета, курса;</w:t>
      </w:r>
    </w:p>
    <w:p w:rsidR="00653A76" w:rsidRPr="00BE7E2A" w:rsidRDefault="00653A76"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7)</w:t>
      </w:r>
      <w:r w:rsidRPr="00BE7E2A">
        <w:rPr>
          <w:rFonts w:ascii="Times New Roman" w:hAnsi="Times New Roman"/>
          <w:color w:val="auto"/>
          <w:spacing w:val="2"/>
          <w:sz w:val="28"/>
          <w:szCs w:val="28"/>
        </w:rPr>
        <w:t> </w:t>
      </w:r>
      <w:r w:rsidRPr="00BE7E2A">
        <w:rPr>
          <w:rFonts w:ascii="Times New Roman" w:hAnsi="Times New Roman"/>
          <w:color w:val="auto"/>
          <w:spacing w:val="2"/>
          <w:sz w:val="28"/>
          <w:szCs w:val="28"/>
        </w:rPr>
        <w:t xml:space="preserve">тематическое планирование с определением основных </w:t>
      </w:r>
      <w:r w:rsidRPr="00BE7E2A">
        <w:rPr>
          <w:rFonts w:ascii="Times New Roman" w:hAnsi="Times New Roman"/>
          <w:color w:val="auto"/>
          <w:sz w:val="28"/>
          <w:szCs w:val="28"/>
        </w:rPr>
        <w:t>видов учебной деятельности обучающихся;</w:t>
      </w:r>
    </w:p>
    <w:p w:rsidR="008F6CD3" w:rsidRPr="00BE7E2A" w:rsidRDefault="007A007F" w:rsidP="00BB1E68">
      <w:pPr>
        <w:pStyle w:val="affff"/>
      </w:pPr>
      <w:r w:rsidRPr="00BE7E2A">
        <w:t>(Программы отдельных учебных предметов, курсов п</w:t>
      </w:r>
      <w:r w:rsidR="00FD27D6">
        <w:t xml:space="preserve">редставлены </w:t>
      </w:r>
      <w:r w:rsidR="008F6CD3" w:rsidRPr="00BE7E2A">
        <w:t>отдельным</w:t>
      </w:r>
      <w:r w:rsidR="005F4C71" w:rsidRPr="00BE7E2A">
        <w:t>и документами)</w:t>
      </w:r>
    </w:p>
    <w:p w:rsidR="00821939" w:rsidRPr="00BE7E2A" w:rsidRDefault="00821939" w:rsidP="00BE7E2A">
      <w:pPr>
        <w:pStyle w:val="a4"/>
        <w:spacing w:line="276" w:lineRule="auto"/>
        <w:ind w:right="282" w:firstLine="0"/>
        <w:rPr>
          <w:rFonts w:ascii="Times New Roman" w:hAnsi="Times New Roman"/>
          <w:color w:val="auto"/>
          <w:sz w:val="28"/>
          <w:szCs w:val="28"/>
        </w:rPr>
      </w:pPr>
    </w:p>
    <w:p w:rsidR="00EB3B7E" w:rsidRPr="00BE7E2A" w:rsidRDefault="000F42A9" w:rsidP="002168BE">
      <w:pPr>
        <w:pStyle w:val="a0"/>
        <w:numPr>
          <w:ilvl w:val="1"/>
          <w:numId w:val="30"/>
        </w:numPr>
        <w:spacing w:line="276" w:lineRule="auto"/>
        <w:ind w:left="142" w:right="282" w:firstLine="567"/>
        <w:jc w:val="both"/>
        <w:rPr>
          <w:szCs w:val="28"/>
        </w:rPr>
      </w:pPr>
      <w:bookmarkStart w:id="212" w:name="_Toc424564339"/>
      <w:bookmarkStart w:id="213" w:name="_Toc52811026"/>
      <w:bookmarkStart w:id="214" w:name="_Toc52812543"/>
      <w:bookmarkStart w:id="215" w:name="_Toc52814008"/>
      <w:r w:rsidRPr="00BE7E2A">
        <w:rPr>
          <w:szCs w:val="28"/>
        </w:rPr>
        <w:t>Программа духовно-нравственного воспитания, развития обучающихся при получении начального общего образования</w:t>
      </w:r>
      <w:bookmarkEnd w:id="212"/>
      <w:bookmarkEnd w:id="213"/>
      <w:bookmarkEnd w:id="214"/>
      <w:bookmarkEnd w:id="215"/>
    </w:p>
    <w:p w:rsidR="008F6CD3" w:rsidRPr="00BE7E2A" w:rsidRDefault="008F6CD3" w:rsidP="00BE7E2A">
      <w:pPr>
        <w:spacing w:line="276" w:lineRule="auto"/>
        <w:ind w:left="142" w:right="282" w:firstLine="567"/>
        <w:jc w:val="both"/>
        <w:rPr>
          <w:b/>
          <w:bCs/>
          <w:sz w:val="28"/>
          <w:szCs w:val="28"/>
        </w:rPr>
      </w:pPr>
      <w:r w:rsidRPr="00BE7E2A">
        <w:rPr>
          <w:b/>
          <w:bCs/>
          <w:sz w:val="28"/>
          <w:szCs w:val="28"/>
        </w:rPr>
        <w:t>О</w:t>
      </w:r>
      <w:r w:rsidR="00EB3B7E" w:rsidRPr="00BE7E2A">
        <w:rPr>
          <w:b/>
          <w:bCs/>
          <w:sz w:val="28"/>
          <w:szCs w:val="28"/>
        </w:rPr>
        <w:t>бщие положения</w:t>
      </w:r>
    </w:p>
    <w:p w:rsidR="008F6CD3" w:rsidRPr="00BE7E2A" w:rsidRDefault="008F6CD3" w:rsidP="00BB1E68">
      <w:pPr>
        <w:pStyle w:val="affff"/>
      </w:pPr>
      <w:r w:rsidRPr="00BE7E2A">
        <w:t>Предлагаемая программа определяет цель, задачи, формы и методы работы по организации духовно-нравственного воспитания в начальных классах, может содействовать качественной организации педагогических и воспитательных подходов к его осуществлению в интересах создания благоприятных условий для индивидуального развития личности ребенка, его духовного мира, нравственных ценностей.</w:t>
      </w:r>
    </w:p>
    <w:p w:rsidR="008F6CD3" w:rsidRPr="00BE7E2A" w:rsidRDefault="008F6CD3" w:rsidP="00BE7E2A">
      <w:pPr>
        <w:pStyle w:val="aff"/>
        <w:spacing w:before="0" w:beforeAutospacing="0" w:after="0" w:line="276" w:lineRule="auto"/>
        <w:ind w:left="142" w:right="282" w:firstLine="567"/>
        <w:jc w:val="both"/>
        <w:rPr>
          <w:sz w:val="28"/>
          <w:szCs w:val="28"/>
        </w:rPr>
      </w:pPr>
      <w:r w:rsidRPr="00BE7E2A">
        <w:rPr>
          <w:bCs/>
          <w:sz w:val="28"/>
          <w:szCs w:val="28"/>
        </w:rPr>
        <w:t>Критерии оценки эффективности реализации программы:</w:t>
      </w:r>
    </w:p>
    <w:p w:rsidR="008F6CD3" w:rsidRPr="00BE7E2A" w:rsidRDefault="008F6CD3" w:rsidP="002168BE">
      <w:pPr>
        <w:numPr>
          <w:ilvl w:val="0"/>
          <w:numId w:val="24"/>
        </w:numPr>
        <w:tabs>
          <w:tab w:val="left" w:pos="653"/>
        </w:tabs>
        <w:autoSpaceDE w:val="0"/>
        <w:autoSpaceDN w:val="0"/>
        <w:adjustRightInd w:val="0"/>
        <w:spacing w:line="276" w:lineRule="auto"/>
        <w:ind w:left="142" w:right="282" w:firstLine="567"/>
        <w:jc w:val="both"/>
        <w:rPr>
          <w:sz w:val="28"/>
          <w:szCs w:val="28"/>
        </w:rPr>
      </w:pPr>
      <w:r w:rsidRPr="00BE7E2A">
        <w:rPr>
          <w:sz w:val="28"/>
          <w:szCs w:val="28"/>
        </w:rPr>
        <w:t>количественный и качественный показатели участия школьников в районных, республиканских  творческих конкурсах;</w:t>
      </w:r>
    </w:p>
    <w:p w:rsidR="008F6CD3" w:rsidRPr="00BE7E2A" w:rsidRDefault="008F6CD3" w:rsidP="002168BE">
      <w:pPr>
        <w:numPr>
          <w:ilvl w:val="0"/>
          <w:numId w:val="24"/>
        </w:numPr>
        <w:tabs>
          <w:tab w:val="left" w:pos="653"/>
        </w:tabs>
        <w:autoSpaceDE w:val="0"/>
        <w:autoSpaceDN w:val="0"/>
        <w:adjustRightInd w:val="0"/>
        <w:spacing w:line="276" w:lineRule="auto"/>
        <w:ind w:left="142" w:right="282" w:firstLine="567"/>
        <w:jc w:val="both"/>
        <w:rPr>
          <w:sz w:val="28"/>
          <w:szCs w:val="28"/>
        </w:rPr>
      </w:pPr>
      <w:r w:rsidRPr="00BE7E2A">
        <w:rPr>
          <w:sz w:val="28"/>
          <w:szCs w:val="28"/>
        </w:rPr>
        <w:t>увеличение числа школьников, занимающихся в творческих  кружках и клубах;</w:t>
      </w:r>
    </w:p>
    <w:p w:rsidR="00EB3B7E" w:rsidRPr="00BE7E2A" w:rsidRDefault="008F6CD3" w:rsidP="002168BE">
      <w:pPr>
        <w:numPr>
          <w:ilvl w:val="0"/>
          <w:numId w:val="24"/>
        </w:numPr>
        <w:tabs>
          <w:tab w:val="left" w:pos="653"/>
        </w:tabs>
        <w:autoSpaceDE w:val="0"/>
        <w:autoSpaceDN w:val="0"/>
        <w:adjustRightInd w:val="0"/>
        <w:spacing w:line="276" w:lineRule="auto"/>
        <w:ind w:left="142" w:right="282" w:firstLine="567"/>
        <w:jc w:val="both"/>
        <w:rPr>
          <w:sz w:val="28"/>
          <w:szCs w:val="28"/>
        </w:rPr>
      </w:pPr>
      <w:r w:rsidRPr="00BE7E2A">
        <w:rPr>
          <w:sz w:val="28"/>
          <w:szCs w:val="28"/>
        </w:rPr>
        <w:t>динамика изменений в состоянии психофизич</w:t>
      </w:r>
      <w:r w:rsidR="00EB3B7E" w:rsidRPr="00BE7E2A">
        <w:rPr>
          <w:sz w:val="28"/>
          <w:szCs w:val="28"/>
        </w:rPr>
        <w:t>еского и нравственного здоровья</w:t>
      </w:r>
    </w:p>
    <w:p w:rsidR="008F6CD3" w:rsidRPr="00BE7E2A" w:rsidRDefault="008F6CD3" w:rsidP="002168BE">
      <w:pPr>
        <w:numPr>
          <w:ilvl w:val="0"/>
          <w:numId w:val="24"/>
        </w:numPr>
        <w:tabs>
          <w:tab w:val="left" w:pos="653"/>
        </w:tabs>
        <w:autoSpaceDE w:val="0"/>
        <w:autoSpaceDN w:val="0"/>
        <w:adjustRightInd w:val="0"/>
        <w:spacing w:line="276" w:lineRule="auto"/>
        <w:ind w:left="142" w:right="282" w:firstLine="567"/>
        <w:jc w:val="both"/>
        <w:rPr>
          <w:sz w:val="28"/>
          <w:szCs w:val="28"/>
        </w:rPr>
      </w:pPr>
      <w:r w:rsidRPr="00BE7E2A">
        <w:rPr>
          <w:sz w:val="28"/>
          <w:szCs w:val="28"/>
        </w:rPr>
        <w:t>обучающихся;</w:t>
      </w:r>
    </w:p>
    <w:p w:rsidR="008F6CD3" w:rsidRPr="00BE7E2A" w:rsidRDefault="008F6CD3" w:rsidP="002168BE">
      <w:pPr>
        <w:numPr>
          <w:ilvl w:val="0"/>
          <w:numId w:val="24"/>
        </w:numPr>
        <w:tabs>
          <w:tab w:val="left" w:pos="653"/>
        </w:tabs>
        <w:autoSpaceDE w:val="0"/>
        <w:autoSpaceDN w:val="0"/>
        <w:adjustRightInd w:val="0"/>
        <w:spacing w:line="276" w:lineRule="auto"/>
        <w:ind w:left="142" w:right="282" w:firstLine="567"/>
        <w:jc w:val="both"/>
        <w:rPr>
          <w:sz w:val="28"/>
          <w:szCs w:val="28"/>
        </w:rPr>
      </w:pPr>
      <w:r w:rsidRPr="00BE7E2A">
        <w:rPr>
          <w:sz w:val="28"/>
          <w:szCs w:val="28"/>
        </w:rPr>
        <w:t>уровень социальной и психологической адаптации учащихся.</w:t>
      </w:r>
    </w:p>
    <w:p w:rsidR="008F6CD3" w:rsidRPr="00BE7E2A" w:rsidRDefault="008F6CD3" w:rsidP="00BE7E2A">
      <w:pPr>
        <w:widowControl w:val="0"/>
        <w:autoSpaceDE w:val="0"/>
        <w:autoSpaceDN w:val="0"/>
        <w:adjustRightInd w:val="0"/>
        <w:spacing w:line="276" w:lineRule="auto"/>
        <w:ind w:left="142" w:right="282" w:firstLine="567"/>
        <w:jc w:val="both"/>
        <w:rPr>
          <w:bCs/>
          <w:sz w:val="28"/>
          <w:szCs w:val="28"/>
        </w:rPr>
      </w:pPr>
      <w:r w:rsidRPr="00BE7E2A">
        <w:rPr>
          <w:bCs/>
          <w:sz w:val="28"/>
          <w:szCs w:val="28"/>
        </w:rPr>
        <w:t>Формы представления результатов программы:</w:t>
      </w:r>
    </w:p>
    <w:p w:rsidR="008F6CD3" w:rsidRPr="00BE7E2A" w:rsidRDefault="008F6CD3" w:rsidP="002168BE">
      <w:pPr>
        <w:numPr>
          <w:ilvl w:val="0"/>
          <w:numId w:val="24"/>
        </w:numPr>
        <w:tabs>
          <w:tab w:val="left" w:pos="653"/>
        </w:tabs>
        <w:autoSpaceDE w:val="0"/>
        <w:autoSpaceDN w:val="0"/>
        <w:adjustRightInd w:val="0"/>
        <w:spacing w:line="276" w:lineRule="auto"/>
        <w:ind w:left="142" w:right="282" w:firstLine="567"/>
        <w:jc w:val="both"/>
        <w:rPr>
          <w:sz w:val="28"/>
          <w:szCs w:val="28"/>
        </w:rPr>
      </w:pPr>
      <w:r w:rsidRPr="00BE7E2A">
        <w:rPr>
          <w:sz w:val="28"/>
          <w:szCs w:val="28"/>
        </w:rPr>
        <w:t>ежегодные аналитические отчеты о ходе реализации программы;</w:t>
      </w:r>
    </w:p>
    <w:p w:rsidR="008F6CD3" w:rsidRPr="00BE7E2A" w:rsidRDefault="008F6CD3" w:rsidP="002168BE">
      <w:pPr>
        <w:numPr>
          <w:ilvl w:val="0"/>
          <w:numId w:val="24"/>
        </w:numPr>
        <w:tabs>
          <w:tab w:val="left" w:pos="653"/>
        </w:tabs>
        <w:autoSpaceDE w:val="0"/>
        <w:autoSpaceDN w:val="0"/>
        <w:adjustRightInd w:val="0"/>
        <w:spacing w:line="276" w:lineRule="auto"/>
        <w:ind w:left="142" w:right="282" w:firstLine="567"/>
        <w:jc w:val="both"/>
        <w:rPr>
          <w:sz w:val="28"/>
          <w:szCs w:val="28"/>
        </w:rPr>
      </w:pPr>
      <w:r w:rsidRPr="00BE7E2A">
        <w:rPr>
          <w:sz w:val="28"/>
          <w:szCs w:val="28"/>
        </w:rPr>
        <w:lastRenderedPageBreak/>
        <w:t>разработка методических рекомендаций по проблеме духовно-нравственного воспитания учащихся;</w:t>
      </w:r>
    </w:p>
    <w:p w:rsidR="008F6CD3" w:rsidRPr="00BE7E2A" w:rsidRDefault="008F6CD3" w:rsidP="002168BE">
      <w:pPr>
        <w:numPr>
          <w:ilvl w:val="0"/>
          <w:numId w:val="24"/>
        </w:numPr>
        <w:tabs>
          <w:tab w:val="left" w:pos="653"/>
        </w:tabs>
        <w:autoSpaceDE w:val="0"/>
        <w:autoSpaceDN w:val="0"/>
        <w:adjustRightInd w:val="0"/>
        <w:spacing w:line="276" w:lineRule="auto"/>
        <w:ind w:left="142" w:right="282" w:firstLine="567"/>
        <w:jc w:val="both"/>
        <w:rPr>
          <w:sz w:val="28"/>
          <w:szCs w:val="28"/>
        </w:rPr>
      </w:pPr>
      <w:r w:rsidRPr="00BE7E2A">
        <w:rPr>
          <w:sz w:val="28"/>
          <w:szCs w:val="28"/>
        </w:rPr>
        <w:t>материалы семинаров, проведенных в общеобразовательных учреждениях.</w:t>
      </w:r>
    </w:p>
    <w:p w:rsidR="008F6CD3" w:rsidRPr="00BE7E2A" w:rsidRDefault="008F6CD3" w:rsidP="00BE7E2A">
      <w:pPr>
        <w:widowControl w:val="0"/>
        <w:autoSpaceDE w:val="0"/>
        <w:autoSpaceDN w:val="0"/>
        <w:adjustRightInd w:val="0"/>
        <w:spacing w:line="276" w:lineRule="auto"/>
        <w:ind w:left="142" w:right="282" w:firstLine="567"/>
        <w:jc w:val="both"/>
        <w:rPr>
          <w:bCs/>
          <w:sz w:val="28"/>
          <w:szCs w:val="28"/>
        </w:rPr>
      </w:pPr>
      <w:r w:rsidRPr="00BE7E2A">
        <w:rPr>
          <w:bCs/>
          <w:sz w:val="28"/>
          <w:szCs w:val="28"/>
        </w:rPr>
        <w:t>В реали</w:t>
      </w:r>
      <w:r w:rsidR="00B23637" w:rsidRPr="00BE7E2A">
        <w:rPr>
          <w:bCs/>
          <w:sz w:val="28"/>
          <w:szCs w:val="28"/>
        </w:rPr>
        <w:t xml:space="preserve">зации программы принимают </w:t>
      </w:r>
      <w:r w:rsidRPr="00BE7E2A">
        <w:rPr>
          <w:bCs/>
          <w:sz w:val="28"/>
          <w:szCs w:val="28"/>
        </w:rPr>
        <w:t>участие:</w:t>
      </w:r>
    </w:p>
    <w:p w:rsidR="008F6CD3" w:rsidRPr="00BE7E2A" w:rsidRDefault="008F6CD3" w:rsidP="002168BE">
      <w:pPr>
        <w:numPr>
          <w:ilvl w:val="0"/>
          <w:numId w:val="24"/>
        </w:numPr>
        <w:tabs>
          <w:tab w:val="left" w:pos="653"/>
        </w:tabs>
        <w:autoSpaceDE w:val="0"/>
        <w:autoSpaceDN w:val="0"/>
        <w:adjustRightInd w:val="0"/>
        <w:spacing w:line="276" w:lineRule="auto"/>
        <w:ind w:left="142" w:right="282" w:firstLine="567"/>
        <w:jc w:val="both"/>
        <w:rPr>
          <w:sz w:val="28"/>
          <w:szCs w:val="28"/>
        </w:rPr>
      </w:pPr>
      <w:r w:rsidRPr="00BE7E2A">
        <w:rPr>
          <w:sz w:val="28"/>
          <w:szCs w:val="28"/>
        </w:rPr>
        <w:t>учащиеся школы;</w:t>
      </w:r>
    </w:p>
    <w:p w:rsidR="008F6CD3" w:rsidRPr="00BE7E2A" w:rsidRDefault="008F6CD3" w:rsidP="002168BE">
      <w:pPr>
        <w:numPr>
          <w:ilvl w:val="0"/>
          <w:numId w:val="24"/>
        </w:numPr>
        <w:tabs>
          <w:tab w:val="left" w:pos="653"/>
        </w:tabs>
        <w:autoSpaceDE w:val="0"/>
        <w:autoSpaceDN w:val="0"/>
        <w:adjustRightInd w:val="0"/>
        <w:spacing w:line="276" w:lineRule="auto"/>
        <w:ind w:left="142" w:right="282" w:firstLine="567"/>
        <w:jc w:val="both"/>
        <w:rPr>
          <w:sz w:val="28"/>
          <w:szCs w:val="28"/>
        </w:rPr>
      </w:pPr>
      <w:r w:rsidRPr="00BE7E2A">
        <w:rPr>
          <w:sz w:val="28"/>
          <w:szCs w:val="28"/>
        </w:rPr>
        <w:t>члены педагогического коллектива;</w:t>
      </w:r>
    </w:p>
    <w:p w:rsidR="008F6CD3" w:rsidRPr="00BE7E2A" w:rsidRDefault="008F6CD3" w:rsidP="002168BE">
      <w:pPr>
        <w:numPr>
          <w:ilvl w:val="0"/>
          <w:numId w:val="24"/>
        </w:numPr>
        <w:tabs>
          <w:tab w:val="left" w:pos="653"/>
        </w:tabs>
        <w:autoSpaceDE w:val="0"/>
        <w:autoSpaceDN w:val="0"/>
        <w:adjustRightInd w:val="0"/>
        <w:spacing w:line="276" w:lineRule="auto"/>
        <w:ind w:left="142" w:right="282" w:firstLine="567"/>
        <w:jc w:val="both"/>
        <w:rPr>
          <w:sz w:val="28"/>
          <w:szCs w:val="28"/>
        </w:rPr>
      </w:pPr>
      <w:r w:rsidRPr="00BE7E2A">
        <w:rPr>
          <w:sz w:val="28"/>
          <w:szCs w:val="28"/>
        </w:rPr>
        <w:t>родители (законные представители);</w:t>
      </w:r>
    </w:p>
    <w:p w:rsidR="008F6CD3" w:rsidRPr="00BE7E2A" w:rsidRDefault="008F6CD3" w:rsidP="00BE7E2A">
      <w:pPr>
        <w:tabs>
          <w:tab w:val="left" w:pos="653"/>
        </w:tabs>
        <w:autoSpaceDE w:val="0"/>
        <w:autoSpaceDN w:val="0"/>
        <w:adjustRightInd w:val="0"/>
        <w:spacing w:line="276" w:lineRule="auto"/>
        <w:ind w:left="142" w:right="282" w:firstLine="567"/>
        <w:jc w:val="both"/>
        <w:rPr>
          <w:sz w:val="28"/>
          <w:szCs w:val="28"/>
        </w:rPr>
      </w:pPr>
      <w:r w:rsidRPr="00BE7E2A">
        <w:rPr>
          <w:sz w:val="28"/>
          <w:szCs w:val="28"/>
        </w:rPr>
        <w:t>-  администрация школы.</w:t>
      </w:r>
    </w:p>
    <w:p w:rsidR="008F6CD3" w:rsidRPr="00BE7E2A" w:rsidRDefault="00EB3B7E" w:rsidP="00BE7E2A">
      <w:pPr>
        <w:spacing w:line="276" w:lineRule="auto"/>
        <w:ind w:left="142" w:right="282" w:firstLine="567"/>
        <w:jc w:val="both"/>
        <w:rPr>
          <w:sz w:val="28"/>
          <w:szCs w:val="28"/>
        </w:rPr>
      </w:pPr>
      <w:r w:rsidRPr="00BE7E2A">
        <w:rPr>
          <w:b/>
          <w:bCs/>
          <w:sz w:val="28"/>
          <w:szCs w:val="28"/>
        </w:rPr>
        <w:t>Нормативно правовая база</w:t>
      </w:r>
    </w:p>
    <w:p w:rsidR="008F6CD3" w:rsidRPr="00BE7E2A" w:rsidRDefault="008F6CD3" w:rsidP="002168BE">
      <w:pPr>
        <w:numPr>
          <w:ilvl w:val="0"/>
          <w:numId w:val="29"/>
        </w:numPr>
        <w:spacing w:line="276" w:lineRule="auto"/>
        <w:ind w:left="142" w:right="282" w:firstLine="567"/>
        <w:jc w:val="both"/>
        <w:rPr>
          <w:sz w:val="28"/>
          <w:szCs w:val="28"/>
        </w:rPr>
      </w:pPr>
      <w:r w:rsidRPr="00BE7E2A">
        <w:rPr>
          <w:sz w:val="28"/>
          <w:szCs w:val="28"/>
        </w:rPr>
        <w:t>Федеральный Закон Российской Федерации «Об образовании в Российской Федерации» от 29.12.2012. № 273-ФЗ;</w:t>
      </w:r>
    </w:p>
    <w:p w:rsidR="008F6CD3" w:rsidRPr="00BE7E2A" w:rsidRDefault="008F6CD3" w:rsidP="002168BE">
      <w:pPr>
        <w:pStyle w:val="15"/>
        <w:numPr>
          <w:ilvl w:val="0"/>
          <w:numId w:val="29"/>
        </w:numPr>
        <w:spacing w:after="0"/>
        <w:ind w:left="142" w:right="282" w:firstLine="567"/>
        <w:jc w:val="both"/>
        <w:rPr>
          <w:rFonts w:ascii="Times New Roman" w:hAnsi="Times New Roman" w:cs="Times New Roman"/>
          <w:b/>
          <w:bCs/>
          <w:i/>
          <w:iCs/>
          <w:sz w:val="28"/>
          <w:szCs w:val="28"/>
          <w:u w:val="single"/>
        </w:rPr>
      </w:pPr>
      <w:r w:rsidRPr="00BE7E2A">
        <w:rPr>
          <w:rFonts w:ascii="Times New Roman" w:hAnsi="Times New Roman" w:cs="Times New Roman"/>
          <w:sz w:val="28"/>
          <w:szCs w:val="28"/>
        </w:rPr>
        <w:t xml:space="preserve">ФГОС начального общего образования утверждён и введён в действие с 1 января 2010 года приказом Минобрнауки России от 6 октября 2009 года №373 (зарегистрирован Минюстом России 22 декабря 2009 года №15785). </w:t>
      </w:r>
    </w:p>
    <w:p w:rsidR="008F6CD3" w:rsidRPr="00BE7E2A" w:rsidRDefault="008F6CD3" w:rsidP="002168BE">
      <w:pPr>
        <w:numPr>
          <w:ilvl w:val="0"/>
          <w:numId w:val="29"/>
        </w:numPr>
        <w:spacing w:line="276" w:lineRule="auto"/>
        <w:ind w:left="142" w:right="282" w:firstLine="567"/>
        <w:jc w:val="both"/>
        <w:rPr>
          <w:sz w:val="28"/>
          <w:szCs w:val="28"/>
        </w:rPr>
      </w:pPr>
      <w:r w:rsidRPr="00BE7E2A">
        <w:rPr>
          <w:sz w:val="28"/>
          <w:szCs w:val="28"/>
        </w:rPr>
        <w:t>«Концепция духовно-нравственного развития и воспитания личности гражданина России»</w:t>
      </w:r>
    </w:p>
    <w:p w:rsidR="008F6CD3" w:rsidRPr="00BE7E2A" w:rsidRDefault="008F6CD3" w:rsidP="002168BE">
      <w:pPr>
        <w:numPr>
          <w:ilvl w:val="0"/>
          <w:numId w:val="29"/>
        </w:numPr>
        <w:spacing w:line="276" w:lineRule="auto"/>
        <w:ind w:left="142" w:right="282" w:firstLine="567"/>
        <w:jc w:val="both"/>
        <w:rPr>
          <w:sz w:val="28"/>
          <w:szCs w:val="28"/>
        </w:rPr>
      </w:pPr>
      <w:r w:rsidRPr="00BE7E2A">
        <w:rPr>
          <w:sz w:val="28"/>
          <w:szCs w:val="28"/>
        </w:rPr>
        <w:t xml:space="preserve">«Примерная основная образовательная программа начального общего образования», 2015г. </w:t>
      </w:r>
    </w:p>
    <w:p w:rsidR="005F4C71" w:rsidRPr="00BE7E2A" w:rsidRDefault="005F4C71" w:rsidP="00BE7E2A">
      <w:pPr>
        <w:spacing w:line="276" w:lineRule="auto"/>
        <w:ind w:left="142" w:right="282" w:firstLine="567"/>
        <w:jc w:val="both"/>
        <w:rPr>
          <w:b/>
          <w:bCs/>
          <w:color w:val="FF0000"/>
          <w:sz w:val="28"/>
          <w:szCs w:val="28"/>
        </w:rPr>
      </w:pPr>
    </w:p>
    <w:p w:rsidR="008F6CD3" w:rsidRPr="00BE7E2A" w:rsidRDefault="008F6CD3" w:rsidP="00BE7E2A">
      <w:pPr>
        <w:spacing w:line="276" w:lineRule="auto"/>
        <w:ind w:left="142" w:right="282" w:firstLine="567"/>
        <w:jc w:val="both"/>
        <w:rPr>
          <w:b/>
          <w:bCs/>
          <w:sz w:val="28"/>
          <w:szCs w:val="28"/>
        </w:rPr>
      </w:pPr>
      <w:r w:rsidRPr="00BE7E2A">
        <w:rPr>
          <w:b/>
          <w:bCs/>
          <w:sz w:val="28"/>
          <w:szCs w:val="28"/>
        </w:rPr>
        <w:t>Ц</w:t>
      </w:r>
      <w:r w:rsidR="00EB3B7E" w:rsidRPr="00BE7E2A">
        <w:rPr>
          <w:b/>
          <w:bCs/>
          <w:sz w:val="28"/>
          <w:szCs w:val="28"/>
        </w:rPr>
        <w:t>ель и задачи программы</w:t>
      </w:r>
    </w:p>
    <w:p w:rsidR="008F6CD3" w:rsidRPr="00BE7E2A" w:rsidRDefault="008F6CD3"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b/>
          <w:i/>
          <w:color w:val="auto"/>
          <w:sz w:val="28"/>
          <w:szCs w:val="28"/>
        </w:rPr>
        <w:t>Целью</w:t>
      </w:r>
      <w:r w:rsidRPr="00BE7E2A">
        <w:rPr>
          <w:rFonts w:ascii="Times New Roman" w:hAnsi="Times New Roman"/>
          <w:color w:val="auto"/>
          <w:sz w:val="28"/>
          <w:szCs w:val="28"/>
        </w:rPr>
        <w:t xml:space="preserve"> духовно-нравственного развития, воспитания и социализации обу</w:t>
      </w:r>
      <w:r w:rsidRPr="00BE7E2A">
        <w:rPr>
          <w:rFonts w:ascii="Times New Roman" w:hAnsi="Times New Roman"/>
          <w:color w:val="auto"/>
          <w:spacing w:val="-2"/>
          <w:sz w:val="28"/>
          <w:szCs w:val="28"/>
        </w:rPr>
        <w:t>чающихся на уровне начального общего образования являет</w:t>
      </w:r>
      <w:r w:rsidRPr="00BE7E2A">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E7E2A">
        <w:rPr>
          <w:rFonts w:ascii="Times New Roman" w:hAnsi="Times New Roman"/>
          <w:color w:val="auto"/>
          <w:spacing w:val="2"/>
          <w:sz w:val="28"/>
          <w:szCs w:val="28"/>
        </w:rPr>
        <w:t xml:space="preserve">данина России, принимающего судьбу Отечества как </w:t>
      </w:r>
      <w:r w:rsidRPr="00BE7E2A">
        <w:rPr>
          <w:rFonts w:ascii="Times New Roman" w:hAnsi="Times New Roman"/>
          <w:color w:val="auto"/>
          <w:sz w:val="28"/>
          <w:szCs w:val="28"/>
        </w:rPr>
        <w:t>свою личную, осознающего ответственность за настоящее и буду</w:t>
      </w:r>
      <w:r w:rsidRPr="00BE7E2A">
        <w:rPr>
          <w:rFonts w:ascii="Times New Roman" w:hAnsi="Times New Roman"/>
          <w:color w:val="auto"/>
          <w:spacing w:val="2"/>
          <w:sz w:val="28"/>
          <w:szCs w:val="28"/>
        </w:rPr>
        <w:t xml:space="preserve">щее своей страны, укорененного в духовных и культурных </w:t>
      </w:r>
      <w:r w:rsidRPr="00BE7E2A">
        <w:rPr>
          <w:rFonts w:ascii="Times New Roman" w:hAnsi="Times New Roman"/>
          <w:color w:val="auto"/>
          <w:sz w:val="28"/>
          <w:szCs w:val="28"/>
        </w:rPr>
        <w:t>традициях многонационального народа Российской Федерации.</w:t>
      </w:r>
    </w:p>
    <w:p w:rsidR="008F6CD3" w:rsidRPr="00BE7E2A" w:rsidRDefault="008F6CD3" w:rsidP="00BE7E2A">
      <w:pPr>
        <w:spacing w:line="276" w:lineRule="auto"/>
        <w:ind w:left="142" w:right="282" w:firstLine="567"/>
        <w:jc w:val="both"/>
        <w:rPr>
          <w:sz w:val="28"/>
          <w:szCs w:val="28"/>
        </w:rPr>
      </w:pPr>
      <w:r w:rsidRPr="00BE7E2A">
        <w:rPr>
          <w:sz w:val="28"/>
          <w:szCs w:val="28"/>
        </w:rPr>
        <w:t xml:space="preserve">Для реализации этой цели представляются актуальными следующие </w:t>
      </w:r>
      <w:r w:rsidRPr="00BE7E2A">
        <w:rPr>
          <w:b/>
          <w:bCs/>
          <w:i/>
          <w:iCs/>
          <w:sz w:val="28"/>
          <w:szCs w:val="28"/>
        </w:rPr>
        <w:t>задачи</w:t>
      </w:r>
      <w:r w:rsidRPr="00BE7E2A">
        <w:rPr>
          <w:sz w:val="28"/>
          <w:szCs w:val="28"/>
        </w:rPr>
        <w:t>:</w:t>
      </w:r>
    </w:p>
    <w:p w:rsidR="008F6CD3" w:rsidRPr="00BE7E2A" w:rsidRDefault="008F6CD3" w:rsidP="002168BE">
      <w:pPr>
        <w:numPr>
          <w:ilvl w:val="0"/>
          <w:numId w:val="25"/>
        </w:numPr>
        <w:spacing w:line="276" w:lineRule="auto"/>
        <w:ind w:left="142" w:right="282" w:firstLine="567"/>
        <w:jc w:val="both"/>
        <w:rPr>
          <w:b/>
          <w:bCs/>
          <w:sz w:val="28"/>
          <w:szCs w:val="28"/>
        </w:rPr>
      </w:pPr>
      <w:r w:rsidRPr="00BE7E2A">
        <w:rPr>
          <w:b/>
          <w:bCs/>
          <w:i/>
          <w:iCs/>
          <w:sz w:val="28"/>
          <w:szCs w:val="28"/>
        </w:rPr>
        <w:t>в  области формирования личностной культуры</w:t>
      </w:r>
      <w:r w:rsidRPr="00BE7E2A">
        <w:rPr>
          <w:b/>
          <w:bCs/>
          <w:sz w:val="28"/>
          <w:szCs w:val="28"/>
        </w:rPr>
        <w:t>:</w:t>
      </w:r>
    </w:p>
    <w:p w:rsidR="008F6CD3" w:rsidRPr="00BE7E2A" w:rsidRDefault="008F6CD3" w:rsidP="002168BE">
      <w:pPr>
        <w:numPr>
          <w:ilvl w:val="0"/>
          <w:numId w:val="27"/>
        </w:numPr>
        <w:spacing w:line="276" w:lineRule="auto"/>
        <w:ind w:left="142" w:right="282" w:firstLine="567"/>
        <w:jc w:val="both"/>
        <w:rPr>
          <w:sz w:val="28"/>
          <w:szCs w:val="28"/>
        </w:rPr>
      </w:pPr>
      <w:r w:rsidRPr="00BE7E2A">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компетентности – «становиться лучше».</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формирование основ нравственного самосознания личности (совести);</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принятие обучающимся базовых общенациональных ценностей, национальных и этнических духовных традиций;</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формирование эстетических потребностей, ценностей и чувств;</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формирование способности к самостоятельным поступкам и действиям;</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развитие трудолюбия, способности к преодолению трудностей, целеустремленности и настойчивости в достижении результата;</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осознание младшим школьником ценности человеческой жизни;</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формирование нравственного смысла учения;</w:t>
      </w:r>
    </w:p>
    <w:p w:rsidR="008F6CD3" w:rsidRPr="00BE7E2A" w:rsidRDefault="008F6CD3" w:rsidP="002168BE">
      <w:pPr>
        <w:numPr>
          <w:ilvl w:val="0"/>
          <w:numId w:val="25"/>
        </w:numPr>
        <w:spacing w:line="276" w:lineRule="auto"/>
        <w:ind w:left="142" w:right="282" w:firstLine="567"/>
        <w:jc w:val="both"/>
        <w:rPr>
          <w:b/>
          <w:bCs/>
          <w:i/>
          <w:iCs/>
          <w:sz w:val="28"/>
          <w:szCs w:val="28"/>
        </w:rPr>
      </w:pPr>
      <w:r w:rsidRPr="00BE7E2A">
        <w:rPr>
          <w:b/>
          <w:bCs/>
          <w:i/>
          <w:iCs/>
          <w:sz w:val="28"/>
          <w:szCs w:val="28"/>
        </w:rPr>
        <w:t>в  области формирования социальной культуры:</w:t>
      </w:r>
    </w:p>
    <w:p w:rsidR="008F6CD3" w:rsidRPr="00BE7E2A" w:rsidRDefault="008F6CD3" w:rsidP="002168BE">
      <w:pPr>
        <w:numPr>
          <w:ilvl w:val="0"/>
          <w:numId w:val="28"/>
        </w:numPr>
        <w:spacing w:line="276" w:lineRule="auto"/>
        <w:ind w:left="142" w:right="282" w:firstLine="567"/>
        <w:jc w:val="both"/>
        <w:rPr>
          <w:bCs/>
          <w:iCs/>
          <w:sz w:val="28"/>
          <w:szCs w:val="28"/>
        </w:rPr>
      </w:pPr>
      <w:r w:rsidRPr="00BE7E2A">
        <w:rPr>
          <w:bCs/>
          <w:iCs/>
          <w:sz w:val="28"/>
          <w:szCs w:val="28"/>
        </w:rPr>
        <w:t>формирование основ российской гражданской идентичности;</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формирование патриотизма и гражданского самосознания;</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 xml:space="preserve">пробуждение веры в Россию, чувства личной ответственности за Отечество; </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укрепление доверия к другим людям;</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развитие доброжелательности и эмоциональной отзывчивости, понимания и сопереживания другим людям;</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становление гуманистических и демократических ценностных ориентаций;</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8F6CD3" w:rsidRPr="00BE7E2A" w:rsidRDefault="008F6CD3" w:rsidP="00BE7E2A">
      <w:pPr>
        <w:spacing w:line="276" w:lineRule="auto"/>
        <w:ind w:left="142" w:right="282" w:firstLine="567"/>
        <w:jc w:val="both"/>
        <w:rPr>
          <w:b/>
          <w:bCs/>
          <w:i/>
          <w:iCs/>
          <w:sz w:val="28"/>
          <w:szCs w:val="28"/>
        </w:rPr>
      </w:pPr>
      <w:r w:rsidRPr="00BE7E2A">
        <w:rPr>
          <w:b/>
          <w:bCs/>
          <w:i/>
          <w:iCs/>
          <w:sz w:val="28"/>
          <w:szCs w:val="28"/>
        </w:rPr>
        <w:t>3) в  области формирования семейной культуры:</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формирование отношения к семье как к основе российского общества;</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формирование представления о семейных ценностях, гендерных семейных ролях и уважения к ним;</w:t>
      </w:r>
    </w:p>
    <w:p w:rsidR="008F6CD3" w:rsidRPr="00BE7E2A" w:rsidRDefault="008F6CD3" w:rsidP="002168BE">
      <w:pPr>
        <w:numPr>
          <w:ilvl w:val="0"/>
          <w:numId w:val="26"/>
        </w:numPr>
        <w:suppressAutoHyphens/>
        <w:spacing w:line="276" w:lineRule="auto"/>
        <w:ind w:left="142" w:right="282" w:firstLine="567"/>
        <w:jc w:val="both"/>
        <w:rPr>
          <w:sz w:val="28"/>
          <w:szCs w:val="28"/>
        </w:rPr>
      </w:pPr>
      <w:r w:rsidRPr="00BE7E2A">
        <w:rPr>
          <w:sz w:val="28"/>
          <w:szCs w:val="28"/>
        </w:rPr>
        <w:t xml:space="preserve">знакомство обучающегося с культурно-историческими и этническими традициями российской семьи, семьи своего региона. </w:t>
      </w:r>
    </w:p>
    <w:p w:rsidR="005F4C71" w:rsidRPr="00BE7E2A" w:rsidRDefault="005F4C71" w:rsidP="00BE7E2A">
      <w:pPr>
        <w:tabs>
          <w:tab w:val="num" w:pos="0"/>
        </w:tabs>
        <w:suppressAutoHyphens/>
        <w:spacing w:line="276" w:lineRule="auto"/>
        <w:ind w:right="282"/>
        <w:jc w:val="both"/>
        <w:rPr>
          <w:b/>
          <w:sz w:val="28"/>
          <w:szCs w:val="28"/>
        </w:rPr>
      </w:pPr>
    </w:p>
    <w:p w:rsidR="00D5116D" w:rsidRPr="00BE7E2A" w:rsidRDefault="008F6CD3" w:rsidP="00BB1E68">
      <w:pPr>
        <w:tabs>
          <w:tab w:val="num" w:pos="0"/>
        </w:tabs>
        <w:suppressAutoHyphens/>
        <w:spacing w:line="276" w:lineRule="auto"/>
        <w:ind w:left="142" w:right="282" w:firstLine="567"/>
        <w:jc w:val="center"/>
        <w:rPr>
          <w:b/>
          <w:sz w:val="28"/>
          <w:szCs w:val="28"/>
        </w:rPr>
      </w:pPr>
      <w:r w:rsidRPr="00BE7E2A">
        <w:rPr>
          <w:b/>
          <w:sz w:val="28"/>
          <w:szCs w:val="28"/>
        </w:rPr>
        <w:t>О</w:t>
      </w:r>
      <w:r w:rsidR="00EB3B7E" w:rsidRPr="00BE7E2A">
        <w:rPr>
          <w:b/>
          <w:sz w:val="28"/>
          <w:szCs w:val="28"/>
        </w:rPr>
        <w:t>сновные направления и</w:t>
      </w:r>
      <w:r w:rsidR="00C66F1D" w:rsidRPr="00BE7E2A">
        <w:rPr>
          <w:b/>
          <w:sz w:val="28"/>
          <w:szCs w:val="28"/>
        </w:rPr>
        <w:t xml:space="preserve"> </w:t>
      </w:r>
      <w:r w:rsidR="00EB3B7E" w:rsidRPr="00BE7E2A">
        <w:rPr>
          <w:b/>
          <w:sz w:val="28"/>
          <w:szCs w:val="28"/>
        </w:rPr>
        <w:t>обучающихся на уровне начального общего образования</w:t>
      </w:r>
      <w:r w:rsidR="00BB1E68">
        <w:rPr>
          <w:b/>
          <w:sz w:val="28"/>
          <w:szCs w:val="28"/>
        </w:rPr>
        <w:t>:</w:t>
      </w:r>
    </w:p>
    <w:p w:rsidR="008F6CD3" w:rsidRPr="00BE7E2A" w:rsidRDefault="008F6CD3"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z w:val="28"/>
          <w:szCs w:val="28"/>
        </w:rPr>
        <w:t>Организация духовно­нравственного развития, воспита</w:t>
      </w:r>
      <w:r w:rsidRPr="00BE7E2A">
        <w:rPr>
          <w:rFonts w:ascii="Times New Roman" w:hAnsi="Times New Roman"/>
          <w:color w:val="auto"/>
          <w:spacing w:val="2"/>
          <w:sz w:val="28"/>
          <w:szCs w:val="28"/>
        </w:rPr>
        <w:t>ния и социализации обучающихся</w:t>
      </w:r>
      <w:r w:rsidR="005F4C71" w:rsidRPr="00BE7E2A">
        <w:rPr>
          <w:rFonts w:ascii="Times New Roman" w:hAnsi="Times New Roman"/>
          <w:color w:val="auto"/>
          <w:spacing w:val="2"/>
          <w:sz w:val="28"/>
          <w:szCs w:val="28"/>
        </w:rPr>
        <w:t xml:space="preserve"> </w:t>
      </w:r>
      <w:r w:rsidR="005F0755">
        <w:rPr>
          <w:rFonts w:ascii="Times New Roman" w:hAnsi="Times New Roman"/>
          <w:color w:val="auto"/>
          <w:sz w:val="28"/>
          <w:szCs w:val="28"/>
        </w:rPr>
        <w:t>ГК</w:t>
      </w:r>
      <w:r w:rsidR="000266C9" w:rsidRPr="00BE7E2A">
        <w:rPr>
          <w:rFonts w:ascii="Times New Roman" w:hAnsi="Times New Roman"/>
          <w:color w:val="auto"/>
          <w:sz w:val="28"/>
          <w:szCs w:val="28"/>
        </w:rPr>
        <w:t xml:space="preserve">ОУШИ «Аланская гимназия» </w:t>
      </w:r>
      <w:r w:rsidRPr="00BE7E2A">
        <w:rPr>
          <w:rFonts w:ascii="Times New Roman" w:hAnsi="Times New Roman"/>
          <w:color w:val="auto"/>
          <w:spacing w:val="2"/>
          <w:sz w:val="28"/>
          <w:szCs w:val="28"/>
        </w:rPr>
        <w:t>осуществляется по следующим направле</w:t>
      </w:r>
      <w:r w:rsidRPr="00BE7E2A">
        <w:rPr>
          <w:rFonts w:ascii="Times New Roman" w:hAnsi="Times New Roman"/>
          <w:color w:val="auto"/>
          <w:sz w:val="28"/>
          <w:szCs w:val="28"/>
        </w:rPr>
        <w:t>ниям:</w:t>
      </w:r>
    </w:p>
    <w:p w:rsidR="008F6CD3" w:rsidRPr="00BE7E2A" w:rsidRDefault="008F6CD3" w:rsidP="00BE7E2A">
      <w:pPr>
        <w:pStyle w:val="ac"/>
        <w:spacing w:line="276" w:lineRule="auto"/>
        <w:ind w:left="142" w:right="282" w:firstLine="567"/>
        <w:rPr>
          <w:rFonts w:ascii="Times New Roman" w:hAnsi="Times New Roman"/>
          <w:b/>
          <w:color w:val="auto"/>
          <w:spacing w:val="2"/>
          <w:sz w:val="28"/>
          <w:szCs w:val="28"/>
        </w:rPr>
      </w:pPr>
      <w:r w:rsidRPr="00BE7E2A">
        <w:rPr>
          <w:rFonts w:ascii="Times New Roman" w:hAnsi="Times New Roman"/>
          <w:b/>
          <w:color w:val="auto"/>
          <w:spacing w:val="2"/>
          <w:sz w:val="28"/>
          <w:szCs w:val="28"/>
        </w:rPr>
        <w:t>1. Гражданско-патриотическое воспитание</w:t>
      </w:r>
    </w:p>
    <w:p w:rsidR="008F6CD3" w:rsidRPr="00BE7E2A" w:rsidRDefault="008F6CD3" w:rsidP="00BE7E2A">
      <w:pPr>
        <w:pStyle w:val="a4"/>
        <w:spacing w:line="276" w:lineRule="auto"/>
        <w:ind w:left="142" w:right="282" w:firstLine="567"/>
        <w:rPr>
          <w:rFonts w:ascii="Times New Roman" w:hAnsi="Times New Roman"/>
          <w:i/>
          <w:iCs/>
          <w:color w:val="auto"/>
          <w:sz w:val="28"/>
          <w:szCs w:val="28"/>
        </w:rPr>
      </w:pPr>
      <w:r w:rsidRPr="00BE7E2A">
        <w:rPr>
          <w:rFonts w:ascii="Times New Roman" w:hAnsi="Times New Roman"/>
          <w:b/>
          <w:i/>
          <w:color w:val="auto"/>
          <w:sz w:val="28"/>
          <w:szCs w:val="28"/>
        </w:rPr>
        <w:lastRenderedPageBreak/>
        <w:t>Ценности:</w:t>
      </w:r>
      <w:r w:rsidRPr="00BE7E2A">
        <w:rPr>
          <w:rFonts w:ascii="Times New Roman" w:hAnsi="Times New Roman"/>
          <w:color w:val="auto"/>
          <w:sz w:val="28"/>
          <w:szCs w:val="28"/>
        </w:rPr>
        <w:t xml:space="preserve"> </w:t>
      </w:r>
      <w:r w:rsidRPr="00BE7E2A">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E7E2A">
        <w:rPr>
          <w:rFonts w:ascii="Times New Roman" w:hAnsi="Times New Roman"/>
          <w:iCs/>
          <w:color w:val="auto"/>
          <w:spacing w:val="-2"/>
          <w:sz w:val="28"/>
          <w:szCs w:val="28"/>
        </w:rPr>
        <w:t>общество; закон и правопорядок; сво</w:t>
      </w:r>
      <w:r w:rsidRPr="00BE7E2A">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E7E2A">
        <w:rPr>
          <w:rFonts w:ascii="Times New Roman" w:hAnsi="Times New Roman"/>
          <w:i/>
          <w:iCs/>
          <w:color w:val="auto"/>
          <w:sz w:val="28"/>
          <w:szCs w:val="28"/>
        </w:rPr>
        <w:t>.</w:t>
      </w:r>
    </w:p>
    <w:p w:rsidR="008F6CD3" w:rsidRPr="00BE7E2A" w:rsidRDefault="008F6CD3" w:rsidP="00BE7E2A">
      <w:pPr>
        <w:pStyle w:val="ac"/>
        <w:spacing w:line="276" w:lineRule="auto"/>
        <w:ind w:left="142" w:right="282" w:firstLine="567"/>
        <w:rPr>
          <w:rFonts w:ascii="Times New Roman" w:hAnsi="Times New Roman"/>
          <w:b/>
          <w:color w:val="auto"/>
          <w:spacing w:val="2"/>
          <w:sz w:val="28"/>
          <w:szCs w:val="28"/>
        </w:rPr>
      </w:pPr>
      <w:r w:rsidRPr="00BE7E2A">
        <w:rPr>
          <w:rFonts w:ascii="Times New Roman" w:hAnsi="Times New Roman"/>
          <w:b/>
          <w:color w:val="auto"/>
          <w:spacing w:val="2"/>
          <w:sz w:val="28"/>
          <w:szCs w:val="28"/>
        </w:rPr>
        <w:t>2. Нравственное и духовное воспитание</w:t>
      </w:r>
    </w:p>
    <w:p w:rsidR="008F6CD3" w:rsidRPr="00BE7E2A" w:rsidRDefault="008F6CD3"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b/>
          <w:i/>
          <w:color w:val="auto"/>
          <w:sz w:val="28"/>
          <w:szCs w:val="28"/>
        </w:rPr>
        <w:t>Ценности:</w:t>
      </w:r>
      <w:r w:rsidRPr="00BE7E2A">
        <w:rPr>
          <w:rFonts w:ascii="Times New Roman" w:hAnsi="Times New Roman"/>
          <w:color w:val="auto"/>
          <w:sz w:val="28"/>
          <w:szCs w:val="28"/>
        </w:rPr>
        <w:t xml:space="preserve"> </w:t>
      </w:r>
      <w:r w:rsidRPr="00BE7E2A">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8F6CD3" w:rsidRPr="00BE7E2A" w:rsidRDefault="008F6CD3" w:rsidP="00BE7E2A">
      <w:pPr>
        <w:pStyle w:val="ac"/>
        <w:spacing w:line="276" w:lineRule="auto"/>
        <w:ind w:left="142" w:right="282" w:firstLine="567"/>
        <w:rPr>
          <w:rFonts w:ascii="Times New Roman" w:hAnsi="Times New Roman"/>
          <w:b/>
          <w:color w:val="auto"/>
          <w:spacing w:val="2"/>
          <w:sz w:val="28"/>
          <w:szCs w:val="28"/>
        </w:rPr>
      </w:pPr>
      <w:r w:rsidRPr="00BE7E2A">
        <w:rPr>
          <w:rFonts w:ascii="Times New Roman" w:hAnsi="Times New Roman"/>
          <w:b/>
          <w:color w:val="auto"/>
          <w:spacing w:val="2"/>
          <w:sz w:val="28"/>
          <w:szCs w:val="28"/>
        </w:rPr>
        <w:t>3. Воспитание положительного отношения к труду и творчеству</w:t>
      </w:r>
      <w:r w:rsidR="00BE7E2A">
        <w:rPr>
          <w:rFonts w:ascii="Times New Roman" w:hAnsi="Times New Roman"/>
          <w:b/>
          <w:color w:val="auto"/>
          <w:spacing w:val="2"/>
          <w:sz w:val="28"/>
          <w:szCs w:val="28"/>
        </w:rPr>
        <w:t>.</w:t>
      </w:r>
    </w:p>
    <w:p w:rsidR="008F6CD3" w:rsidRPr="00BE7E2A" w:rsidRDefault="008F6CD3" w:rsidP="00BE7E2A">
      <w:pPr>
        <w:pStyle w:val="a4"/>
        <w:spacing w:line="276" w:lineRule="auto"/>
        <w:ind w:left="142" w:right="282" w:firstLine="567"/>
        <w:rPr>
          <w:rFonts w:ascii="Times New Roman" w:hAnsi="Times New Roman"/>
          <w:iCs/>
          <w:color w:val="auto"/>
          <w:sz w:val="28"/>
          <w:szCs w:val="28"/>
        </w:rPr>
      </w:pPr>
      <w:r w:rsidRPr="00BE7E2A">
        <w:rPr>
          <w:rFonts w:ascii="Times New Roman" w:hAnsi="Times New Roman"/>
          <w:b/>
          <w:i/>
          <w:color w:val="auto"/>
          <w:sz w:val="28"/>
          <w:szCs w:val="28"/>
        </w:rPr>
        <w:t>Ценности:</w:t>
      </w:r>
      <w:r w:rsidRPr="00BE7E2A">
        <w:rPr>
          <w:rFonts w:ascii="Times New Roman" w:hAnsi="Times New Roman"/>
          <w:color w:val="auto"/>
          <w:sz w:val="28"/>
          <w:szCs w:val="28"/>
        </w:rPr>
        <w:t xml:space="preserve"> </w:t>
      </w:r>
      <w:r w:rsidRPr="00BE7E2A">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8F6CD3" w:rsidRPr="00BE7E2A" w:rsidRDefault="008F6CD3" w:rsidP="00BE7E2A">
      <w:pPr>
        <w:pStyle w:val="ac"/>
        <w:widowControl w:val="0"/>
        <w:spacing w:line="276" w:lineRule="auto"/>
        <w:ind w:left="142" w:right="282" w:firstLine="567"/>
        <w:rPr>
          <w:rFonts w:ascii="Times New Roman" w:hAnsi="Times New Roman"/>
          <w:b/>
          <w:color w:val="auto"/>
          <w:spacing w:val="2"/>
          <w:sz w:val="28"/>
          <w:szCs w:val="28"/>
        </w:rPr>
      </w:pPr>
      <w:r w:rsidRPr="00BE7E2A">
        <w:rPr>
          <w:rFonts w:ascii="Times New Roman" w:hAnsi="Times New Roman"/>
          <w:b/>
          <w:color w:val="auto"/>
          <w:spacing w:val="2"/>
          <w:sz w:val="28"/>
          <w:szCs w:val="28"/>
        </w:rPr>
        <w:t>4. Интеллектуальное воспитание</w:t>
      </w:r>
      <w:r w:rsidR="00BE7E2A">
        <w:rPr>
          <w:rFonts w:ascii="Times New Roman" w:hAnsi="Times New Roman"/>
          <w:b/>
          <w:color w:val="auto"/>
          <w:spacing w:val="2"/>
          <w:sz w:val="28"/>
          <w:szCs w:val="28"/>
        </w:rPr>
        <w:t>.</w:t>
      </w:r>
    </w:p>
    <w:p w:rsidR="008F6CD3" w:rsidRPr="00BE7E2A" w:rsidRDefault="008F6CD3" w:rsidP="00BE7E2A">
      <w:pPr>
        <w:pStyle w:val="ac"/>
        <w:widowControl w:val="0"/>
        <w:spacing w:line="276" w:lineRule="auto"/>
        <w:ind w:left="142" w:right="282" w:firstLine="567"/>
        <w:rPr>
          <w:rFonts w:ascii="Times New Roman" w:hAnsi="Times New Roman"/>
          <w:color w:val="auto"/>
          <w:spacing w:val="2"/>
          <w:sz w:val="28"/>
          <w:szCs w:val="28"/>
        </w:rPr>
      </w:pPr>
      <w:r w:rsidRPr="00BE7E2A">
        <w:rPr>
          <w:rFonts w:ascii="Times New Roman" w:hAnsi="Times New Roman"/>
          <w:b/>
          <w:i/>
          <w:color w:val="auto"/>
          <w:sz w:val="28"/>
          <w:szCs w:val="28"/>
        </w:rPr>
        <w:t>Ценности:</w:t>
      </w:r>
      <w:r w:rsidRPr="00BE7E2A">
        <w:rPr>
          <w:rFonts w:ascii="Times New Roman" w:hAnsi="Times New Roman"/>
          <w:color w:val="auto"/>
          <w:sz w:val="28"/>
          <w:szCs w:val="28"/>
        </w:rPr>
        <w:t xml:space="preserve"> образование, </w:t>
      </w:r>
      <w:r w:rsidRPr="00BE7E2A">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E7E2A">
        <w:rPr>
          <w:rFonts w:ascii="Times New Roman" w:hAnsi="Times New Roman"/>
          <w:color w:val="auto"/>
          <w:sz w:val="28"/>
          <w:szCs w:val="28"/>
        </w:rPr>
        <w:t>знание,</w:t>
      </w:r>
      <w:r w:rsidRPr="00BE7E2A">
        <w:rPr>
          <w:rFonts w:ascii="Times New Roman" w:hAnsi="Times New Roman"/>
          <w:iCs/>
          <w:color w:val="auto"/>
          <w:sz w:val="28"/>
          <w:szCs w:val="28"/>
        </w:rPr>
        <w:t xml:space="preserve"> общество знаний. </w:t>
      </w:r>
    </w:p>
    <w:p w:rsidR="008F6CD3" w:rsidRPr="00BE7E2A" w:rsidRDefault="008F6CD3" w:rsidP="00BE7E2A">
      <w:pPr>
        <w:pStyle w:val="ac"/>
        <w:spacing w:line="276" w:lineRule="auto"/>
        <w:ind w:left="142" w:right="282" w:firstLine="567"/>
        <w:rPr>
          <w:rFonts w:ascii="Times New Roman" w:hAnsi="Times New Roman"/>
          <w:b/>
          <w:color w:val="auto"/>
          <w:spacing w:val="2"/>
          <w:sz w:val="28"/>
          <w:szCs w:val="28"/>
        </w:rPr>
      </w:pPr>
      <w:r w:rsidRPr="00BE7E2A">
        <w:rPr>
          <w:rFonts w:ascii="Times New Roman" w:hAnsi="Times New Roman"/>
          <w:b/>
          <w:color w:val="auto"/>
          <w:spacing w:val="2"/>
          <w:sz w:val="28"/>
          <w:szCs w:val="28"/>
        </w:rPr>
        <w:t>5. Здоровьесберегающее воспитание</w:t>
      </w:r>
      <w:r w:rsidR="00BE7E2A">
        <w:rPr>
          <w:rFonts w:ascii="Times New Roman" w:hAnsi="Times New Roman"/>
          <w:b/>
          <w:color w:val="auto"/>
          <w:spacing w:val="2"/>
          <w:sz w:val="28"/>
          <w:szCs w:val="28"/>
        </w:rPr>
        <w:t>.</w:t>
      </w:r>
    </w:p>
    <w:p w:rsidR="008F6CD3" w:rsidRPr="00BE7E2A" w:rsidRDefault="008F6CD3" w:rsidP="00BE7E2A">
      <w:pPr>
        <w:pStyle w:val="ac"/>
        <w:spacing w:line="276" w:lineRule="auto"/>
        <w:ind w:left="142" w:right="282" w:firstLine="567"/>
        <w:rPr>
          <w:rFonts w:ascii="Times New Roman" w:hAnsi="Times New Roman"/>
          <w:i/>
          <w:color w:val="auto"/>
          <w:spacing w:val="2"/>
          <w:sz w:val="28"/>
          <w:szCs w:val="28"/>
        </w:rPr>
      </w:pPr>
      <w:r w:rsidRPr="00BE7E2A">
        <w:rPr>
          <w:rFonts w:ascii="Times New Roman" w:hAnsi="Times New Roman"/>
          <w:b/>
          <w:i/>
          <w:color w:val="auto"/>
          <w:sz w:val="28"/>
          <w:szCs w:val="28"/>
        </w:rPr>
        <w:t>Ценности:</w:t>
      </w:r>
      <w:r w:rsidRPr="00BE7E2A">
        <w:rPr>
          <w:rFonts w:ascii="Times New Roman" w:hAnsi="Times New Roman"/>
          <w:color w:val="auto"/>
          <w:sz w:val="28"/>
          <w:szCs w:val="28"/>
        </w:rPr>
        <w:t xml:space="preserve"> здоровье физическое, духовное и нравственное, здоровый образ жизни, здоровьесберегающие технологии, физическая культура и спорт</w:t>
      </w:r>
    </w:p>
    <w:p w:rsidR="008F6CD3" w:rsidRPr="00BE7E2A" w:rsidRDefault="008F6CD3" w:rsidP="00BE7E2A">
      <w:pPr>
        <w:pStyle w:val="ac"/>
        <w:spacing w:line="276" w:lineRule="auto"/>
        <w:ind w:left="142" w:right="282" w:firstLine="567"/>
        <w:rPr>
          <w:rFonts w:ascii="Times New Roman" w:hAnsi="Times New Roman"/>
          <w:b/>
          <w:color w:val="auto"/>
          <w:spacing w:val="2"/>
          <w:sz w:val="28"/>
          <w:szCs w:val="28"/>
        </w:rPr>
      </w:pPr>
      <w:r w:rsidRPr="00BE7E2A">
        <w:rPr>
          <w:rFonts w:ascii="Times New Roman" w:hAnsi="Times New Roman"/>
          <w:b/>
          <w:color w:val="auto"/>
          <w:spacing w:val="2"/>
          <w:sz w:val="28"/>
          <w:szCs w:val="28"/>
        </w:rPr>
        <w:t>6. Социокультурное и медиакультурное воспитание</w:t>
      </w:r>
      <w:r w:rsidR="00BE7E2A">
        <w:rPr>
          <w:rFonts w:ascii="Times New Roman" w:hAnsi="Times New Roman"/>
          <w:b/>
          <w:color w:val="auto"/>
          <w:spacing w:val="2"/>
          <w:sz w:val="28"/>
          <w:szCs w:val="28"/>
        </w:rPr>
        <w:t>.</w:t>
      </w:r>
    </w:p>
    <w:p w:rsidR="008F6CD3" w:rsidRPr="00BE7E2A" w:rsidRDefault="008F6CD3" w:rsidP="00BE7E2A">
      <w:pPr>
        <w:pStyle w:val="ac"/>
        <w:spacing w:line="276" w:lineRule="auto"/>
        <w:ind w:left="142" w:right="282" w:firstLine="567"/>
        <w:rPr>
          <w:rFonts w:ascii="Times New Roman" w:hAnsi="Times New Roman"/>
          <w:color w:val="auto"/>
          <w:spacing w:val="2"/>
          <w:sz w:val="28"/>
          <w:szCs w:val="28"/>
        </w:rPr>
      </w:pPr>
      <w:r w:rsidRPr="00BE7E2A">
        <w:rPr>
          <w:rFonts w:ascii="Times New Roman" w:hAnsi="Times New Roman"/>
          <w:b/>
          <w:i/>
          <w:color w:val="auto"/>
          <w:sz w:val="28"/>
          <w:szCs w:val="28"/>
        </w:rPr>
        <w:t>Ценности:</w:t>
      </w:r>
      <w:r w:rsidRPr="00BE7E2A">
        <w:rPr>
          <w:rFonts w:ascii="Times New Roman" w:hAnsi="Times New Roman"/>
          <w:color w:val="auto"/>
          <w:sz w:val="28"/>
          <w:szCs w:val="28"/>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E7E2A">
        <w:rPr>
          <w:rFonts w:ascii="Times New Roman" w:hAnsi="Times New Roman"/>
          <w:iCs/>
          <w:color w:val="auto"/>
          <w:spacing w:val="-2"/>
          <w:sz w:val="28"/>
          <w:szCs w:val="28"/>
        </w:rPr>
        <w:t xml:space="preserve"> поликультурный мир</w:t>
      </w:r>
      <w:r w:rsidRPr="00BE7E2A">
        <w:rPr>
          <w:rFonts w:ascii="Times New Roman" w:hAnsi="Times New Roman"/>
          <w:i/>
          <w:iCs/>
          <w:color w:val="auto"/>
          <w:spacing w:val="-2"/>
          <w:sz w:val="28"/>
          <w:szCs w:val="28"/>
        </w:rPr>
        <w:t>.</w:t>
      </w:r>
    </w:p>
    <w:p w:rsidR="001B3B3F" w:rsidRPr="00BE7E2A" w:rsidRDefault="008F6CD3" w:rsidP="00BE7E2A">
      <w:pPr>
        <w:pStyle w:val="ac"/>
        <w:spacing w:line="276" w:lineRule="auto"/>
        <w:ind w:left="142" w:right="282" w:firstLine="567"/>
        <w:rPr>
          <w:rFonts w:ascii="Times New Roman" w:hAnsi="Times New Roman"/>
          <w:b/>
          <w:color w:val="auto"/>
          <w:spacing w:val="2"/>
          <w:sz w:val="28"/>
          <w:szCs w:val="28"/>
        </w:rPr>
      </w:pPr>
      <w:r w:rsidRPr="00BE7E2A">
        <w:rPr>
          <w:rFonts w:ascii="Times New Roman" w:hAnsi="Times New Roman"/>
          <w:b/>
          <w:color w:val="auto"/>
          <w:spacing w:val="2"/>
          <w:sz w:val="28"/>
          <w:szCs w:val="28"/>
        </w:rPr>
        <w:t>7. Культуротворческое и эстетическое воспитание</w:t>
      </w:r>
      <w:r w:rsidR="00BE7E2A">
        <w:rPr>
          <w:rFonts w:ascii="Times New Roman" w:hAnsi="Times New Roman"/>
          <w:b/>
          <w:color w:val="auto"/>
          <w:spacing w:val="2"/>
          <w:sz w:val="28"/>
          <w:szCs w:val="28"/>
        </w:rPr>
        <w:t>.</w:t>
      </w:r>
    </w:p>
    <w:p w:rsidR="008F6CD3" w:rsidRPr="00BE7E2A" w:rsidRDefault="008F6CD3"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b/>
          <w:i/>
          <w:color w:val="auto"/>
          <w:sz w:val="28"/>
          <w:szCs w:val="28"/>
        </w:rPr>
        <w:t>Ценности:</w:t>
      </w:r>
      <w:r w:rsidRPr="00BE7E2A">
        <w:rPr>
          <w:rFonts w:ascii="Times New Roman" w:hAnsi="Times New Roman"/>
          <w:color w:val="auto"/>
          <w:sz w:val="28"/>
          <w:szCs w:val="28"/>
        </w:rPr>
        <w:t xml:space="preserve"> </w:t>
      </w:r>
      <w:r w:rsidRPr="00BE7E2A">
        <w:rPr>
          <w:rFonts w:ascii="Times New Roman" w:hAnsi="Times New Roman"/>
          <w:iCs/>
          <w:color w:val="auto"/>
          <w:sz w:val="28"/>
          <w:szCs w:val="28"/>
        </w:rPr>
        <w:t xml:space="preserve">красота; гармония; </w:t>
      </w:r>
      <w:r w:rsidRPr="00BE7E2A">
        <w:rPr>
          <w:rFonts w:ascii="Times New Roman" w:hAnsi="Times New Roman"/>
          <w:iCs/>
          <w:color w:val="auto"/>
          <w:spacing w:val="-3"/>
          <w:sz w:val="28"/>
          <w:szCs w:val="28"/>
        </w:rPr>
        <w:t>эстетическое развитие, самовыражение в творчестве и ис</w:t>
      </w:r>
      <w:r w:rsidRPr="00BE7E2A">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8F6CD3" w:rsidRPr="00BE7E2A" w:rsidRDefault="008F6CD3" w:rsidP="00BE7E2A">
      <w:pPr>
        <w:pStyle w:val="ac"/>
        <w:spacing w:line="276" w:lineRule="auto"/>
        <w:ind w:left="142" w:right="282" w:firstLine="567"/>
        <w:rPr>
          <w:rFonts w:ascii="Times New Roman" w:hAnsi="Times New Roman"/>
          <w:b/>
          <w:color w:val="auto"/>
          <w:spacing w:val="2"/>
          <w:sz w:val="28"/>
          <w:szCs w:val="28"/>
        </w:rPr>
      </w:pPr>
      <w:r w:rsidRPr="00BE7E2A">
        <w:rPr>
          <w:rFonts w:ascii="Times New Roman" w:hAnsi="Times New Roman"/>
          <w:b/>
          <w:color w:val="auto"/>
          <w:spacing w:val="2"/>
          <w:sz w:val="28"/>
          <w:szCs w:val="28"/>
        </w:rPr>
        <w:t>8. Правовое воспитание и культура безопасности</w:t>
      </w:r>
      <w:r w:rsidR="00BE7E2A">
        <w:rPr>
          <w:rFonts w:ascii="Times New Roman" w:hAnsi="Times New Roman"/>
          <w:b/>
          <w:color w:val="auto"/>
          <w:spacing w:val="2"/>
          <w:sz w:val="28"/>
          <w:szCs w:val="28"/>
        </w:rPr>
        <w:t>.</w:t>
      </w:r>
    </w:p>
    <w:p w:rsidR="008F6CD3" w:rsidRPr="00BE7E2A" w:rsidRDefault="008F6CD3" w:rsidP="00BE7E2A">
      <w:pPr>
        <w:pStyle w:val="ac"/>
        <w:spacing w:line="276" w:lineRule="auto"/>
        <w:ind w:left="142" w:right="282" w:firstLine="567"/>
        <w:rPr>
          <w:rFonts w:ascii="Times New Roman" w:hAnsi="Times New Roman"/>
          <w:color w:val="auto"/>
          <w:spacing w:val="2"/>
          <w:sz w:val="28"/>
          <w:szCs w:val="28"/>
        </w:rPr>
      </w:pPr>
      <w:r w:rsidRPr="00BE7E2A">
        <w:rPr>
          <w:rFonts w:ascii="Times New Roman" w:hAnsi="Times New Roman"/>
          <w:b/>
          <w:i/>
          <w:color w:val="auto"/>
          <w:sz w:val="28"/>
          <w:szCs w:val="28"/>
        </w:rPr>
        <w:t>Ценности:</w:t>
      </w:r>
      <w:r w:rsidRPr="00BE7E2A">
        <w:rPr>
          <w:rFonts w:ascii="Times New Roman" w:hAnsi="Times New Roman"/>
          <w:color w:val="auto"/>
          <w:sz w:val="28"/>
          <w:szCs w:val="28"/>
        </w:rPr>
        <w:t xml:space="preserve">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8F6CD3" w:rsidRPr="00BE7E2A" w:rsidRDefault="008F6CD3" w:rsidP="00BE7E2A">
      <w:pPr>
        <w:pStyle w:val="ac"/>
        <w:spacing w:line="276" w:lineRule="auto"/>
        <w:ind w:left="142" w:right="282" w:firstLine="567"/>
        <w:rPr>
          <w:rFonts w:ascii="Times New Roman" w:hAnsi="Times New Roman"/>
          <w:b/>
          <w:color w:val="auto"/>
          <w:spacing w:val="2"/>
          <w:sz w:val="28"/>
          <w:szCs w:val="28"/>
        </w:rPr>
      </w:pPr>
      <w:r w:rsidRPr="00BE7E2A">
        <w:rPr>
          <w:rFonts w:ascii="Times New Roman" w:hAnsi="Times New Roman"/>
          <w:b/>
          <w:color w:val="auto"/>
          <w:spacing w:val="2"/>
          <w:sz w:val="28"/>
          <w:szCs w:val="28"/>
        </w:rPr>
        <w:t>9. Воспитание семейных ценностей</w:t>
      </w:r>
      <w:r w:rsidR="00BE7E2A">
        <w:rPr>
          <w:rFonts w:ascii="Times New Roman" w:hAnsi="Times New Roman"/>
          <w:b/>
          <w:color w:val="auto"/>
          <w:spacing w:val="2"/>
          <w:sz w:val="28"/>
          <w:szCs w:val="28"/>
        </w:rPr>
        <w:t>.</w:t>
      </w:r>
    </w:p>
    <w:p w:rsidR="008F6CD3" w:rsidRPr="00BE7E2A" w:rsidRDefault="008F6CD3" w:rsidP="00BE7E2A">
      <w:pPr>
        <w:pStyle w:val="ac"/>
        <w:spacing w:line="276" w:lineRule="auto"/>
        <w:ind w:left="142" w:right="282" w:firstLine="567"/>
        <w:rPr>
          <w:rFonts w:ascii="Times New Roman" w:hAnsi="Times New Roman"/>
          <w:color w:val="auto"/>
          <w:spacing w:val="2"/>
          <w:sz w:val="28"/>
          <w:szCs w:val="28"/>
        </w:rPr>
      </w:pPr>
      <w:r w:rsidRPr="00BE7E2A">
        <w:rPr>
          <w:rFonts w:ascii="Times New Roman" w:hAnsi="Times New Roman"/>
          <w:b/>
          <w:i/>
          <w:color w:val="auto"/>
          <w:sz w:val="28"/>
          <w:szCs w:val="28"/>
        </w:rPr>
        <w:t>Ценности:</w:t>
      </w:r>
      <w:r w:rsidRPr="00BE7E2A">
        <w:rPr>
          <w:rFonts w:ascii="Times New Roman" w:hAnsi="Times New Roman"/>
          <w:color w:val="auto"/>
          <w:sz w:val="28"/>
          <w:szCs w:val="28"/>
        </w:rPr>
        <w:t xml:space="preserve"> семья, семейные традиции, культура семейной жизни, этика и психология семейных отношений, любовь и</w:t>
      </w:r>
      <w:r w:rsidRPr="00BE7E2A">
        <w:rPr>
          <w:rFonts w:ascii="Times New Roman" w:hAnsi="Times New Roman"/>
          <w:iCs/>
          <w:color w:val="auto"/>
          <w:sz w:val="28"/>
          <w:szCs w:val="28"/>
        </w:rPr>
        <w:t xml:space="preserve"> уважение к родителям, прародителям; забота о старших и младших.</w:t>
      </w:r>
    </w:p>
    <w:p w:rsidR="008F6CD3" w:rsidRPr="00BE7E2A" w:rsidRDefault="008F6CD3" w:rsidP="00BE7E2A">
      <w:pPr>
        <w:pStyle w:val="ac"/>
        <w:spacing w:line="276" w:lineRule="auto"/>
        <w:ind w:left="142" w:right="282" w:firstLine="567"/>
        <w:rPr>
          <w:rFonts w:ascii="Times New Roman" w:hAnsi="Times New Roman"/>
          <w:b/>
          <w:color w:val="auto"/>
          <w:spacing w:val="2"/>
          <w:sz w:val="28"/>
          <w:szCs w:val="28"/>
        </w:rPr>
      </w:pPr>
      <w:r w:rsidRPr="00BE7E2A">
        <w:rPr>
          <w:rFonts w:ascii="Times New Roman" w:hAnsi="Times New Roman"/>
          <w:b/>
          <w:color w:val="auto"/>
          <w:spacing w:val="2"/>
          <w:sz w:val="28"/>
          <w:szCs w:val="28"/>
        </w:rPr>
        <w:t>10. Формирование коммуникативной культуры</w:t>
      </w:r>
      <w:r w:rsidR="004915ED" w:rsidRPr="00BE7E2A">
        <w:rPr>
          <w:rFonts w:ascii="Times New Roman" w:hAnsi="Times New Roman"/>
          <w:b/>
          <w:color w:val="auto"/>
          <w:spacing w:val="2"/>
          <w:sz w:val="28"/>
          <w:szCs w:val="28"/>
        </w:rPr>
        <w:t>.</w:t>
      </w:r>
    </w:p>
    <w:p w:rsidR="008F6CD3" w:rsidRPr="00BE7E2A" w:rsidRDefault="008F6CD3" w:rsidP="00BE7E2A">
      <w:pPr>
        <w:pStyle w:val="ac"/>
        <w:spacing w:line="276" w:lineRule="auto"/>
        <w:ind w:left="142" w:right="282" w:firstLine="567"/>
        <w:rPr>
          <w:rFonts w:ascii="Times New Roman" w:hAnsi="Times New Roman"/>
          <w:color w:val="auto"/>
          <w:spacing w:val="2"/>
          <w:sz w:val="28"/>
          <w:szCs w:val="28"/>
        </w:rPr>
      </w:pPr>
      <w:r w:rsidRPr="00BE7E2A">
        <w:rPr>
          <w:rFonts w:ascii="Times New Roman" w:hAnsi="Times New Roman"/>
          <w:b/>
          <w:i/>
          <w:color w:val="auto"/>
          <w:sz w:val="28"/>
          <w:szCs w:val="28"/>
        </w:rPr>
        <w:lastRenderedPageBreak/>
        <w:t>Ценности:</w:t>
      </w:r>
      <w:r w:rsidRPr="00BE7E2A">
        <w:rPr>
          <w:rFonts w:ascii="Times New Roman" w:hAnsi="Times New Roman"/>
          <w:color w:val="auto"/>
          <w:sz w:val="28"/>
          <w:szCs w:val="28"/>
        </w:rPr>
        <w:t xml:space="preserve">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8F6CD3" w:rsidRPr="00BE7E2A" w:rsidRDefault="008F6CD3" w:rsidP="00BE7E2A">
      <w:pPr>
        <w:pStyle w:val="ac"/>
        <w:widowControl w:val="0"/>
        <w:spacing w:line="276" w:lineRule="auto"/>
        <w:ind w:left="142" w:right="282" w:firstLine="567"/>
        <w:rPr>
          <w:rFonts w:ascii="Times New Roman" w:hAnsi="Times New Roman"/>
          <w:b/>
          <w:color w:val="auto"/>
          <w:spacing w:val="2"/>
          <w:sz w:val="28"/>
          <w:szCs w:val="28"/>
        </w:rPr>
      </w:pPr>
      <w:r w:rsidRPr="00BE7E2A">
        <w:rPr>
          <w:rFonts w:ascii="Times New Roman" w:hAnsi="Times New Roman"/>
          <w:b/>
          <w:color w:val="auto"/>
          <w:spacing w:val="2"/>
          <w:sz w:val="28"/>
          <w:szCs w:val="28"/>
        </w:rPr>
        <w:t>11. Экологическое воспитание</w:t>
      </w:r>
      <w:r w:rsidR="00BE7E2A">
        <w:rPr>
          <w:rFonts w:ascii="Times New Roman" w:hAnsi="Times New Roman"/>
          <w:b/>
          <w:color w:val="auto"/>
          <w:spacing w:val="2"/>
          <w:sz w:val="28"/>
          <w:szCs w:val="28"/>
        </w:rPr>
        <w:t>.</w:t>
      </w:r>
    </w:p>
    <w:p w:rsidR="008F6CD3" w:rsidRPr="00BE7E2A" w:rsidRDefault="008F6CD3" w:rsidP="00BE7E2A">
      <w:pPr>
        <w:pStyle w:val="ac"/>
        <w:widowControl w:val="0"/>
        <w:spacing w:line="276" w:lineRule="auto"/>
        <w:ind w:left="142" w:right="282" w:firstLine="567"/>
        <w:rPr>
          <w:rFonts w:ascii="Times New Roman" w:hAnsi="Times New Roman"/>
          <w:i/>
          <w:iCs/>
          <w:color w:val="auto"/>
          <w:sz w:val="28"/>
          <w:szCs w:val="28"/>
        </w:rPr>
      </w:pPr>
      <w:r w:rsidRPr="00BE7E2A">
        <w:rPr>
          <w:rFonts w:ascii="Times New Roman" w:hAnsi="Times New Roman"/>
          <w:b/>
          <w:i/>
          <w:color w:val="auto"/>
          <w:spacing w:val="2"/>
          <w:sz w:val="28"/>
          <w:szCs w:val="28"/>
        </w:rPr>
        <w:t>Ценности:</w:t>
      </w:r>
      <w:r w:rsidRPr="00BE7E2A">
        <w:rPr>
          <w:rFonts w:ascii="Times New Roman" w:hAnsi="Times New Roman"/>
          <w:color w:val="auto"/>
          <w:spacing w:val="2"/>
          <w:sz w:val="28"/>
          <w:szCs w:val="28"/>
        </w:rPr>
        <w:t xml:space="preserve"> </w:t>
      </w:r>
      <w:r w:rsidRPr="00BE7E2A">
        <w:rPr>
          <w:rFonts w:ascii="Times New Roman" w:hAnsi="Times New Roman"/>
          <w:iCs/>
          <w:color w:val="auto"/>
          <w:spacing w:val="2"/>
          <w:sz w:val="28"/>
          <w:szCs w:val="28"/>
        </w:rPr>
        <w:t xml:space="preserve">родная земля; заповедная природа; планета </w:t>
      </w:r>
      <w:r w:rsidRPr="00BE7E2A">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4040FD" w:rsidRPr="00BE7E2A" w:rsidRDefault="008F6CD3" w:rsidP="00BE7E2A">
      <w:pPr>
        <w:pStyle w:val="a4"/>
        <w:spacing w:line="276" w:lineRule="auto"/>
        <w:ind w:left="142" w:right="282" w:firstLine="567"/>
        <w:rPr>
          <w:rFonts w:ascii="Times New Roman" w:hAnsi="Times New Roman"/>
          <w:color w:val="auto"/>
          <w:sz w:val="28"/>
          <w:szCs w:val="28"/>
        </w:rPr>
      </w:pPr>
      <w:r w:rsidRPr="00BE7E2A">
        <w:rPr>
          <w:rFonts w:ascii="Times New Roman" w:hAnsi="Times New Roman"/>
          <w:color w:val="auto"/>
          <w:spacing w:val="-2"/>
          <w:sz w:val="28"/>
          <w:szCs w:val="28"/>
        </w:rPr>
        <w:t xml:space="preserve"> Все направления духовно­нравственного развития, воспи</w:t>
      </w:r>
      <w:r w:rsidRPr="00BE7E2A">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FA7FBD" w:rsidRPr="00BE7E2A" w:rsidRDefault="008F6CD3" w:rsidP="00BE7E2A">
      <w:pPr>
        <w:autoSpaceDE w:val="0"/>
        <w:autoSpaceDN w:val="0"/>
        <w:adjustRightInd w:val="0"/>
        <w:spacing w:line="276" w:lineRule="auto"/>
        <w:ind w:left="142" w:right="282" w:firstLine="567"/>
        <w:jc w:val="both"/>
        <w:rPr>
          <w:bCs/>
          <w:sz w:val="28"/>
          <w:szCs w:val="28"/>
        </w:rPr>
      </w:pPr>
      <w:r w:rsidRPr="00BE7E2A">
        <w:rPr>
          <w:bCs/>
          <w:sz w:val="28"/>
          <w:szCs w:val="28"/>
        </w:rPr>
        <w:t>В содержание программы духовно-нравственного развития и воспитания по всем направлениям включены мероприятия, связанные с региональным компонентом (РК).</w:t>
      </w:r>
    </w:p>
    <w:p w:rsidR="008F6CD3" w:rsidRPr="00BE7E2A" w:rsidRDefault="008F6CD3" w:rsidP="00BE7E2A">
      <w:pPr>
        <w:pStyle w:val="210"/>
        <w:widowControl w:val="0"/>
        <w:spacing w:line="276" w:lineRule="auto"/>
        <w:ind w:left="142" w:right="282" w:firstLine="567"/>
        <w:jc w:val="center"/>
      </w:pPr>
      <w:r w:rsidRPr="00BE7E2A">
        <w:rPr>
          <w:b/>
        </w:rPr>
        <w:t>С</w:t>
      </w:r>
      <w:r w:rsidR="00D7767B" w:rsidRPr="00BE7E2A">
        <w:rPr>
          <w:b/>
        </w:rPr>
        <w:t>овместная деятельность образовательного учреждения, семьи и общественности по духовно-нравственному развитию и воспитанию обучающихся</w:t>
      </w:r>
      <w:r w:rsidR="00BE7E2A">
        <w:rPr>
          <w:b/>
        </w:rPr>
        <w:t>.</w:t>
      </w:r>
    </w:p>
    <w:p w:rsidR="004755C7" w:rsidRPr="00BE7E2A" w:rsidRDefault="004755C7" w:rsidP="00BE7E2A">
      <w:pPr>
        <w:shd w:val="clear" w:color="auto" w:fill="FFFFFF"/>
        <w:spacing w:before="72" w:line="276" w:lineRule="auto"/>
        <w:ind w:right="5" w:firstLine="341"/>
        <w:contextualSpacing/>
        <w:jc w:val="both"/>
        <w:rPr>
          <w:sz w:val="28"/>
          <w:szCs w:val="28"/>
        </w:rPr>
      </w:pPr>
      <w:r w:rsidRPr="00BE7E2A">
        <w:rPr>
          <w:sz w:val="28"/>
          <w:szCs w:val="28"/>
        </w:rPr>
        <w:t>Духовно-нравственное развитие и воспитание обучающих</w:t>
      </w:r>
      <w:r w:rsidRPr="00BE7E2A">
        <w:rPr>
          <w:sz w:val="28"/>
          <w:szCs w:val="28"/>
        </w:rPr>
        <w:softHyphen/>
        <w:t>ся на ступени начального общего образования осуществляют</w:t>
      </w:r>
      <w:r w:rsidRPr="00BE7E2A">
        <w:rPr>
          <w:sz w:val="28"/>
          <w:szCs w:val="28"/>
        </w:rPr>
        <w:softHyphen/>
        <w:t xml:space="preserve">ся не только образовательным учреждением, но и </w:t>
      </w:r>
      <w:r w:rsidR="006E097E" w:rsidRPr="00BE7E2A">
        <w:rPr>
          <w:sz w:val="28"/>
          <w:szCs w:val="28"/>
        </w:rPr>
        <w:t xml:space="preserve">с </w:t>
      </w:r>
      <w:r w:rsidRPr="00BE7E2A">
        <w:rPr>
          <w:sz w:val="28"/>
          <w:szCs w:val="28"/>
        </w:rPr>
        <w:t>семьёй, внешкольным</w:t>
      </w:r>
      <w:r w:rsidR="006E097E" w:rsidRPr="00BE7E2A">
        <w:rPr>
          <w:sz w:val="28"/>
          <w:szCs w:val="28"/>
        </w:rPr>
        <w:t>и учреждениями Владикавказа</w:t>
      </w:r>
      <w:r w:rsidRPr="00BE7E2A">
        <w:rPr>
          <w:sz w:val="28"/>
          <w:szCs w:val="28"/>
        </w:rPr>
        <w:t>. Взаимо</w:t>
      </w:r>
      <w:r w:rsidRPr="00BE7E2A">
        <w:rPr>
          <w:sz w:val="28"/>
          <w:szCs w:val="28"/>
        </w:rPr>
        <w:softHyphen/>
        <w:t>действие образовательного учреждения и семьи имеет реша</w:t>
      </w:r>
      <w:r w:rsidRPr="00BE7E2A">
        <w:rPr>
          <w:sz w:val="28"/>
          <w:szCs w:val="28"/>
        </w:rPr>
        <w:softHyphen/>
        <w:t>ющее значение для организации нравственного уклада жизни обучающегося. В формировании такого уклада свои традици</w:t>
      </w:r>
      <w:r w:rsidRPr="00BE7E2A">
        <w:rPr>
          <w:sz w:val="28"/>
          <w:szCs w:val="28"/>
        </w:rPr>
        <w:softHyphen/>
        <w:t>онные позиции сохраняют учреждения дополнительного об</w:t>
      </w:r>
      <w:r w:rsidRPr="00BE7E2A">
        <w:rPr>
          <w:sz w:val="28"/>
          <w:szCs w:val="28"/>
        </w:rPr>
        <w:softHyphen/>
        <w:t>разования, кул</w:t>
      </w:r>
      <w:r w:rsidR="006E097E" w:rsidRPr="00BE7E2A">
        <w:rPr>
          <w:sz w:val="28"/>
          <w:szCs w:val="28"/>
        </w:rPr>
        <w:t>ьтуры и спорта. В</w:t>
      </w:r>
      <w:r w:rsidRPr="00BE7E2A">
        <w:rPr>
          <w:sz w:val="28"/>
          <w:szCs w:val="28"/>
        </w:rPr>
        <w:t>ажным усло</w:t>
      </w:r>
      <w:r w:rsidRPr="00BE7E2A">
        <w:rPr>
          <w:sz w:val="28"/>
          <w:szCs w:val="28"/>
        </w:rPr>
        <w:softHyphen/>
        <w:t>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w:t>
      </w:r>
      <w:r w:rsidRPr="00BE7E2A">
        <w:rPr>
          <w:sz w:val="28"/>
          <w:szCs w:val="28"/>
        </w:rPr>
        <w:softHyphen/>
        <w:t>ектов при ведущей роли педагогического коллектива образо</w:t>
      </w:r>
      <w:r w:rsidRPr="00BE7E2A">
        <w:rPr>
          <w:sz w:val="28"/>
          <w:szCs w:val="28"/>
        </w:rPr>
        <w:softHyphen/>
        <w:t>вательного учреждения.</w:t>
      </w:r>
    </w:p>
    <w:p w:rsidR="004755C7" w:rsidRPr="00BE7E2A" w:rsidRDefault="004755C7" w:rsidP="00BE7E2A">
      <w:pPr>
        <w:shd w:val="clear" w:color="auto" w:fill="FFFFFF"/>
        <w:spacing w:line="276" w:lineRule="auto"/>
        <w:ind w:firstLine="341"/>
        <w:contextualSpacing/>
        <w:jc w:val="both"/>
        <w:rPr>
          <w:sz w:val="28"/>
          <w:szCs w:val="28"/>
        </w:rPr>
      </w:pPr>
      <w:r w:rsidRPr="00BE7E2A">
        <w:rPr>
          <w:sz w:val="28"/>
          <w:szCs w:val="28"/>
        </w:rPr>
        <w:t>При разработке и осуществлении программы духовно-нравственного развития и воспитания обучающихся на ступе</w:t>
      </w:r>
      <w:r w:rsidRPr="00BE7E2A">
        <w:rPr>
          <w:sz w:val="28"/>
          <w:szCs w:val="28"/>
        </w:rPr>
        <w:softHyphen/>
        <w:t>ни начального общего образования образовательное учрежде</w:t>
      </w:r>
      <w:r w:rsidRPr="00BE7E2A">
        <w:rPr>
          <w:sz w:val="28"/>
          <w:szCs w:val="28"/>
        </w:rPr>
        <w:softHyphen/>
        <w:t>ние может взаимодействовать, в том числе на системной ос</w:t>
      </w:r>
      <w:r w:rsidRPr="00BE7E2A">
        <w:rPr>
          <w:sz w:val="28"/>
          <w:szCs w:val="28"/>
        </w:rPr>
        <w:softHyphen/>
        <w:t>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w:t>
      </w:r>
      <w:r w:rsidRPr="00BE7E2A">
        <w:rPr>
          <w:sz w:val="28"/>
          <w:szCs w:val="28"/>
        </w:rPr>
        <w:softHyphen/>
        <w:t>правленности, детско-юношескими и молодёжными движени</w:t>
      </w:r>
      <w:r w:rsidRPr="00BE7E2A">
        <w:rPr>
          <w:sz w:val="28"/>
          <w:szCs w:val="28"/>
        </w:rPr>
        <w:softHyphen/>
        <w:t>ями, организациями, объединениями, разделяющими в своей деятельности базовые национальные ценности и готовыми со</w:t>
      </w:r>
      <w:r w:rsidRPr="00BE7E2A">
        <w:rPr>
          <w:sz w:val="28"/>
          <w:szCs w:val="28"/>
        </w:rPr>
        <w:softHyphen/>
        <w:t>действовать достижению национального педагогического иде</w:t>
      </w:r>
      <w:r w:rsidRPr="00BE7E2A">
        <w:rPr>
          <w:sz w:val="28"/>
          <w:szCs w:val="28"/>
        </w:rPr>
        <w:softHyphen/>
        <w:t xml:space="preserve">ала. При этом могут быть использованы </w:t>
      </w:r>
      <w:r w:rsidRPr="00BE7E2A">
        <w:rPr>
          <w:b/>
          <w:sz w:val="28"/>
          <w:szCs w:val="28"/>
        </w:rPr>
        <w:t>различные формы взаимодействия</w:t>
      </w:r>
      <w:r w:rsidRPr="00BE7E2A">
        <w:rPr>
          <w:sz w:val="28"/>
          <w:szCs w:val="28"/>
        </w:rPr>
        <w:t>:</w:t>
      </w:r>
    </w:p>
    <w:p w:rsidR="004755C7" w:rsidRPr="00BE7E2A" w:rsidRDefault="00B23637" w:rsidP="00BE7E2A">
      <w:pPr>
        <w:shd w:val="clear" w:color="auto" w:fill="FFFFFF"/>
        <w:spacing w:line="276" w:lineRule="auto"/>
        <w:ind w:right="5"/>
        <w:contextualSpacing/>
        <w:jc w:val="both"/>
        <w:rPr>
          <w:sz w:val="28"/>
          <w:szCs w:val="28"/>
        </w:rPr>
      </w:pPr>
      <w:r w:rsidRPr="00BE7E2A">
        <w:rPr>
          <w:sz w:val="28"/>
          <w:szCs w:val="28"/>
        </w:rPr>
        <w:t xml:space="preserve">    </w:t>
      </w:r>
      <w:r w:rsidR="004755C7" w:rsidRPr="00BE7E2A">
        <w:rPr>
          <w:sz w:val="28"/>
          <w:szCs w:val="28"/>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w:t>
      </w:r>
      <w:r w:rsidR="004755C7" w:rsidRPr="00BE7E2A">
        <w:rPr>
          <w:sz w:val="28"/>
          <w:szCs w:val="28"/>
        </w:rPr>
        <w:softHyphen/>
        <w:t>ках  реализации направлений программы духовно-нравствен</w:t>
      </w:r>
      <w:r w:rsidR="004755C7" w:rsidRPr="00BE7E2A">
        <w:rPr>
          <w:sz w:val="28"/>
          <w:szCs w:val="28"/>
        </w:rPr>
        <w:softHyphen/>
        <w:t>ного развития и воспитания обучающихся на ступени начального   общего образования;</w:t>
      </w:r>
    </w:p>
    <w:p w:rsidR="004755C7" w:rsidRPr="00BE7E2A" w:rsidRDefault="004755C7" w:rsidP="002168BE">
      <w:pPr>
        <w:widowControl w:val="0"/>
        <w:numPr>
          <w:ilvl w:val="0"/>
          <w:numId w:val="31"/>
        </w:numPr>
        <w:shd w:val="clear" w:color="auto" w:fill="FFFFFF"/>
        <w:tabs>
          <w:tab w:val="left" w:pos="562"/>
        </w:tabs>
        <w:autoSpaceDE w:val="0"/>
        <w:autoSpaceDN w:val="0"/>
        <w:adjustRightInd w:val="0"/>
        <w:spacing w:line="276" w:lineRule="auto"/>
        <w:ind w:firstLine="341"/>
        <w:contextualSpacing/>
        <w:jc w:val="both"/>
        <w:rPr>
          <w:sz w:val="28"/>
          <w:szCs w:val="28"/>
        </w:rPr>
      </w:pPr>
      <w:r w:rsidRPr="00BE7E2A">
        <w:rPr>
          <w:sz w:val="28"/>
          <w:szCs w:val="28"/>
        </w:rPr>
        <w:lastRenderedPageBreak/>
        <w:t>реализация педагогической работы указанных организа</w:t>
      </w:r>
      <w:r w:rsidRPr="00BE7E2A">
        <w:rPr>
          <w:sz w:val="28"/>
          <w:szCs w:val="28"/>
        </w:rPr>
        <w:softHyphen/>
        <w:t>ций и объединений с обучающимися в рамках отдельных программ, согласованных с программой духовно-нравственно</w:t>
      </w:r>
      <w:r w:rsidRPr="00BE7E2A">
        <w:rPr>
          <w:sz w:val="28"/>
          <w:szCs w:val="28"/>
        </w:rPr>
        <w:softHyphen/>
        <w:t>го развития и воспитания обучающихся на ступени начально</w:t>
      </w:r>
      <w:r w:rsidRPr="00BE7E2A">
        <w:rPr>
          <w:sz w:val="28"/>
          <w:szCs w:val="28"/>
        </w:rPr>
        <w:softHyphen/>
        <w:t>го общего образования и одобренных педагогическим советом образовательного учреждения и родительским комитетом об</w:t>
      </w:r>
      <w:r w:rsidRPr="00BE7E2A">
        <w:rPr>
          <w:sz w:val="28"/>
          <w:szCs w:val="28"/>
        </w:rPr>
        <w:softHyphen/>
        <w:t>разовательного учреждения;</w:t>
      </w:r>
    </w:p>
    <w:p w:rsidR="004755C7" w:rsidRPr="00BE7E2A" w:rsidRDefault="004755C7" w:rsidP="002168BE">
      <w:pPr>
        <w:widowControl w:val="0"/>
        <w:numPr>
          <w:ilvl w:val="0"/>
          <w:numId w:val="31"/>
        </w:numPr>
        <w:shd w:val="clear" w:color="auto" w:fill="FFFFFF"/>
        <w:tabs>
          <w:tab w:val="left" w:pos="562"/>
        </w:tabs>
        <w:autoSpaceDE w:val="0"/>
        <w:autoSpaceDN w:val="0"/>
        <w:adjustRightInd w:val="0"/>
        <w:spacing w:line="276" w:lineRule="auto"/>
        <w:ind w:firstLine="341"/>
        <w:contextualSpacing/>
        <w:jc w:val="both"/>
        <w:rPr>
          <w:sz w:val="28"/>
          <w:szCs w:val="28"/>
        </w:rPr>
      </w:pPr>
      <w:r w:rsidRPr="00BE7E2A">
        <w:rPr>
          <w:sz w:val="28"/>
          <w:szCs w:val="28"/>
        </w:rPr>
        <w:t>проведение совместных мероприятий по направлениям духовно-нравственного развития и воспитания в образова</w:t>
      </w:r>
      <w:r w:rsidRPr="00BE7E2A">
        <w:rPr>
          <w:sz w:val="28"/>
          <w:szCs w:val="28"/>
        </w:rPr>
        <w:softHyphen/>
        <w:t>тельном учреждении.</w:t>
      </w:r>
    </w:p>
    <w:p w:rsidR="008F6CD3" w:rsidRPr="00BE7E2A" w:rsidRDefault="004915ED" w:rsidP="00BE7E2A">
      <w:pPr>
        <w:widowControl w:val="0"/>
        <w:shd w:val="clear" w:color="auto" w:fill="FFFFFF"/>
        <w:tabs>
          <w:tab w:val="left" w:pos="0"/>
        </w:tabs>
        <w:autoSpaceDE w:val="0"/>
        <w:autoSpaceDN w:val="0"/>
        <w:adjustRightInd w:val="0"/>
        <w:spacing w:line="276" w:lineRule="auto"/>
        <w:ind w:left="142" w:right="282" w:firstLine="567"/>
        <w:jc w:val="both"/>
        <w:rPr>
          <w:color w:val="FF0000"/>
          <w:sz w:val="28"/>
          <w:szCs w:val="28"/>
        </w:rPr>
      </w:pPr>
      <w:r w:rsidRPr="00BE7E2A">
        <w:rPr>
          <w:sz w:val="28"/>
          <w:szCs w:val="28"/>
        </w:rPr>
        <w:t>О</w:t>
      </w:r>
      <w:r w:rsidR="008F6CD3" w:rsidRPr="00BE7E2A">
        <w:rPr>
          <w:sz w:val="28"/>
          <w:szCs w:val="28"/>
        </w:rPr>
        <w:t>бучающиеся нашего  ОУ являются постоянными участниками социально-педа</w:t>
      </w:r>
      <w:r w:rsidRPr="00BE7E2A">
        <w:rPr>
          <w:sz w:val="28"/>
          <w:szCs w:val="28"/>
        </w:rPr>
        <w:t xml:space="preserve">гогических программ, </w:t>
      </w:r>
      <w:r w:rsidR="008F6CD3" w:rsidRPr="00BE7E2A">
        <w:rPr>
          <w:sz w:val="28"/>
          <w:szCs w:val="28"/>
        </w:rPr>
        <w:t xml:space="preserve"> </w:t>
      </w:r>
      <w:r w:rsidR="00B23637" w:rsidRPr="00BE7E2A">
        <w:rPr>
          <w:sz w:val="28"/>
          <w:szCs w:val="28"/>
        </w:rPr>
        <w:t>конкурсов, акций.</w:t>
      </w:r>
    </w:p>
    <w:p w:rsidR="008F6CD3" w:rsidRPr="00BE7E2A" w:rsidRDefault="008F6CD3" w:rsidP="00BB1E68">
      <w:pPr>
        <w:pStyle w:val="affff"/>
      </w:pPr>
      <w:r w:rsidRPr="00BE7E2A">
        <w:t xml:space="preserve"> Духовно-нравственное развитие и воспитание учащихся  на уровне начального общего образования осуществляются не только </w:t>
      </w:r>
      <w:r w:rsidR="00B23637" w:rsidRPr="00BE7E2A">
        <w:t xml:space="preserve">образовательным учреждением </w:t>
      </w:r>
      <w:r w:rsidRPr="00BE7E2A">
        <w:t xml:space="preserve"> и общественностью, но и семьей. Взаимодействие ОУ  и семьи имеет решающее значение для организации нравственного уклада жизни обучающегося. </w:t>
      </w:r>
    </w:p>
    <w:p w:rsidR="008F6CD3" w:rsidRPr="00BB1E68" w:rsidRDefault="008F6CD3" w:rsidP="00BB1E68">
      <w:pPr>
        <w:pStyle w:val="affff"/>
        <w:rPr>
          <w:rStyle w:val="afff3"/>
          <w:b/>
          <w:iCs w:val="0"/>
        </w:rPr>
      </w:pPr>
      <w:r w:rsidRPr="00BB1E68">
        <w:rPr>
          <w:b/>
        </w:rPr>
        <w:t xml:space="preserve"> П</w:t>
      </w:r>
      <w:r w:rsidR="00D7767B" w:rsidRPr="00BB1E68">
        <w:rPr>
          <w:b/>
        </w:rPr>
        <w:t>ланируемые результаты духовно-нравственному разв</w:t>
      </w:r>
      <w:r w:rsidR="00BB1E68">
        <w:rPr>
          <w:b/>
        </w:rPr>
        <w:t>итию и воспитанию   обучающихся:</w:t>
      </w:r>
    </w:p>
    <w:p w:rsidR="008F6CD3" w:rsidRPr="00BE7E2A" w:rsidRDefault="008F6CD3" w:rsidP="00BB1E68">
      <w:pPr>
        <w:pStyle w:val="affff"/>
      </w:pPr>
      <w:r w:rsidRPr="00BE7E2A">
        <w:t>В результате реализации программы духовно-нравственного развития и воспитания обучающихся</w:t>
      </w:r>
      <w:r w:rsidR="00B23637" w:rsidRPr="00BE7E2A">
        <w:t xml:space="preserve"> ГКОУШИ «Аланская гимназия»</w:t>
      </w:r>
      <w:r w:rsidRPr="00BE7E2A">
        <w:t xml:space="preserve"> на уровне начального общего образования должно обеспечиваться </w:t>
      </w:r>
      <w:r w:rsidRPr="00BE7E2A">
        <w:rPr>
          <w:b/>
          <w:bCs/>
        </w:rPr>
        <w:t>достижение обучающимися</w:t>
      </w:r>
      <w:r w:rsidRPr="00BE7E2A">
        <w:t>:</w:t>
      </w:r>
    </w:p>
    <w:p w:rsidR="008F6CD3" w:rsidRPr="00BE7E2A" w:rsidRDefault="008F6CD3" w:rsidP="00BB1E68">
      <w:pPr>
        <w:pStyle w:val="affff"/>
        <w:rPr>
          <w:i/>
          <w:iCs/>
        </w:rPr>
      </w:pPr>
      <w:r w:rsidRPr="00BE7E2A">
        <w:rPr>
          <w:b/>
          <w:bCs/>
        </w:rPr>
        <w:t>воспитательных результатов</w:t>
      </w:r>
      <w:r w:rsidRPr="00BE7E2A">
        <w:t xml:space="preserve">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8F6CD3" w:rsidRPr="00BE7E2A" w:rsidRDefault="008F6CD3" w:rsidP="00BB1E68">
      <w:pPr>
        <w:pStyle w:val="affff"/>
      </w:pPr>
      <w:r w:rsidRPr="00BE7E2A">
        <w:rPr>
          <w:b/>
          <w:bCs/>
        </w:rPr>
        <w:t>эффекта</w:t>
      </w:r>
      <w:r w:rsidRPr="00BE7E2A">
        <w:rPr>
          <w:i/>
          <w:iCs/>
        </w:rPr>
        <w:t xml:space="preserve"> </w:t>
      </w:r>
      <w:r w:rsidRPr="00BE7E2A">
        <w:t>– последствия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8F6CD3" w:rsidRPr="00BE7E2A" w:rsidRDefault="008F6CD3" w:rsidP="00BB1E68">
      <w:pPr>
        <w:pStyle w:val="affff"/>
      </w:pPr>
      <w:r w:rsidRPr="00BE7E2A">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8F6CD3" w:rsidRPr="00BE7E2A" w:rsidRDefault="008F6CD3" w:rsidP="00BB1E68">
      <w:pPr>
        <w:pStyle w:val="affff"/>
        <w:rPr>
          <w:b/>
          <w:bCs/>
        </w:rPr>
      </w:pPr>
      <w:r w:rsidRPr="00BE7E2A">
        <w:rPr>
          <w:b/>
          <w:bCs/>
        </w:rPr>
        <w:t>Воспитательные результаты распределяются по трем уровням.</w:t>
      </w:r>
    </w:p>
    <w:p w:rsidR="008F6CD3" w:rsidRPr="00BE7E2A" w:rsidRDefault="008F6CD3" w:rsidP="00BB1E68">
      <w:pPr>
        <w:pStyle w:val="affff"/>
      </w:pPr>
      <w:r w:rsidRPr="00BE7E2A">
        <w:rPr>
          <w:b/>
          <w:bCs/>
        </w:rPr>
        <w:t>Первый уровень результатов</w:t>
      </w:r>
      <w:r w:rsidRPr="00BE7E2A">
        <w:rPr>
          <w:i/>
          <w:iCs/>
        </w:rPr>
        <w:t xml:space="preserve"> </w:t>
      </w:r>
      <w:r w:rsidRPr="00BE7E2A">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F6CD3" w:rsidRPr="00BE7E2A" w:rsidRDefault="008F6CD3" w:rsidP="00BB1E68">
      <w:pPr>
        <w:pStyle w:val="affff"/>
      </w:pPr>
      <w:r w:rsidRPr="00BE7E2A">
        <w:rPr>
          <w:b/>
          <w:bCs/>
        </w:rPr>
        <w:lastRenderedPageBreak/>
        <w:t xml:space="preserve">Второй уровень результатов </w:t>
      </w:r>
      <w:r w:rsidRPr="00BE7E2A">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школе,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8F6CD3" w:rsidRPr="00BE7E2A" w:rsidRDefault="008F6CD3" w:rsidP="00BB1E68">
      <w:pPr>
        <w:pStyle w:val="affff"/>
      </w:pPr>
      <w:r w:rsidRPr="00BE7E2A">
        <w:rPr>
          <w:b/>
          <w:bCs/>
        </w:rPr>
        <w:t>Третий уровень результатов</w:t>
      </w:r>
      <w:r w:rsidRPr="00BE7E2A">
        <w:rPr>
          <w:i/>
          <w:iCs/>
        </w:rPr>
        <w:t xml:space="preserve"> </w:t>
      </w:r>
      <w:r w:rsidRPr="00BE7E2A">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BE7E2A">
        <w:rPr>
          <w:i/>
          <w:iCs/>
        </w:rPr>
        <w:t>а не просто</w:t>
      </w:r>
      <w:r w:rsidRPr="00BE7E2A">
        <w:t xml:space="preserve"> </w:t>
      </w:r>
      <w:r w:rsidRPr="00BE7E2A">
        <w:rPr>
          <w:i/>
          <w:iCs/>
        </w:rPr>
        <w:t>узнает о том, как стать</w:t>
      </w:r>
      <w:r w:rsidRPr="00BE7E2A">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представителями различных социальных субъектов  за пределами школы, в открытой общественной среде. </w:t>
      </w:r>
    </w:p>
    <w:p w:rsidR="008F6CD3" w:rsidRPr="00BE7E2A" w:rsidRDefault="008F6CD3" w:rsidP="00BB1E68">
      <w:pPr>
        <w:pStyle w:val="affff"/>
      </w:pPr>
      <w:r w:rsidRPr="00BE7E2A">
        <w:rPr>
          <w:b/>
          <w:bCs/>
        </w:rPr>
        <w:t>С переходом от одного уровня результатов к другому</w:t>
      </w:r>
      <w:r w:rsidRPr="00BE7E2A">
        <w:t xml:space="preserve"> существенно возрастают </w:t>
      </w:r>
      <w:r w:rsidRPr="00BE7E2A">
        <w:rPr>
          <w:b/>
          <w:bCs/>
        </w:rPr>
        <w:t>воспитательные эффекты</w:t>
      </w:r>
      <w:r w:rsidRPr="00BE7E2A">
        <w:t>:</w:t>
      </w:r>
    </w:p>
    <w:p w:rsidR="008F6CD3" w:rsidRPr="00BE7E2A" w:rsidRDefault="008F6CD3" w:rsidP="00BB1E68">
      <w:pPr>
        <w:pStyle w:val="affff"/>
      </w:pPr>
      <w:r w:rsidRPr="00BE7E2A">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F6CD3" w:rsidRPr="00BE7E2A" w:rsidRDefault="008F6CD3" w:rsidP="00BB1E68">
      <w:pPr>
        <w:pStyle w:val="affff"/>
      </w:pPr>
      <w:r w:rsidRPr="00BE7E2A">
        <w:t>на втором уровне воспитание осуществляется в контексте жизнедеятельности школьников и ценности могут усваиваться ими  в форме нравственно ориентированных поступков;</w:t>
      </w:r>
    </w:p>
    <w:p w:rsidR="008F6CD3" w:rsidRPr="00BE7E2A" w:rsidRDefault="008F6CD3" w:rsidP="00BB1E68">
      <w:pPr>
        <w:pStyle w:val="affff"/>
      </w:pPr>
      <w:r w:rsidRPr="00BE7E2A">
        <w:t>на третьем уровне создаются необходимые условия для участия обучающихся в нравственно-ориентированной социально значимой деятельности и приобретения ими элементов опыта нравственного поведения в жизни.</w:t>
      </w:r>
    </w:p>
    <w:p w:rsidR="008F6CD3" w:rsidRPr="00BE7E2A" w:rsidRDefault="008F6CD3" w:rsidP="00BB1E68">
      <w:pPr>
        <w:pStyle w:val="affff"/>
      </w:pPr>
      <w:r w:rsidRPr="00BE7E2A">
        <w:t>Переход от одного уровня воспитательных результатов к другому должен быть последовательным, постепенным, с учетом особенностей учащихся, пониманием мотивов их поведения, а этому способствуют диагностические методики.</w:t>
      </w:r>
    </w:p>
    <w:p w:rsidR="00BB1E68" w:rsidRDefault="008F6CD3" w:rsidP="00BB1E68">
      <w:pPr>
        <w:pStyle w:val="affff"/>
      </w:pPr>
      <w:r w:rsidRPr="00BE7E2A">
        <w:t xml:space="preserve">                               </w:t>
      </w:r>
    </w:p>
    <w:p w:rsidR="008F6CD3" w:rsidRPr="00BB1E68" w:rsidRDefault="008F6CD3" w:rsidP="00BB1E68">
      <w:pPr>
        <w:pStyle w:val="affff"/>
        <w:rPr>
          <w:b/>
        </w:rPr>
      </w:pPr>
      <w:r w:rsidRPr="00BB1E68">
        <w:rPr>
          <w:b/>
        </w:rPr>
        <w:t xml:space="preserve">Направления диагностики </w:t>
      </w:r>
    </w:p>
    <w:p w:rsidR="008F6CD3" w:rsidRPr="00BE7E2A" w:rsidRDefault="008F6CD3" w:rsidP="00BB1E68">
      <w:pPr>
        <w:pStyle w:val="affff"/>
        <w:rPr>
          <w:b/>
          <w:bCs/>
        </w:rPr>
      </w:pPr>
      <w:r w:rsidRPr="00BE7E2A">
        <w:rPr>
          <w:b/>
          <w:bCs/>
        </w:rPr>
        <w:t>1.</w:t>
      </w:r>
      <w:r w:rsidRPr="00BE7E2A">
        <w:t xml:space="preserve"> </w:t>
      </w:r>
      <w:r w:rsidRPr="00BE7E2A">
        <w:rPr>
          <w:b/>
          <w:bCs/>
        </w:rPr>
        <w:t xml:space="preserve">Изучение индивидуальных особенностей личности учащегося: </w:t>
      </w:r>
    </w:p>
    <w:p w:rsidR="008F6CD3" w:rsidRPr="00BE7E2A" w:rsidRDefault="008F6CD3" w:rsidP="00BB1E68">
      <w:pPr>
        <w:pStyle w:val="affff"/>
      </w:pPr>
      <w:r w:rsidRPr="00BE7E2A">
        <w:t xml:space="preserve">общие сведения; </w:t>
      </w:r>
    </w:p>
    <w:p w:rsidR="008F6CD3" w:rsidRPr="00BE7E2A" w:rsidRDefault="008F6CD3" w:rsidP="00BB1E68">
      <w:pPr>
        <w:pStyle w:val="affff"/>
      </w:pPr>
      <w:r w:rsidRPr="00BE7E2A">
        <w:t xml:space="preserve">способности; </w:t>
      </w:r>
    </w:p>
    <w:p w:rsidR="008F6CD3" w:rsidRPr="00BE7E2A" w:rsidRDefault="008F6CD3" w:rsidP="00BB1E68">
      <w:pPr>
        <w:pStyle w:val="affff"/>
      </w:pPr>
      <w:r w:rsidRPr="00BE7E2A">
        <w:t xml:space="preserve">темперамент; </w:t>
      </w:r>
    </w:p>
    <w:p w:rsidR="008F6CD3" w:rsidRPr="00BE7E2A" w:rsidRDefault="008F6CD3" w:rsidP="00BB1E68">
      <w:pPr>
        <w:pStyle w:val="affff"/>
      </w:pPr>
      <w:r w:rsidRPr="00BE7E2A">
        <w:t xml:space="preserve">самооценка; </w:t>
      </w:r>
    </w:p>
    <w:p w:rsidR="008F6CD3" w:rsidRPr="00BE7E2A" w:rsidRDefault="008F6CD3" w:rsidP="00BB1E68">
      <w:pPr>
        <w:pStyle w:val="affff"/>
      </w:pPr>
      <w:r w:rsidRPr="00BE7E2A">
        <w:t xml:space="preserve">успешность в деятельности; </w:t>
      </w:r>
    </w:p>
    <w:p w:rsidR="008F6CD3" w:rsidRPr="00BE7E2A" w:rsidRDefault="008F6CD3" w:rsidP="00BB1E68">
      <w:pPr>
        <w:pStyle w:val="affff"/>
      </w:pPr>
      <w:r w:rsidRPr="00BE7E2A">
        <w:t xml:space="preserve">уровень воспитанности. </w:t>
      </w:r>
    </w:p>
    <w:p w:rsidR="008F6CD3" w:rsidRPr="00BE7E2A" w:rsidRDefault="008F6CD3" w:rsidP="00BB1E68">
      <w:pPr>
        <w:pStyle w:val="affff"/>
        <w:rPr>
          <w:b/>
          <w:bCs/>
        </w:rPr>
      </w:pPr>
      <w:r w:rsidRPr="00BE7E2A">
        <w:rPr>
          <w:b/>
          <w:bCs/>
        </w:rPr>
        <w:t xml:space="preserve">2. Изучение межличностных отношений: </w:t>
      </w:r>
    </w:p>
    <w:p w:rsidR="008F6CD3" w:rsidRPr="00BE7E2A" w:rsidRDefault="008F6CD3" w:rsidP="00BB1E68">
      <w:pPr>
        <w:pStyle w:val="affff"/>
      </w:pPr>
      <w:r w:rsidRPr="00BE7E2A">
        <w:t xml:space="preserve">социометрия; </w:t>
      </w:r>
    </w:p>
    <w:p w:rsidR="008F6CD3" w:rsidRPr="00BE7E2A" w:rsidRDefault="008F6CD3" w:rsidP="00BB1E68">
      <w:pPr>
        <w:pStyle w:val="affff"/>
      </w:pPr>
      <w:r w:rsidRPr="00BE7E2A">
        <w:t xml:space="preserve">социально-психологический климат в классе; </w:t>
      </w:r>
    </w:p>
    <w:p w:rsidR="008F6CD3" w:rsidRPr="00BE7E2A" w:rsidRDefault="008F6CD3" w:rsidP="00BB1E68">
      <w:pPr>
        <w:pStyle w:val="affff"/>
      </w:pPr>
      <w:r w:rsidRPr="00BE7E2A">
        <w:lastRenderedPageBreak/>
        <w:t xml:space="preserve">общие сведения. </w:t>
      </w:r>
    </w:p>
    <w:p w:rsidR="008F6CD3" w:rsidRPr="00BE7E2A" w:rsidRDefault="008F6CD3" w:rsidP="00BB1E68">
      <w:pPr>
        <w:pStyle w:val="affff"/>
      </w:pPr>
      <w:r w:rsidRPr="00BE7E2A">
        <w:rPr>
          <w:b/>
          <w:bCs/>
        </w:rPr>
        <w:t xml:space="preserve">3. Формы диагностики:  </w:t>
      </w:r>
      <w:r w:rsidRPr="00BE7E2A">
        <w:t>анкетирование, тестирование, наблюдение, беседы.</w:t>
      </w:r>
    </w:p>
    <w:p w:rsidR="008F6CD3" w:rsidRPr="00BE7E2A" w:rsidRDefault="008F6CD3" w:rsidP="00BB1E68">
      <w:pPr>
        <w:pStyle w:val="affff"/>
        <w:rPr>
          <w:b/>
          <w:bCs/>
        </w:rPr>
      </w:pPr>
      <w:r w:rsidRPr="00BE7E2A">
        <w:rPr>
          <w:b/>
          <w:bCs/>
        </w:rPr>
        <w:t>Критерии успешности нравственного образования</w:t>
      </w:r>
    </w:p>
    <w:p w:rsidR="008F6CD3" w:rsidRPr="00BE7E2A" w:rsidRDefault="008F6CD3" w:rsidP="00BB1E68">
      <w:pPr>
        <w:pStyle w:val="affff"/>
        <w:rPr>
          <w:b/>
          <w:bCs/>
          <w:i/>
          <w:iCs/>
        </w:rPr>
      </w:pPr>
      <w:r w:rsidRPr="00BE7E2A">
        <w:t xml:space="preserve">Результаты диагностических исследований нравственного роста личности школьников – </w:t>
      </w:r>
      <w:r w:rsidRPr="00BE7E2A">
        <w:rPr>
          <w:b/>
          <w:bCs/>
          <w:i/>
          <w:iCs/>
        </w:rPr>
        <w:t>положительная динамика роста позитивных отношений к нравственным ценностям.</w:t>
      </w:r>
    </w:p>
    <w:p w:rsidR="008F6CD3" w:rsidRPr="00BE7E2A" w:rsidRDefault="008F6CD3" w:rsidP="00BB1E68">
      <w:pPr>
        <w:pStyle w:val="affff"/>
        <w:rPr>
          <w:b/>
          <w:bCs/>
          <w:i/>
          <w:iCs/>
        </w:rPr>
      </w:pPr>
      <w:r w:rsidRPr="00BE7E2A">
        <w:t xml:space="preserve">Результаты исследования формирования классных коллективов – </w:t>
      </w:r>
      <w:r w:rsidRPr="00BE7E2A">
        <w:rPr>
          <w:b/>
          <w:bCs/>
          <w:i/>
          <w:iCs/>
        </w:rPr>
        <w:t>рост суммы баллов активности и качества участия классных коллективов в общественной жизни.</w:t>
      </w:r>
    </w:p>
    <w:p w:rsidR="008F6CD3" w:rsidRPr="00BE7E2A" w:rsidRDefault="008F6CD3" w:rsidP="00BB1E68">
      <w:pPr>
        <w:pStyle w:val="affff"/>
        <w:rPr>
          <w:b/>
          <w:bCs/>
          <w:i/>
          <w:iCs/>
        </w:rPr>
      </w:pPr>
      <w:r w:rsidRPr="00BE7E2A">
        <w:t xml:space="preserve">Рейтинговая оценка работы школы ее учащимися и их родителями - </w:t>
      </w:r>
      <w:r w:rsidRPr="00BE7E2A">
        <w:rPr>
          <w:b/>
          <w:bCs/>
          <w:i/>
          <w:iCs/>
        </w:rPr>
        <w:t>положительная динамика по годам.</w:t>
      </w:r>
    </w:p>
    <w:p w:rsidR="008F6CD3" w:rsidRPr="00BE7E2A" w:rsidRDefault="008F6CD3" w:rsidP="00BB1E68">
      <w:pPr>
        <w:pStyle w:val="affff"/>
        <w:rPr>
          <w:b/>
          <w:bCs/>
          <w:i/>
          <w:iCs/>
        </w:rPr>
      </w:pPr>
      <w:r w:rsidRPr="00BE7E2A">
        <w:t xml:space="preserve">Уровень активности участия всех сторон образовательного процесса в самоуправлении школой – </w:t>
      </w:r>
      <w:r w:rsidRPr="00BE7E2A">
        <w:rPr>
          <w:b/>
          <w:bCs/>
          <w:i/>
          <w:iCs/>
        </w:rPr>
        <w:t>положительная динамика числа участников и их предложений по совершенствованию работы школы.</w:t>
      </w:r>
    </w:p>
    <w:p w:rsidR="008F6CD3" w:rsidRPr="002F30DF" w:rsidRDefault="008F6CD3" w:rsidP="00FD27D6">
      <w:pPr>
        <w:rPr>
          <w:b/>
          <w:bCs/>
          <w:i/>
          <w:iCs/>
          <w:sz w:val="28"/>
          <w:szCs w:val="28"/>
        </w:rPr>
      </w:pPr>
    </w:p>
    <w:tbl>
      <w:tblPr>
        <w:tblW w:w="10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8F6CD3" w:rsidRPr="002F30DF" w:rsidTr="00BB1E68">
        <w:tc>
          <w:tcPr>
            <w:tcW w:w="5245" w:type="dxa"/>
          </w:tcPr>
          <w:p w:rsidR="008F6CD3" w:rsidRPr="00BB1E68" w:rsidRDefault="008F6CD3" w:rsidP="00FD27D6">
            <w:pPr>
              <w:rPr>
                <w:rFonts w:eastAsia="Calibri"/>
                <w:b/>
                <w:bCs/>
                <w:i/>
                <w:iCs/>
                <w:sz w:val="28"/>
                <w:szCs w:val="28"/>
              </w:rPr>
            </w:pPr>
            <w:r w:rsidRPr="00BB1E68">
              <w:rPr>
                <w:rFonts w:eastAsia="Calibri"/>
                <w:b/>
                <w:bCs/>
                <w:i/>
                <w:iCs/>
                <w:sz w:val="28"/>
                <w:szCs w:val="28"/>
              </w:rPr>
              <w:t>Результаты</w:t>
            </w:r>
          </w:p>
        </w:tc>
        <w:tc>
          <w:tcPr>
            <w:tcW w:w="5387" w:type="dxa"/>
          </w:tcPr>
          <w:p w:rsidR="008F6CD3" w:rsidRPr="00BB1E68" w:rsidRDefault="008F6CD3" w:rsidP="00FD27D6">
            <w:pPr>
              <w:rPr>
                <w:rFonts w:eastAsia="Calibri"/>
                <w:b/>
                <w:bCs/>
                <w:i/>
                <w:iCs/>
                <w:sz w:val="28"/>
                <w:szCs w:val="28"/>
              </w:rPr>
            </w:pPr>
            <w:r w:rsidRPr="00BB1E68">
              <w:rPr>
                <w:rFonts w:eastAsia="Calibri"/>
                <w:b/>
                <w:bCs/>
                <w:i/>
                <w:iCs/>
                <w:sz w:val="28"/>
                <w:szCs w:val="28"/>
              </w:rPr>
              <w:t>Диагностический инструментарий</w:t>
            </w:r>
          </w:p>
        </w:tc>
      </w:tr>
      <w:tr w:rsidR="008F6CD3" w:rsidRPr="002F30DF" w:rsidTr="00BB1E68">
        <w:tc>
          <w:tcPr>
            <w:tcW w:w="5245" w:type="dxa"/>
          </w:tcPr>
          <w:p w:rsidR="008F6CD3" w:rsidRPr="00BB1E68" w:rsidRDefault="008F6CD3" w:rsidP="00FD27D6">
            <w:pPr>
              <w:rPr>
                <w:rFonts w:eastAsia="Calibri"/>
                <w:sz w:val="28"/>
                <w:szCs w:val="28"/>
              </w:rPr>
            </w:pPr>
            <w:r w:rsidRPr="00BB1E68">
              <w:rPr>
                <w:rFonts w:eastAsia="Calibri"/>
                <w:sz w:val="28"/>
                <w:szCs w:val="28"/>
              </w:rPr>
              <w:t xml:space="preserve">уровень сформированности духовно-нравственной культуры учащихся; готовность родителей к активному участию в учебно-воспитательном процессе; </w:t>
            </w:r>
          </w:p>
          <w:p w:rsidR="008F6CD3" w:rsidRPr="00BB1E68" w:rsidRDefault="008F6CD3" w:rsidP="00FD27D6">
            <w:pPr>
              <w:rPr>
                <w:rFonts w:eastAsia="Calibri"/>
                <w:sz w:val="28"/>
                <w:szCs w:val="28"/>
              </w:rPr>
            </w:pPr>
            <w:r w:rsidRPr="00BB1E68">
              <w:rPr>
                <w:rFonts w:eastAsia="Calibri"/>
                <w:sz w:val="28"/>
                <w:szCs w:val="28"/>
              </w:rPr>
              <w:t>активное использование воспитательного потенциала регионально-культурной среды в процессе духовно-нравственного воспитания личности;</w:t>
            </w:r>
          </w:p>
          <w:p w:rsidR="008F6CD3" w:rsidRPr="00BB1E68" w:rsidRDefault="008F6CD3" w:rsidP="00FD27D6">
            <w:pPr>
              <w:rPr>
                <w:rFonts w:eastAsia="Calibri"/>
                <w:sz w:val="28"/>
                <w:szCs w:val="28"/>
              </w:rPr>
            </w:pPr>
            <w:r w:rsidRPr="00BB1E68">
              <w:rPr>
                <w:rFonts w:eastAsia="Calibri"/>
                <w:sz w:val="28"/>
                <w:szCs w:val="28"/>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8F6CD3" w:rsidRPr="00BB1E68" w:rsidRDefault="008F6CD3" w:rsidP="00FD27D6">
            <w:pPr>
              <w:rPr>
                <w:rFonts w:eastAsia="Calibri"/>
                <w:sz w:val="28"/>
                <w:szCs w:val="28"/>
              </w:rPr>
            </w:pPr>
            <w:r w:rsidRPr="00BB1E68">
              <w:rPr>
                <w:rFonts w:eastAsia="Calibri"/>
                <w:sz w:val="28"/>
                <w:szCs w:val="28"/>
              </w:rPr>
              <w:t>развитость нравственно-духовного компонента в преподавании учебных дисциплин;</w:t>
            </w:r>
          </w:p>
          <w:p w:rsidR="008F6CD3" w:rsidRPr="00BB1E68" w:rsidRDefault="008F6CD3" w:rsidP="00FD27D6">
            <w:pPr>
              <w:rPr>
                <w:rFonts w:eastAsia="Calibri"/>
                <w:sz w:val="28"/>
                <w:szCs w:val="28"/>
              </w:rPr>
            </w:pPr>
            <w:r w:rsidRPr="00BB1E68">
              <w:rPr>
                <w:rFonts w:eastAsia="Calibri"/>
                <w:sz w:val="28"/>
                <w:szCs w:val="28"/>
              </w:rPr>
              <w:t>проявление готовности к добросовестному труду в коллективе.</w:t>
            </w:r>
          </w:p>
          <w:p w:rsidR="008F6CD3" w:rsidRPr="00BB1E68" w:rsidRDefault="008F6CD3" w:rsidP="00FD27D6">
            <w:pPr>
              <w:rPr>
                <w:rFonts w:eastAsia="Calibri"/>
                <w:b/>
                <w:bCs/>
                <w:i/>
                <w:iCs/>
                <w:sz w:val="28"/>
                <w:szCs w:val="28"/>
              </w:rPr>
            </w:pPr>
          </w:p>
        </w:tc>
        <w:tc>
          <w:tcPr>
            <w:tcW w:w="5387" w:type="dxa"/>
          </w:tcPr>
          <w:p w:rsidR="008F6CD3" w:rsidRPr="00BB1E68" w:rsidRDefault="008F6CD3" w:rsidP="00FD27D6">
            <w:pPr>
              <w:rPr>
                <w:rFonts w:eastAsia="Calibri"/>
                <w:sz w:val="28"/>
                <w:szCs w:val="28"/>
              </w:rPr>
            </w:pPr>
            <w:r w:rsidRPr="00BB1E68">
              <w:rPr>
                <w:rFonts w:eastAsia="Calibri"/>
                <w:sz w:val="28"/>
                <w:szCs w:val="28"/>
              </w:rPr>
              <w:t>диагностика уровня воспитанности школьника (методика Н.П. Капустиной, Л. Фридмана);</w:t>
            </w:r>
          </w:p>
          <w:p w:rsidR="008F6CD3" w:rsidRPr="00BB1E68" w:rsidRDefault="008F6CD3" w:rsidP="00FD27D6">
            <w:pPr>
              <w:rPr>
                <w:rFonts w:eastAsia="Calibri"/>
                <w:sz w:val="28"/>
                <w:szCs w:val="28"/>
              </w:rPr>
            </w:pPr>
            <w:r w:rsidRPr="00BB1E68">
              <w:rPr>
                <w:rFonts w:eastAsia="Calibri"/>
                <w:sz w:val="28"/>
                <w:szCs w:val="28"/>
              </w:rPr>
              <w:t>диагностика межличностных отношений «Настоящий друг»(методика А.С.Прутченкова);</w:t>
            </w:r>
          </w:p>
          <w:p w:rsidR="008F6CD3" w:rsidRPr="00BB1E68" w:rsidRDefault="008F6CD3" w:rsidP="00FD27D6">
            <w:pPr>
              <w:rPr>
                <w:rFonts w:eastAsia="Calibri"/>
                <w:sz w:val="28"/>
                <w:szCs w:val="28"/>
              </w:rPr>
            </w:pPr>
            <w:r w:rsidRPr="00BB1E68">
              <w:rPr>
                <w:rFonts w:eastAsia="Calibri"/>
                <w:sz w:val="28"/>
                <w:szCs w:val="28"/>
              </w:rPr>
              <w:t>изучение представлений учащихся о нравственных качествах «Незаконченная история, или мое отношение к людям» (методика Н.Е. Богуславской);</w:t>
            </w:r>
          </w:p>
          <w:p w:rsidR="008F6CD3" w:rsidRPr="00BB1E68" w:rsidRDefault="008F6CD3" w:rsidP="00FD27D6">
            <w:pPr>
              <w:rPr>
                <w:rFonts w:eastAsia="Calibri"/>
                <w:sz w:val="28"/>
                <w:szCs w:val="28"/>
              </w:rPr>
            </w:pPr>
            <w:r w:rsidRPr="00BB1E68">
              <w:rPr>
                <w:rFonts w:eastAsia="Calibri"/>
                <w:sz w:val="28"/>
                <w:szCs w:val="28"/>
              </w:rPr>
              <w:t>диагностика уровня товарищества и взаимопомощи (методика С.Г. Макеевой);</w:t>
            </w:r>
          </w:p>
          <w:p w:rsidR="008F6CD3" w:rsidRPr="00BB1E68" w:rsidRDefault="008F6CD3" w:rsidP="00FD27D6">
            <w:pPr>
              <w:rPr>
                <w:rFonts w:eastAsia="Calibri"/>
                <w:sz w:val="28"/>
                <w:szCs w:val="28"/>
              </w:rPr>
            </w:pPr>
            <w:r w:rsidRPr="00BB1E68">
              <w:rPr>
                <w:rFonts w:eastAsia="Calibri"/>
                <w:sz w:val="28"/>
                <w:szCs w:val="28"/>
              </w:rPr>
              <w:t>диагностика и исследование нравственной сферы школьника «Что такое хорошо и что такое плохо?» (методика Г.М. Фридмана);</w:t>
            </w:r>
          </w:p>
          <w:p w:rsidR="008F6CD3" w:rsidRPr="00BB1E68" w:rsidRDefault="008F6CD3" w:rsidP="00FD27D6">
            <w:pPr>
              <w:rPr>
                <w:rFonts w:eastAsia="Calibri"/>
                <w:sz w:val="28"/>
                <w:szCs w:val="28"/>
              </w:rPr>
            </w:pPr>
            <w:r w:rsidRPr="00BB1E68">
              <w:rPr>
                <w:rFonts w:eastAsia="Calibri"/>
                <w:sz w:val="28"/>
                <w:szCs w:val="28"/>
              </w:rPr>
              <w:t>диагностика эмоционального компонента нравственного развития (методика Р.Р. Калининой);</w:t>
            </w:r>
          </w:p>
          <w:p w:rsidR="008F6CD3" w:rsidRPr="00BB1E68" w:rsidRDefault="008F6CD3" w:rsidP="00FD27D6">
            <w:pPr>
              <w:rPr>
                <w:rFonts w:eastAsia="Calibri"/>
                <w:sz w:val="28"/>
                <w:szCs w:val="28"/>
              </w:rPr>
            </w:pPr>
            <w:r w:rsidRPr="00BB1E68">
              <w:rPr>
                <w:rFonts w:eastAsia="Calibri"/>
                <w:sz w:val="28"/>
                <w:szCs w:val="28"/>
              </w:rPr>
              <w:t>письменный опрос-диагностика «Какие качества вы цените в людях?», «Что вам нравится в мальчиках и девочках?»;</w:t>
            </w:r>
          </w:p>
          <w:p w:rsidR="008F6CD3" w:rsidRPr="00BB1E68" w:rsidRDefault="008F6CD3" w:rsidP="00FD27D6">
            <w:pPr>
              <w:rPr>
                <w:rFonts w:eastAsia="Calibri"/>
                <w:sz w:val="28"/>
                <w:szCs w:val="28"/>
              </w:rPr>
            </w:pPr>
            <w:r w:rsidRPr="00BB1E68">
              <w:rPr>
                <w:rFonts w:eastAsia="Calibri"/>
                <w:sz w:val="28"/>
                <w:szCs w:val="28"/>
              </w:rPr>
              <w:t>диагностический диспут по этическим проблемам добра и зла (обсуждение статей, отрывков и художественных произведений, сказок);</w:t>
            </w:r>
          </w:p>
          <w:p w:rsidR="008F6CD3" w:rsidRPr="00BB1E68" w:rsidRDefault="008F6CD3" w:rsidP="00FD27D6">
            <w:pPr>
              <w:rPr>
                <w:rFonts w:eastAsia="Calibri"/>
                <w:b/>
                <w:bCs/>
                <w:i/>
                <w:iCs/>
                <w:sz w:val="28"/>
                <w:szCs w:val="28"/>
              </w:rPr>
            </w:pPr>
            <w:r w:rsidRPr="00BB1E68">
              <w:rPr>
                <w:rFonts w:eastAsia="Calibri"/>
                <w:sz w:val="28"/>
                <w:szCs w:val="28"/>
              </w:rPr>
              <w:t xml:space="preserve">диагностика осознанности отношения к собственному здоровью (методика М.А. </w:t>
            </w:r>
            <w:r w:rsidRPr="00BB1E68">
              <w:rPr>
                <w:rFonts w:eastAsia="Calibri"/>
                <w:sz w:val="28"/>
                <w:szCs w:val="28"/>
              </w:rPr>
              <w:lastRenderedPageBreak/>
              <w:t>Тыртышной);</w:t>
            </w:r>
          </w:p>
          <w:p w:rsidR="008F6CD3" w:rsidRPr="00BB1E68" w:rsidRDefault="008F6CD3" w:rsidP="00FD27D6">
            <w:pPr>
              <w:rPr>
                <w:rFonts w:eastAsia="Calibri"/>
                <w:b/>
                <w:bCs/>
                <w:i/>
                <w:iCs/>
                <w:sz w:val="28"/>
                <w:szCs w:val="28"/>
              </w:rPr>
            </w:pPr>
            <w:r w:rsidRPr="00BB1E68">
              <w:rPr>
                <w:rFonts w:eastAsia="Calibri"/>
                <w:sz w:val="28"/>
                <w:szCs w:val="28"/>
              </w:rPr>
              <w:t>диагностика осознанности гражданской позиции учащихся.</w:t>
            </w:r>
          </w:p>
        </w:tc>
      </w:tr>
    </w:tbl>
    <w:p w:rsidR="008F6CD3" w:rsidRPr="002F30DF" w:rsidRDefault="008F6CD3" w:rsidP="00FD27D6">
      <w:pPr>
        <w:rPr>
          <w:b/>
          <w:bCs/>
          <w:i/>
          <w:iCs/>
          <w:sz w:val="28"/>
          <w:szCs w:val="28"/>
        </w:rPr>
      </w:pPr>
    </w:p>
    <w:p w:rsidR="008F6CD3" w:rsidRPr="00BE7E2A" w:rsidRDefault="008F6CD3" w:rsidP="00BB1E68">
      <w:pPr>
        <w:pStyle w:val="affff"/>
      </w:pPr>
      <w:r w:rsidRPr="00BE7E2A">
        <w:rPr>
          <w:rStyle w:val="afff"/>
        </w:rPr>
        <w:t>Планируемым  результатом</w:t>
      </w:r>
      <w:r w:rsidRPr="00BE7E2A">
        <w:t xml:space="preserve"> работы по данной духовно-нравственной воспитательной программе является формирование у детей навыков </w:t>
      </w:r>
      <w:r w:rsidRPr="00BE7E2A">
        <w:rPr>
          <w:rStyle w:val="afff"/>
        </w:rPr>
        <w:t>самостоятельности: самоанализа,</w:t>
      </w:r>
      <w:r w:rsidRPr="00BE7E2A">
        <w:t xml:space="preserve"> </w:t>
      </w:r>
      <w:r w:rsidRPr="00BE7E2A">
        <w:rPr>
          <w:rStyle w:val="afff"/>
        </w:rPr>
        <w:t>самооценки, самоуправления.</w:t>
      </w:r>
      <w:r w:rsidRPr="00BE7E2A">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8F6CD3" w:rsidRPr="00BE7E2A" w:rsidRDefault="008F6CD3" w:rsidP="00BB1E68">
      <w:pPr>
        <w:pStyle w:val="affff"/>
      </w:pPr>
      <w:r w:rsidRPr="00BE7E2A">
        <w:t xml:space="preserve">В результате реализации программы </w:t>
      </w:r>
      <w:r w:rsidRPr="00BE7E2A">
        <w:rPr>
          <w:b/>
          <w:bCs/>
        </w:rPr>
        <w:t>ожидается</w:t>
      </w:r>
      <w:r w:rsidRPr="00BE7E2A">
        <w:t>:</w:t>
      </w:r>
    </w:p>
    <w:p w:rsidR="008F6CD3" w:rsidRPr="00BE7E2A" w:rsidRDefault="008F6CD3" w:rsidP="00BB1E68">
      <w:pPr>
        <w:pStyle w:val="affff"/>
      </w:pPr>
      <w:r w:rsidRPr="00BE7E2A">
        <w:t xml:space="preserve">В учреждении, как в образовательной системе: </w:t>
      </w:r>
    </w:p>
    <w:p w:rsidR="008F6CD3" w:rsidRPr="00BE7E2A" w:rsidRDefault="008F6CD3" w:rsidP="00BB1E68">
      <w:pPr>
        <w:pStyle w:val="affff"/>
      </w:pPr>
      <w:r w:rsidRPr="00BE7E2A">
        <w:rPr>
          <w:b/>
          <w:bCs/>
        </w:rPr>
        <w:t>создание системы</w:t>
      </w:r>
      <w:r w:rsidRPr="00BE7E2A">
        <w:t xml:space="preserve"> работы по духовно-нравственному и гражданско-патриотическому воспитанию; </w:t>
      </w:r>
    </w:p>
    <w:p w:rsidR="008F6CD3" w:rsidRPr="00BE7E2A" w:rsidRDefault="008F6CD3" w:rsidP="00BB1E68">
      <w:pPr>
        <w:pStyle w:val="affff"/>
      </w:pPr>
      <w:r w:rsidRPr="00BE7E2A">
        <w:rPr>
          <w:b/>
          <w:bCs/>
        </w:rPr>
        <w:t>обогащение содержания</w:t>
      </w:r>
      <w:r w:rsidRPr="00BE7E2A">
        <w:t xml:space="preserve"> духовно-нравственному и гражданско-патриотического воспитания; </w:t>
      </w:r>
    </w:p>
    <w:p w:rsidR="008F6CD3" w:rsidRPr="00BE7E2A" w:rsidRDefault="008F6CD3" w:rsidP="00BB1E68">
      <w:pPr>
        <w:pStyle w:val="affff"/>
      </w:pPr>
      <w:r w:rsidRPr="00BE7E2A">
        <w:rPr>
          <w:b/>
          <w:bCs/>
        </w:rPr>
        <w:t>вовлечение в работу</w:t>
      </w:r>
      <w:r w:rsidRPr="00BE7E2A">
        <w:t xml:space="preserve"> духовно-нравственному и гражданско-патриотического воспитания представителей всех субъектов образовательной деятельности. </w:t>
      </w:r>
    </w:p>
    <w:p w:rsidR="008F6CD3" w:rsidRPr="00BE7E2A" w:rsidRDefault="008F6CD3" w:rsidP="00BB1E68">
      <w:pPr>
        <w:pStyle w:val="affff"/>
      </w:pPr>
      <w:r w:rsidRPr="00BE7E2A">
        <w:t xml:space="preserve">В образе выпускника: </w:t>
      </w:r>
    </w:p>
    <w:p w:rsidR="008F6CD3" w:rsidRPr="00BE7E2A" w:rsidRDefault="008F6CD3" w:rsidP="00BB1E68">
      <w:pPr>
        <w:pStyle w:val="affff"/>
      </w:pPr>
      <w:r w:rsidRPr="00BE7E2A">
        <w:t xml:space="preserve">в познавательной сфере: развитие творческих способностей; </w:t>
      </w:r>
    </w:p>
    <w:p w:rsidR="008F6CD3" w:rsidRPr="00BE7E2A" w:rsidRDefault="008F6CD3" w:rsidP="00BB1E68">
      <w:pPr>
        <w:pStyle w:val="affff"/>
      </w:pPr>
      <w:r w:rsidRPr="00BE7E2A">
        <w:t xml:space="preserve">в историко – краеведческой сфере: осознание ответственности за судьбу страны, формирование гордости за сопричастность к деяниям предыдущих поколений; </w:t>
      </w:r>
    </w:p>
    <w:p w:rsidR="008F6CD3" w:rsidRPr="00BE7E2A" w:rsidRDefault="008F6CD3" w:rsidP="00BB1E68">
      <w:pPr>
        <w:pStyle w:val="affff"/>
      </w:pPr>
      <w:r w:rsidRPr="00BE7E2A">
        <w:t xml:space="preserve">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8F6CD3" w:rsidRPr="00BE7E2A" w:rsidRDefault="008F6CD3" w:rsidP="00BB1E68">
      <w:pPr>
        <w:pStyle w:val="affff"/>
      </w:pPr>
      <w:r w:rsidRPr="00BE7E2A">
        <w:t xml:space="preserve">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 </w:t>
      </w:r>
    </w:p>
    <w:p w:rsidR="000F42A9" w:rsidRPr="00BE7E2A" w:rsidRDefault="008F6CD3" w:rsidP="00BB1E68">
      <w:pPr>
        <w:pStyle w:val="affff"/>
      </w:pPr>
      <w:r w:rsidRPr="00BE7E2A">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653A76" w:rsidRPr="00BE7E2A" w:rsidRDefault="00653A76" w:rsidP="002168BE">
      <w:pPr>
        <w:pStyle w:val="a0"/>
        <w:numPr>
          <w:ilvl w:val="1"/>
          <w:numId w:val="30"/>
        </w:numPr>
        <w:spacing w:line="276" w:lineRule="auto"/>
        <w:ind w:left="142" w:right="282" w:firstLine="567"/>
        <w:jc w:val="both"/>
        <w:rPr>
          <w:szCs w:val="28"/>
        </w:rPr>
      </w:pPr>
      <w:bookmarkStart w:id="216" w:name="_Toc288394104"/>
      <w:bookmarkStart w:id="217" w:name="_Toc288410571"/>
      <w:bookmarkStart w:id="218" w:name="_Toc288410700"/>
      <w:bookmarkStart w:id="219" w:name="_Toc424564340"/>
      <w:bookmarkStart w:id="220" w:name="_Toc52811027"/>
      <w:bookmarkStart w:id="221" w:name="_Toc52812544"/>
      <w:bookmarkStart w:id="222" w:name="_Toc52814009"/>
      <w:r w:rsidRPr="00BE7E2A">
        <w:rPr>
          <w:szCs w:val="28"/>
        </w:rPr>
        <w:t>Программа формирования экологической культуры,</w:t>
      </w:r>
      <w:r w:rsidR="005A70ED" w:rsidRPr="00BE7E2A">
        <w:rPr>
          <w:szCs w:val="28"/>
        </w:rPr>
        <w:t xml:space="preserve"> </w:t>
      </w:r>
      <w:r w:rsidRPr="00BE7E2A">
        <w:rPr>
          <w:szCs w:val="28"/>
        </w:rPr>
        <w:t xml:space="preserve">здорового и безопасного </w:t>
      </w:r>
      <w:r w:rsidR="006C2BF4" w:rsidRPr="00BE7E2A">
        <w:rPr>
          <w:szCs w:val="28"/>
        </w:rPr>
        <w:t xml:space="preserve">  </w:t>
      </w:r>
      <w:r w:rsidRPr="00BE7E2A">
        <w:rPr>
          <w:szCs w:val="28"/>
        </w:rPr>
        <w:t>образа жизни</w:t>
      </w:r>
      <w:bookmarkEnd w:id="216"/>
      <w:bookmarkEnd w:id="217"/>
      <w:bookmarkEnd w:id="218"/>
      <w:bookmarkEnd w:id="219"/>
      <w:bookmarkEnd w:id="220"/>
      <w:bookmarkEnd w:id="221"/>
      <w:bookmarkEnd w:id="222"/>
    </w:p>
    <w:p w:rsidR="00AA00DA" w:rsidRPr="00BE7E2A" w:rsidRDefault="00653A76" w:rsidP="00BB1E68">
      <w:pPr>
        <w:pStyle w:val="affff"/>
        <w:rPr>
          <w:rStyle w:val="Zag11"/>
          <w:color w:val="auto"/>
        </w:rPr>
      </w:pPr>
      <w:r w:rsidRPr="00BE7E2A">
        <w:rPr>
          <w:rStyle w:val="Zag11"/>
          <w:color w:val="auto"/>
        </w:rPr>
        <w:t xml:space="preserve">Программа формирования экологической культуры, здорового и безопасного образа жизни в соответствии с определением </w:t>
      </w:r>
      <w:r w:rsidR="00FA4392" w:rsidRPr="00BE7E2A">
        <w:rPr>
          <w:rStyle w:val="Zag11"/>
          <w:color w:val="auto"/>
        </w:rPr>
        <w:t xml:space="preserve">ФГОС НОО </w:t>
      </w:r>
      <w:r w:rsidRPr="00BE7E2A">
        <w:rPr>
          <w:rStyle w:val="Zag11"/>
          <w:color w:val="auto"/>
        </w:rPr>
        <w:t xml:space="preserve">— комплексная программа формирования </w:t>
      </w:r>
      <w:r w:rsidRPr="00BE7E2A">
        <w:rPr>
          <w:rStyle w:val="Zag11"/>
          <w:color w:val="auto"/>
          <w:spacing w:val="2"/>
        </w:rPr>
        <w:t>у обучающихся знаний, установок, личностных ориентиров</w:t>
      </w:r>
      <w:r w:rsidR="005A70ED" w:rsidRPr="00BE7E2A">
        <w:rPr>
          <w:rStyle w:val="Zag11"/>
          <w:color w:val="auto"/>
          <w:spacing w:val="2"/>
        </w:rPr>
        <w:t xml:space="preserve"> </w:t>
      </w:r>
      <w:r w:rsidRPr="00BE7E2A">
        <w:rPr>
          <w:rStyle w:val="Zag11"/>
          <w:color w:val="auto"/>
        </w:rPr>
        <w:t xml:space="preserve">и норм поведения, обеспечивающих сохранение и укрепление </w:t>
      </w:r>
      <w:r w:rsidRPr="00BE7E2A">
        <w:rPr>
          <w:rStyle w:val="Zag11"/>
          <w:color w:val="auto"/>
        </w:rPr>
        <w:lastRenderedPageBreak/>
        <w:t>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BE7E2A">
        <w:rPr>
          <w:rStyle w:val="Zag11"/>
          <w:color w:val="auto"/>
        </w:rPr>
        <w:t>е</w:t>
      </w:r>
      <w:r w:rsidRPr="00BE7E2A">
        <w:rPr>
          <w:rStyle w:val="Zag11"/>
          <w:color w:val="auto"/>
        </w:rPr>
        <w:t xml:space="preserve">нка. </w:t>
      </w:r>
    </w:p>
    <w:p w:rsidR="00BE7E2A" w:rsidRPr="00BB1E68" w:rsidRDefault="009B1614" w:rsidP="00BB1E68">
      <w:pPr>
        <w:pStyle w:val="affff"/>
        <w:rPr>
          <w:b/>
        </w:rPr>
      </w:pPr>
      <w:r w:rsidRPr="00BB1E68">
        <w:rPr>
          <w:b/>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BE7E2A" w:rsidRDefault="009B1614" w:rsidP="002168BE">
      <w:pPr>
        <w:pStyle w:val="affff"/>
        <w:numPr>
          <w:ilvl w:val="0"/>
          <w:numId w:val="72"/>
        </w:numPr>
        <w:ind w:left="993"/>
      </w:pPr>
      <w:r w:rsidRPr="00BE7E2A">
        <w:t>Закон Российской Федерации «Об образовании»;</w:t>
      </w:r>
    </w:p>
    <w:p w:rsidR="009B1614" w:rsidRPr="00BE7E2A" w:rsidRDefault="009B1614" w:rsidP="002168BE">
      <w:pPr>
        <w:pStyle w:val="affff"/>
        <w:numPr>
          <w:ilvl w:val="0"/>
          <w:numId w:val="72"/>
        </w:numPr>
        <w:ind w:left="993"/>
      </w:pPr>
      <w:r w:rsidRPr="00BE7E2A">
        <w:t>Федеральный государственный образовательный стандарт начального общего образования;</w:t>
      </w:r>
    </w:p>
    <w:p w:rsidR="009B1614" w:rsidRPr="00BE7E2A" w:rsidRDefault="009B1614" w:rsidP="002168BE">
      <w:pPr>
        <w:pStyle w:val="affff"/>
        <w:numPr>
          <w:ilvl w:val="0"/>
          <w:numId w:val="72"/>
        </w:numPr>
        <w:ind w:left="993"/>
        <w:rPr>
          <w:color w:val="000000"/>
        </w:rPr>
      </w:pPr>
      <w:r w:rsidRPr="00BE7E2A">
        <w:rPr>
          <w:color w:val="000000"/>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BE7E2A">
          <w:rPr>
            <w:color w:val="000000"/>
          </w:rPr>
          <w:t>2010 г</w:t>
        </w:r>
      </w:smartTag>
      <w:r w:rsidRPr="00BE7E2A">
        <w:rPr>
          <w:color w:val="000000"/>
        </w:rPr>
        <w:t xml:space="preserve">. N </w:t>
      </w:r>
      <w:smartTag w:uri="urn:schemas-microsoft-com:office:smarttags" w:element="metricconverter">
        <w:smartTagPr>
          <w:attr w:name="ProductID" w:val="189 г"/>
        </w:smartTagPr>
        <w:r w:rsidRPr="00BE7E2A">
          <w:rPr>
            <w:color w:val="000000"/>
          </w:rPr>
          <w:t>189 г</w:t>
        </w:r>
      </w:smartTag>
      <w:r w:rsidRPr="00BE7E2A">
        <w:rPr>
          <w:color w:val="000000"/>
        </w:rPr>
        <w:t>.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9B1614" w:rsidRPr="00BE7E2A" w:rsidRDefault="009B1614" w:rsidP="002168BE">
      <w:pPr>
        <w:pStyle w:val="affff"/>
        <w:numPr>
          <w:ilvl w:val="0"/>
          <w:numId w:val="72"/>
        </w:numPr>
        <w:ind w:left="993"/>
      </w:pPr>
      <w:r w:rsidRPr="00BE7E2A">
        <w:t>Рекомендации по организации обучения в первом классе четырехлетней начальной школы (Письмо МО РФ № 408/13-13 от 20.04.2001);</w:t>
      </w:r>
    </w:p>
    <w:p w:rsidR="009B1614" w:rsidRPr="00BE7E2A" w:rsidRDefault="009B1614" w:rsidP="002168BE">
      <w:pPr>
        <w:pStyle w:val="affff"/>
        <w:numPr>
          <w:ilvl w:val="0"/>
          <w:numId w:val="72"/>
        </w:numPr>
        <w:ind w:left="993"/>
      </w:pPr>
      <w:r w:rsidRPr="00BE7E2A">
        <w:t>Об организации обучения в первом классе четырехлетней начальной школы (Письмо МО РФ № 202/11-13 от 25.09.2000);</w:t>
      </w:r>
    </w:p>
    <w:p w:rsidR="009B1614" w:rsidRPr="00BE7E2A" w:rsidRDefault="009B1614" w:rsidP="002168BE">
      <w:pPr>
        <w:pStyle w:val="affff"/>
        <w:numPr>
          <w:ilvl w:val="0"/>
          <w:numId w:val="72"/>
        </w:numPr>
        <w:ind w:left="993"/>
      </w:pPr>
      <w:r w:rsidRPr="00BE7E2A">
        <w:t>О недопустимости перегрузок обучающихся в начальной школе (Письмо МО РФ № 220/11-13 от 20.02.1999);</w:t>
      </w:r>
    </w:p>
    <w:p w:rsidR="009B1614" w:rsidRPr="00BE7E2A" w:rsidRDefault="009B1614" w:rsidP="002168BE">
      <w:pPr>
        <w:pStyle w:val="affff"/>
        <w:numPr>
          <w:ilvl w:val="0"/>
          <w:numId w:val="72"/>
        </w:numPr>
        <w:ind w:left="993"/>
      </w:pPr>
      <w:r w:rsidRPr="00BE7E2A">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B1614" w:rsidRPr="00BE7E2A" w:rsidRDefault="009B1614" w:rsidP="00BB1E68">
      <w:pPr>
        <w:pStyle w:val="affff"/>
      </w:pPr>
      <w:r w:rsidRPr="00BE7E2A">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9B1614" w:rsidRPr="00BE7E2A" w:rsidRDefault="009B1614" w:rsidP="00BB1E68">
      <w:pPr>
        <w:pStyle w:val="affff"/>
      </w:pPr>
      <w:r w:rsidRPr="00BE7E2A">
        <w:t>В соответствии со Стандартом базовая модель организации работы образовательного учреждения по формированию у обучающихся культуры здорового и безопасного образа жизни формируется в два этапа: первый — анализ состояния и планирование работы образовательного учреждения по данному направлению, второй — организация просветительской работы образовательного учреждения.</w:t>
      </w:r>
    </w:p>
    <w:p w:rsidR="009B1614" w:rsidRPr="00BE7E2A" w:rsidRDefault="009B1614" w:rsidP="00BB1E68">
      <w:pPr>
        <w:pStyle w:val="affff"/>
      </w:pPr>
      <w:r w:rsidRPr="00BE7E2A">
        <w:t>Системная работа по формированию культуры здорового и безопасного образа жизни может быть представлена в виде пяти взаимосвязанных блоков:</w:t>
      </w:r>
    </w:p>
    <w:p w:rsidR="009B1614" w:rsidRPr="00BE7E2A" w:rsidRDefault="009B1614" w:rsidP="00BB1E68">
      <w:pPr>
        <w:pStyle w:val="affff"/>
      </w:pPr>
      <w:r w:rsidRPr="00BE7E2A">
        <w:rPr>
          <w:b/>
          <w:i/>
        </w:rPr>
        <w:t>Здоровьесберегающая инфраструктура</w:t>
      </w:r>
      <w:r w:rsidRPr="00BE7E2A">
        <w:rPr>
          <w:b/>
        </w:rPr>
        <w:t>,</w:t>
      </w:r>
      <w:r w:rsidRPr="00BE7E2A">
        <w:t xml:space="preserve"> которая включает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Ответственность и контроль за </w:t>
      </w:r>
      <w:r w:rsidRPr="00BE7E2A">
        <w:lastRenderedPageBreak/>
        <w:t>реализацию этого блока возлагается на администрацию образовательного учреждения.</w:t>
      </w:r>
    </w:p>
    <w:p w:rsidR="009B1614" w:rsidRPr="00BE7E2A" w:rsidRDefault="009B1614" w:rsidP="00BB1E68">
      <w:pPr>
        <w:pStyle w:val="affff"/>
      </w:pPr>
      <w:r w:rsidRPr="00BE7E2A">
        <w:rPr>
          <w:b/>
          <w:i/>
        </w:rPr>
        <w:t>Рациональная организация учебной и внеучебной деятельности</w:t>
      </w:r>
      <w:r w:rsidRPr="00BE7E2A">
        <w:t xml:space="preserve"> обучающихся, направленная на повышение эффективности учебного процесса. Эффективность реализации этого блока зависит от деятельности каждого педагога.</w:t>
      </w:r>
    </w:p>
    <w:p w:rsidR="009B1614" w:rsidRPr="00BE7E2A" w:rsidRDefault="009B1614" w:rsidP="00BB1E68">
      <w:pPr>
        <w:pStyle w:val="affff"/>
      </w:pPr>
      <w:r w:rsidRPr="00BE7E2A">
        <w:rPr>
          <w:b/>
          <w:i/>
        </w:rPr>
        <w:t>Эффективная организация физкультурно-оздоровительной работы</w:t>
      </w:r>
      <w:r w:rsidRPr="00BE7E2A">
        <w:rPr>
          <w:b/>
        </w:rPr>
        <w:t>,</w:t>
      </w:r>
      <w:r w:rsidRPr="00BE7E2A">
        <w:t xml:space="preserve"> направленная на обеспечение рациональной организации двигательного режима обучающихся. Реализация этого блока зависит от администрации образовательного учреждения, учителей физической культуры, а также всех педагогов.</w:t>
      </w:r>
    </w:p>
    <w:p w:rsidR="009B1614" w:rsidRPr="00BE7E2A" w:rsidRDefault="009B1614" w:rsidP="00BB1E68">
      <w:pPr>
        <w:pStyle w:val="affff"/>
      </w:pPr>
      <w:r w:rsidRPr="00BE7E2A">
        <w:rPr>
          <w:b/>
          <w:i/>
        </w:rPr>
        <w:t>Просветительская работа с родителями</w:t>
      </w:r>
      <w:r w:rsidRPr="00BE7E2A">
        <w:t xml:space="preserve"> (законными представителями) включает: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приобретение для родителей (законных представителей) необходимой научно-методической литературы;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A00DA" w:rsidRPr="00BE7E2A" w:rsidRDefault="009B1614" w:rsidP="00BB1E68">
      <w:pPr>
        <w:pStyle w:val="affff"/>
        <w:rPr>
          <w:spacing w:val="2"/>
        </w:rPr>
      </w:pPr>
      <w:r w:rsidRPr="00BE7E2A">
        <w:rPr>
          <w:b/>
          <w:i/>
        </w:rPr>
        <w:t>Реализации дополнительных образовательных программ</w:t>
      </w:r>
      <w:r w:rsidRPr="00BE7E2A">
        <w:t xml:space="preserve"> предусматривает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r w:rsidR="00AA00DA" w:rsidRPr="00BE7E2A">
        <w:t xml:space="preserve"> </w:t>
      </w:r>
    </w:p>
    <w:p w:rsidR="009B1614" w:rsidRPr="00BE7E2A" w:rsidRDefault="00AA00DA" w:rsidP="00BB1E68">
      <w:pPr>
        <w:pStyle w:val="affff"/>
        <w:rPr>
          <w:spacing w:val="2"/>
        </w:rPr>
      </w:pPr>
      <w:r w:rsidRPr="00BE7E2A">
        <w:rPr>
          <w:rStyle w:val="Zag11"/>
          <w:b/>
          <w:bCs/>
          <w:iCs/>
          <w:color w:val="auto"/>
        </w:rPr>
        <w:t>Цель программы:</w:t>
      </w:r>
      <w:r w:rsidRPr="00BE7E2A">
        <w:rPr>
          <w:rStyle w:val="Zag11"/>
          <w:color w:val="auto"/>
        </w:rPr>
        <w:t xml:space="preserve"> </w:t>
      </w:r>
      <w:r w:rsidRPr="00BE7E2A">
        <w:rPr>
          <w:rStyle w:val="Zag11"/>
          <w:color w:val="auto"/>
          <w:spacing w:val="2"/>
        </w:rPr>
        <w:t>сохранение и укрепление физического, психологического и социально</w:t>
      </w:r>
      <w:r w:rsidRPr="00BE7E2A">
        <w:rPr>
          <w:rStyle w:val="Zag11"/>
          <w:color w:val="auto"/>
        </w:rPr>
        <w:t>го здоровья обучающихся младшего школьного возраста как одной из ценностных составляющих, способствующих позна</w:t>
      </w:r>
      <w:r w:rsidRPr="00BE7E2A">
        <w:rPr>
          <w:rStyle w:val="Zag11"/>
          <w:color w:val="auto"/>
          <w:spacing w:val="2"/>
        </w:rPr>
        <w:t>вательному и эмоциональному развитию ребенка, достиже</w:t>
      </w:r>
      <w:r w:rsidRPr="00BE7E2A">
        <w:rPr>
          <w:rStyle w:val="Zag11"/>
          <w:color w:val="auto"/>
        </w:rPr>
        <w:t xml:space="preserve">нию планируемых результатов освоения основной образовательной программы начального общего образования. </w:t>
      </w:r>
    </w:p>
    <w:p w:rsidR="009B1614" w:rsidRPr="00BE7E2A" w:rsidRDefault="009B1614" w:rsidP="00BE7E2A">
      <w:pPr>
        <w:tabs>
          <w:tab w:val="left" w:leader="dot" w:pos="142"/>
        </w:tabs>
        <w:spacing w:line="276" w:lineRule="auto"/>
        <w:ind w:firstLine="540"/>
        <w:jc w:val="both"/>
        <w:rPr>
          <w:rStyle w:val="Zag11"/>
          <w:rFonts w:eastAsia="@Arial Unicode MS"/>
          <w:sz w:val="28"/>
          <w:szCs w:val="28"/>
        </w:rPr>
      </w:pPr>
      <w:r w:rsidRPr="00BE7E2A">
        <w:rPr>
          <w:rStyle w:val="Zag11"/>
          <w:rFonts w:eastAsia="@Arial Unicode MS"/>
          <w:b/>
          <w:bCs/>
          <w:sz w:val="28"/>
          <w:szCs w:val="28"/>
        </w:rPr>
        <w:t>Задачи программы:</w:t>
      </w:r>
    </w:p>
    <w:p w:rsidR="009B1614" w:rsidRPr="00BE7E2A" w:rsidRDefault="009B1614" w:rsidP="00BE7E2A">
      <w:pPr>
        <w:tabs>
          <w:tab w:val="left" w:leader="dot" w:pos="142"/>
        </w:tabs>
        <w:spacing w:line="276" w:lineRule="auto"/>
        <w:ind w:firstLine="540"/>
        <w:jc w:val="both"/>
        <w:rPr>
          <w:rStyle w:val="Zag11"/>
          <w:rFonts w:eastAsia="@Arial Unicode MS"/>
          <w:sz w:val="28"/>
          <w:szCs w:val="28"/>
        </w:rPr>
      </w:pPr>
      <w:r w:rsidRPr="00BE7E2A">
        <w:rPr>
          <w:rStyle w:val="Zag11"/>
          <w:rFonts w:eastAsia="@Arial Unicode MS"/>
          <w:sz w:val="28"/>
          <w:szCs w:val="28"/>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9B1614" w:rsidRPr="00BE7E2A" w:rsidRDefault="009B1614" w:rsidP="00BE7E2A">
      <w:pPr>
        <w:tabs>
          <w:tab w:val="left" w:leader="dot" w:pos="142"/>
        </w:tabs>
        <w:spacing w:line="276" w:lineRule="auto"/>
        <w:ind w:firstLine="540"/>
        <w:jc w:val="both"/>
        <w:rPr>
          <w:rStyle w:val="Zag11"/>
          <w:rFonts w:eastAsia="@Arial Unicode MS"/>
          <w:sz w:val="28"/>
          <w:szCs w:val="28"/>
        </w:rPr>
      </w:pPr>
      <w:r w:rsidRPr="00BE7E2A">
        <w:rPr>
          <w:rStyle w:val="Zag11"/>
          <w:rFonts w:eastAsia="@Arial Unicode MS"/>
          <w:sz w:val="28"/>
          <w:szCs w:val="28"/>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9B1614" w:rsidRPr="00BE7E2A" w:rsidRDefault="009B1614" w:rsidP="00BE7E2A">
      <w:pPr>
        <w:tabs>
          <w:tab w:val="left" w:leader="dot" w:pos="142"/>
        </w:tabs>
        <w:spacing w:line="276" w:lineRule="auto"/>
        <w:ind w:firstLine="540"/>
        <w:jc w:val="both"/>
        <w:rPr>
          <w:rStyle w:val="Zag11"/>
          <w:rFonts w:eastAsia="@Arial Unicode MS"/>
          <w:sz w:val="28"/>
          <w:szCs w:val="28"/>
        </w:rPr>
      </w:pPr>
      <w:r w:rsidRPr="00BE7E2A">
        <w:rPr>
          <w:rStyle w:val="Zag11"/>
          <w:rFonts w:eastAsia="@Arial Unicode MS"/>
          <w:sz w:val="28"/>
          <w:szCs w:val="28"/>
        </w:rPr>
        <w:t xml:space="preserve">- 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w:t>
      </w:r>
      <w:r w:rsidRPr="00BE7E2A">
        <w:rPr>
          <w:rStyle w:val="Zag11"/>
          <w:rFonts w:eastAsia="@Arial Unicode MS"/>
          <w:sz w:val="28"/>
          <w:szCs w:val="28"/>
        </w:rPr>
        <w:lastRenderedPageBreak/>
        <w:t xml:space="preserve">сформировать представление о правильном (здоровом) питании, его режиме, структуре, полезных продуктах; </w:t>
      </w:r>
    </w:p>
    <w:p w:rsidR="009B1614" w:rsidRPr="00BE7E2A" w:rsidRDefault="009B1614" w:rsidP="00BE7E2A">
      <w:pPr>
        <w:tabs>
          <w:tab w:val="left" w:leader="dot" w:pos="142"/>
        </w:tabs>
        <w:spacing w:line="276" w:lineRule="auto"/>
        <w:ind w:firstLine="540"/>
        <w:jc w:val="both"/>
        <w:rPr>
          <w:rStyle w:val="Zag11"/>
          <w:rFonts w:eastAsia="@Arial Unicode MS"/>
          <w:sz w:val="28"/>
          <w:szCs w:val="28"/>
        </w:rPr>
      </w:pPr>
      <w:r w:rsidRPr="00BE7E2A">
        <w:rPr>
          <w:rStyle w:val="Zag11"/>
          <w:rFonts w:eastAsia="@Arial Unicode MS"/>
          <w:sz w:val="28"/>
          <w:szCs w:val="28"/>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9B1614" w:rsidRPr="00BE7E2A" w:rsidRDefault="009B1614" w:rsidP="00BE7E2A">
      <w:pPr>
        <w:tabs>
          <w:tab w:val="left" w:leader="dot" w:pos="142"/>
        </w:tabs>
        <w:spacing w:line="276" w:lineRule="auto"/>
        <w:ind w:firstLine="540"/>
        <w:jc w:val="both"/>
        <w:rPr>
          <w:rStyle w:val="Zag11"/>
          <w:rFonts w:eastAsia="@Arial Unicode MS"/>
          <w:sz w:val="28"/>
          <w:szCs w:val="28"/>
        </w:rPr>
      </w:pPr>
      <w:r w:rsidRPr="00BE7E2A">
        <w:rPr>
          <w:rStyle w:val="Zag11"/>
          <w:rFonts w:eastAsia="@Arial Unicode MS"/>
          <w:sz w:val="28"/>
          <w:szCs w:val="28"/>
        </w:rPr>
        <w:t>- обучить элементарным навыкам эмоциональной разгрузки (релаксации); сформировать навыки позитивного коммуникативного общения;</w:t>
      </w:r>
    </w:p>
    <w:p w:rsidR="009B1614" w:rsidRPr="00BE7E2A" w:rsidRDefault="009B1614" w:rsidP="00BE7E2A">
      <w:pPr>
        <w:tabs>
          <w:tab w:val="left" w:leader="dot" w:pos="142"/>
        </w:tabs>
        <w:spacing w:line="276" w:lineRule="auto"/>
        <w:ind w:firstLine="540"/>
        <w:jc w:val="both"/>
        <w:rPr>
          <w:rStyle w:val="Zag11"/>
          <w:rFonts w:eastAsia="@Arial Unicode MS"/>
          <w:sz w:val="28"/>
          <w:szCs w:val="28"/>
        </w:rPr>
      </w:pPr>
      <w:r w:rsidRPr="00BE7E2A">
        <w:rPr>
          <w:rStyle w:val="Zag11"/>
          <w:rFonts w:eastAsia="@Arial Unicode MS"/>
          <w:sz w:val="28"/>
          <w:szCs w:val="28"/>
        </w:rPr>
        <w:t>- научить обучающихся делать осознанный выбор поступков, поведения, позволяющих сохранять и укреплять здоровье;</w:t>
      </w:r>
    </w:p>
    <w:p w:rsidR="009B1614" w:rsidRPr="00BE7E2A" w:rsidRDefault="009B1614" w:rsidP="00BE7E2A">
      <w:pPr>
        <w:pStyle w:val="Osnova"/>
        <w:tabs>
          <w:tab w:val="left" w:leader="dot" w:pos="142"/>
        </w:tabs>
        <w:spacing w:line="276" w:lineRule="auto"/>
        <w:ind w:firstLine="540"/>
        <w:rPr>
          <w:rFonts w:ascii="Times New Roman" w:hAnsi="Times New Roman" w:cs="Times New Roman"/>
          <w:sz w:val="28"/>
          <w:szCs w:val="28"/>
          <w:lang w:val="ru-RU"/>
        </w:rPr>
      </w:pPr>
      <w:r w:rsidRPr="00BE7E2A">
        <w:rPr>
          <w:rStyle w:val="Zag11"/>
          <w:rFonts w:ascii="Times New Roman" w:eastAsia="@Arial Unicode MS" w:hAnsi="Times New Roman" w:cs="Times New Roman"/>
          <w:sz w:val="28"/>
          <w:szCs w:val="28"/>
          <w:lang w:val="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9B1614" w:rsidRPr="00BE7E2A" w:rsidRDefault="009B1614" w:rsidP="00BE7E2A">
      <w:pPr>
        <w:tabs>
          <w:tab w:val="left" w:leader="dot" w:pos="142"/>
        </w:tabs>
        <w:spacing w:line="276" w:lineRule="auto"/>
        <w:ind w:firstLine="540"/>
        <w:jc w:val="both"/>
        <w:rPr>
          <w:b/>
          <w:sz w:val="28"/>
          <w:szCs w:val="28"/>
        </w:rPr>
      </w:pPr>
      <w:r w:rsidRPr="00BE7E2A">
        <w:rPr>
          <w:b/>
          <w:sz w:val="28"/>
          <w:szCs w:val="28"/>
        </w:rPr>
        <w:t>Направления реализации программы</w:t>
      </w:r>
    </w:p>
    <w:p w:rsidR="009B1614" w:rsidRPr="00BE7E2A" w:rsidRDefault="009B1614" w:rsidP="00BE7E2A">
      <w:pPr>
        <w:shd w:val="clear" w:color="auto" w:fill="FFFFFF"/>
        <w:tabs>
          <w:tab w:val="left" w:leader="dot" w:pos="142"/>
        </w:tabs>
        <w:spacing w:line="276" w:lineRule="auto"/>
        <w:ind w:firstLine="540"/>
        <w:jc w:val="both"/>
        <w:rPr>
          <w:b/>
          <w:i/>
          <w:sz w:val="28"/>
          <w:szCs w:val="28"/>
        </w:rPr>
      </w:pPr>
      <w:r w:rsidRPr="00BE7E2A">
        <w:rPr>
          <w:b/>
          <w:i/>
          <w:sz w:val="28"/>
          <w:szCs w:val="28"/>
        </w:rPr>
        <w:t xml:space="preserve">1. Создание здоровьесберегающей инфраструктуры образовательного учреждения. </w:t>
      </w:r>
    </w:p>
    <w:p w:rsidR="009B1614" w:rsidRPr="00BE7E2A" w:rsidRDefault="009B1614" w:rsidP="00BB1E68">
      <w:pPr>
        <w:pStyle w:val="affff"/>
      </w:pPr>
      <w:r w:rsidRPr="00BE7E2A">
        <w:t xml:space="preserve">В ГКОУШИ "Аланская гимназия"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9B1614" w:rsidRPr="00BE7E2A" w:rsidRDefault="009B1614" w:rsidP="00BB1E68">
      <w:pPr>
        <w:pStyle w:val="affff"/>
      </w:pPr>
      <w:r w:rsidRPr="00BE7E2A">
        <w:t xml:space="preserve">В ГКОУШИ "Аланская гимназия" работает </w:t>
      </w:r>
      <w:r w:rsidRPr="00BE7E2A">
        <w:rPr>
          <w:i/>
        </w:rPr>
        <w:t>столовая,</w:t>
      </w:r>
      <w:r w:rsidRPr="00BE7E2A">
        <w:t xml:space="preserve"> позволяющая организовывать горячие завтраки, обеды и полдники</w:t>
      </w:r>
      <w:r w:rsidR="00AA00DA" w:rsidRPr="00BE7E2A">
        <w:t xml:space="preserve"> в урочное и внеурочное  время;</w:t>
      </w:r>
    </w:p>
    <w:p w:rsidR="009B1614" w:rsidRPr="00BE7E2A" w:rsidRDefault="009B1614" w:rsidP="00BB1E68">
      <w:pPr>
        <w:pStyle w:val="affff"/>
      </w:pPr>
      <w:r w:rsidRPr="00BE7E2A">
        <w:t xml:space="preserve"> функционирует  оснащенный  </w:t>
      </w:r>
      <w:r w:rsidRPr="00BE7E2A">
        <w:rPr>
          <w:i/>
        </w:rPr>
        <w:t>спортивный за</w:t>
      </w:r>
      <w:r w:rsidR="00AA00DA" w:rsidRPr="00BE7E2A">
        <w:rPr>
          <w:i/>
        </w:rPr>
        <w:t xml:space="preserve">л; </w:t>
      </w:r>
      <w:r w:rsidRPr="00BE7E2A">
        <w:t xml:space="preserve"> работает </w:t>
      </w:r>
      <w:r w:rsidRPr="00BE7E2A">
        <w:rPr>
          <w:i/>
        </w:rPr>
        <w:t>медицинский  кабинет</w:t>
      </w:r>
      <w:r w:rsidRPr="00BE7E2A">
        <w:t>.</w:t>
      </w:r>
    </w:p>
    <w:p w:rsidR="00AA00DA" w:rsidRPr="00BE7E2A" w:rsidRDefault="009B1614" w:rsidP="00BB1E68">
      <w:pPr>
        <w:pStyle w:val="affff"/>
      </w:pPr>
      <w:r w:rsidRPr="00BE7E2A">
        <w:t xml:space="preserve">Эффективное функционирование созданной здоровьсберегающей инфраструктуры в ГКОУШИ "Аланская гимназия" поддерживает </w:t>
      </w:r>
      <w:r w:rsidRPr="00BE7E2A">
        <w:rPr>
          <w:i/>
        </w:rPr>
        <w:t>квалифицированный состав специалистов</w:t>
      </w:r>
      <w:r w:rsidRPr="00BE7E2A">
        <w:t>: учителя физической культуры, психолог, логопед, медицинские работники.</w:t>
      </w:r>
    </w:p>
    <w:p w:rsidR="009B1614" w:rsidRPr="00BE7E2A" w:rsidRDefault="009B1614" w:rsidP="00BB1E68">
      <w:pPr>
        <w:pStyle w:val="affff"/>
      </w:pPr>
      <w:r w:rsidRPr="00BE7E2A">
        <w:t>Интеграция в базовые образовательные дисциплины.</w:t>
      </w:r>
    </w:p>
    <w:p w:rsidR="009B1614" w:rsidRPr="00BE7E2A" w:rsidRDefault="009B1614" w:rsidP="00BB1E68">
      <w:pPr>
        <w:pStyle w:val="affff"/>
      </w:pPr>
      <w:r w:rsidRPr="00BE7E2A">
        <w:t>Программа формирования культуры здорового и безопасного образа жизни средствами урочной деятельности может быть реализовано с помощью предметов основного образования.</w:t>
      </w:r>
    </w:p>
    <w:p w:rsidR="009B1614" w:rsidRPr="00BE7E2A" w:rsidRDefault="009B1614" w:rsidP="00BB1E68">
      <w:pPr>
        <w:pStyle w:val="affff"/>
      </w:pPr>
      <w:r w:rsidRPr="00BE7E2A">
        <w:t>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9B1614" w:rsidRPr="00BE7E2A" w:rsidRDefault="009B1614" w:rsidP="00BB1E68">
      <w:pPr>
        <w:pStyle w:val="affff"/>
      </w:pPr>
      <w:r w:rsidRPr="00BE7E2A">
        <w:rPr>
          <w:i/>
        </w:rPr>
        <w:t xml:space="preserve"> В курсе «Окружающий мир»</w:t>
      </w:r>
      <w:r w:rsidRPr="00BE7E2A">
        <w:rPr>
          <w:b/>
        </w:rPr>
        <w:t xml:space="preserve"> — </w:t>
      </w:r>
      <w:r w:rsidRPr="00BE7E2A">
        <w:t xml:space="preserve">это разделы: «Здоровье и безопасность», «Мы и наше здоровье», «Наша безопасность», «Правила личной гигиены» и др. </w:t>
      </w:r>
    </w:p>
    <w:p w:rsidR="009B1614" w:rsidRPr="00BE7E2A" w:rsidRDefault="009B1614" w:rsidP="00BB1E68">
      <w:pPr>
        <w:pStyle w:val="affff"/>
      </w:pPr>
      <w:r w:rsidRPr="00BE7E2A">
        <w:t xml:space="preserve">На формирование ЗОЖ ориентированы все темы раздела ОБЖ, но особенно, те, в которых сообщаются сведения по освоению и соблюдению режима дня, личной </w:t>
      </w:r>
      <w:r w:rsidRPr="00BE7E2A">
        <w:lastRenderedPageBreak/>
        <w:t>гигиены, закаливания, приема пищи и питательных веществ, воды и питьевого режима, необходимости оказания первой помощи при травмах</w:t>
      </w:r>
    </w:p>
    <w:p w:rsidR="009B1614" w:rsidRPr="00BE7E2A" w:rsidRDefault="009B1614" w:rsidP="00BB1E68">
      <w:pPr>
        <w:pStyle w:val="affff"/>
      </w:pPr>
      <w:r w:rsidRPr="00BE7E2A">
        <w:t xml:space="preserve"> При выполнении  упражнений на </w:t>
      </w:r>
      <w:r w:rsidRPr="00BE7E2A">
        <w:rPr>
          <w:i/>
        </w:rPr>
        <w:t>уроках русского языка</w:t>
      </w:r>
      <w:r w:rsidRPr="00BE7E2A">
        <w:t xml:space="preserve"> учащиеся обсуждают вопросы внешнего облика ученика,  соблюдения правил перехода улицы, активного отдыха летом и зимой и т.п.</w:t>
      </w:r>
    </w:p>
    <w:p w:rsidR="009B1614" w:rsidRPr="00BE7E2A" w:rsidRDefault="009B1614" w:rsidP="00BB1E68">
      <w:pPr>
        <w:pStyle w:val="affff"/>
        <w:rPr>
          <w:i/>
        </w:rPr>
      </w:pPr>
      <w:r w:rsidRPr="00BE7E2A">
        <w:t xml:space="preserve">Формированию бережного отношения к окружающим, материальным и духовным ценностям России и мира,  усвоению норм взаимоотношений со сверстниками и взрослыми, способствуют  разделы,  темы, художественные тексты и упражнения используемые на уроках </w:t>
      </w:r>
      <w:r w:rsidRPr="00BE7E2A">
        <w:rPr>
          <w:i/>
        </w:rPr>
        <w:t xml:space="preserve">литературного чтения. </w:t>
      </w:r>
    </w:p>
    <w:p w:rsidR="009B1614" w:rsidRPr="00BE7E2A" w:rsidRDefault="009B1614" w:rsidP="00BB1E68">
      <w:pPr>
        <w:pStyle w:val="affff"/>
      </w:pPr>
      <w:r w:rsidRPr="00BE7E2A">
        <w:t>В курсе</w:t>
      </w:r>
      <w:r w:rsidRPr="00BE7E2A">
        <w:rPr>
          <w:b/>
        </w:rPr>
        <w:t xml:space="preserve"> </w:t>
      </w:r>
      <w:r w:rsidRPr="00BE7E2A">
        <w:rPr>
          <w:i/>
        </w:rPr>
        <w:t>«Технология»</w:t>
      </w:r>
      <w:r w:rsidRPr="00BE7E2A">
        <w:t xml:space="preserve"> при первом знакомстве с каждым инструментом или приспособлением, обязательно вводятся правила безопасной работы с ним. </w:t>
      </w:r>
    </w:p>
    <w:p w:rsidR="00AA00DA" w:rsidRPr="00BE7E2A" w:rsidRDefault="009B1614" w:rsidP="00BB1E68">
      <w:pPr>
        <w:pStyle w:val="affff"/>
      </w:pPr>
      <w:r w:rsidRPr="00BE7E2A">
        <w:rPr>
          <w:i/>
        </w:rPr>
        <w:t>В курсе «Английский язык»</w:t>
      </w:r>
      <w:r w:rsidRPr="00BE7E2A">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w:t>
      </w:r>
      <w:r w:rsidR="00AA00DA" w:rsidRPr="00BE7E2A">
        <w:t>.</w:t>
      </w:r>
    </w:p>
    <w:p w:rsidR="00EE5848" w:rsidRPr="00BE7E2A" w:rsidRDefault="009B1614" w:rsidP="00BB1E68">
      <w:pPr>
        <w:pStyle w:val="affff"/>
      </w:pPr>
      <w:r w:rsidRPr="00BE7E2A">
        <w:t>Дети, обучающиеся по полилингвальным учебникам, с первого класса знакомятся с условиями сохранения здоровья, правилами здорового образа жизни, основными гигиеническими правилами, социальными нормами и традициями заботы о людях, с основами правильного питания, особенностями и пользой национальной кухни.</w:t>
      </w:r>
      <w:r w:rsidR="00AA00DA" w:rsidRPr="00BE7E2A">
        <w:t xml:space="preserve"> </w:t>
      </w:r>
      <w:r w:rsidRPr="00BE7E2A">
        <w:t>Пословицы и поговорки, которые вошли в содержание нового полилингвального учебника «Мате</w:t>
      </w:r>
      <w:r w:rsidR="00AA00DA" w:rsidRPr="00BE7E2A">
        <w:t xml:space="preserve">матика» (авторы Ф.Х. Киргуева, </w:t>
      </w:r>
      <w:r w:rsidRPr="00BE7E2A">
        <w:t>Л.Т. Зембатова), имеют нравоучительный характер, работа над их смыслом способствует формированию здорового образа жизни учащихся, например: «Обжора дом съест», «Сладкая еда не всегда полезна». Юмор, содержащийся в них, снимает эмоциональное напряжение, снижает уровень тревожности.</w:t>
      </w:r>
    </w:p>
    <w:p w:rsidR="009B1614" w:rsidRPr="00BE7E2A" w:rsidRDefault="009B1614" w:rsidP="00BB1E68">
      <w:pPr>
        <w:pStyle w:val="affff"/>
      </w:pPr>
      <w:r w:rsidRPr="00BE7E2A">
        <w:t>Валеологические задачи, которые мы решаем на уроках математики, детям очень нравятся, они развивают культуру здоровья. Например: Хасан съел 6 пирожных, а Мурат 2. На сколько пирожных больше съел Хасан? Учитель обязательно должен провести беседу о том, что 6 пирожных съедать вредно.</w:t>
      </w:r>
    </w:p>
    <w:p w:rsidR="009B1614" w:rsidRPr="00BE7E2A" w:rsidRDefault="009B1614" w:rsidP="00BB1E68">
      <w:pPr>
        <w:pStyle w:val="affff"/>
      </w:pPr>
      <w:r w:rsidRPr="00BE7E2A">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9B1614" w:rsidRPr="00BE7E2A" w:rsidRDefault="009B1614" w:rsidP="00BB1E68">
      <w:pPr>
        <w:pStyle w:val="affff"/>
        <w:rPr>
          <w:b/>
          <w:i/>
        </w:rPr>
      </w:pPr>
      <w:r w:rsidRPr="00BE7E2A">
        <w:rPr>
          <w:b/>
          <w:i/>
        </w:rPr>
        <w:t>3. Рациональная организация учебной и внеучебной деятельности обучающихся.</w:t>
      </w:r>
      <w:r w:rsidR="00EE5848" w:rsidRPr="00BE7E2A">
        <w:rPr>
          <w:b/>
          <w:i/>
        </w:rPr>
        <w:t xml:space="preserve"> </w:t>
      </w:r>
      <w:r w:rsidRPr="00BE7E2A">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ГКОУШИ "Аланская гимназия"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B1614" w:rsidRPr="00BE7E2A" w:rsidRDefault="009B1614" w:rsidP="00BB1E68">
      <w:pPr>
        <w:pStyle w:val="affff"/>
      </w:pPr>
      <w:r w:rsidRPr="00BE7E2A">
        <w:lastRenderedPageBreak/>
        <w:t xml:space="preserve">Организация образовательного процесса строится с учетом </w:t>
      </w:r>
      <w:r w:rsidRPr="00BE7E2A">
        <w:rPr>
          <w:i/>
        </w:rPr>
        <w:t>гигиенических норм и требований</w:t>
      </w:r>
      <w:r w:rsidRPr="00BE7E2A">
        <w:t xml:space="preserve"> к орга</w:t>
      </w:r>
      <w:r w:rsidRPr="00BE7E2A">
        <w:softHyphen/>
        <w:t xml:space="preserve">низации и объёму учебной и внеучебной нагрузки. </w:t>
      </w:r>
    </w:p>
    <w:p w:rsidR="009B1614" w:rsidRPr="00BE7E2A" w:rsidRDefault="009B1614" w:rsidP="00BB1E68">
      <w:pPr>
        <w:pStyle w:val="affff"/>
      </w:pPr>
      <w:r w:rsidRPr="00BE7E2A">
        <w:t xml:space="preserve">В учебном процессе педагоги применяют </w:t>
      </w:r>
      <w:r w:rsidRPr="00BE7E2A">
        <w:rPr>
          <w:i/>
        </w:rPr>
        <w:t>методы и методики обучения, адекватные возрастным возможностям и особенностям обучающихся</w:t>
      </w:r>
      <w:r w:rsidRPr="00BE7E2A">
        <w:t xml:space="preserve">.  </w:t>
      </w:r>
    </w:p>
    <w:p w:rsidR="009B1614" w:rsidRPr="00BE7E2A" w:rsidRDefault="009B1614" w:rsidP="00BB1E68">
      <w:pPr>
        <w:pStyle w:val="affff"/>
      </w:pPr>
      <w:r w:rsidRPr="00BE7E2A">
        <w:t xml:space="preserve">При организации образовательного процесса учитывают все факторы, которые могут оказывать негативное воздействие на здоровье учащихся и влиять на результативность урока: </w:t>
      </w:r>
    </w:p>
    <w:p w:rsidR="009B1614" w:rsidRPr="00BE7E2A" w:rsidRDefault="009B1614" w:rsidP="00BB1E68">
      <w:pPr>
        <w:pStyle w:val="affff"/>
      </w:pPr>
      <w:r w:rsidRPr="00BE7E2A">
        <w:t xml:space="preserve">-число видов учебной деятельности, </w:t>
      </w:r>
    </w:p>
    <w:p w:rsidR="009B1614" w:rsidRPr="00BE7E2A" w:rsidRDefault="009B1614" w:rsidP="00BB1E68">
      <w:pPr>
        <w:pStyle w:val="affff"/>
      </w:pPr>
      <w:r w:rsidRPr="00BE7E2A">
        <w:t xml:space="preserve">-частота чередования различных видов учебной деятельности, </w:t>
      </w:r>
    </w:p>
    <w:p w:rsidR="009B1614" w:rsidRPr="00BE7E2A" w:rsidRDefault="009B1614" w:rsidP="00BB1E68">
      <w:pPr>
        <w:pStyle w:val="affff"/>
      </w:pPr>
      <w:r w:rsidRPr="00BE7E2A">
        <w:t xml:space="preserve">-место и длительность применения ТСО, </w:t>
      </w:r>
    </w:p>
    <w:p w:rsidR="009B1614" w:rsidRPr="00BE7E2A" w:rsidRDefault="009B1614" w:rsidP="00BB1E68">
      <w:pPr>
        <w:pStyle w:val="affff"/>
      </w:pPr>
      <w:r w:rsidRPr="00BE7E2A">
        <w:t xml:space="preserve">-плотность урока, </w:t>
      </w:r>
    </w:p>
    <w:p w:rsidR="009B1614" w:rsidRPr="00BE7E2A" w:rsidRDefault="009B1614" w:rsidP="00BB1E68">
      <w:pPr>
        <w:pStyle w:val="affff"/>
      </w:pPr>
      <w:r w:rsidRPr="00BE7E2A">
        <w:t xml:space="preserve">-число видов преподавания и их чередование, </w:t>
      </w:r>
    </w:p>
    <w:p w:rsidR="009B1614" w:rsidRPr="00BE7E2A" w:rsidRDefault="009B1614" w:rsidP="00BB1E68">
      <w:pPr>
        <w:pStyle w:val="affff"/>
      </w:pPr>
      <w:r w:rsidRPr="00BE7E2A">
        <w:t xml:space="preserve">-чередование позы уч-ся, </w:t>
      </w:r>
    </w:p>
    <w:p w:rsidR="009B1614" w:rsidRPr="00BE7E2A" w:rsidRDefault="009B1614" w:rsidP="00BB1E68">
      <w:pPr>
        <w:pStyle w:val="affff"/>
      </w:pPr>
      <w:r w:rsidRPr="00BE7E2A">
        <w:t xml:space="preserve">-физкультминутки, </w:t>
      </w:r>
    </w:p>
    <w:p w:rsidR="009B1614" w:rsidRPr="00BE7E2A" w:rsidRDefault="009B1614" w:rsidP="00BB1E68">
      <w:pPr>
        <w:pStyle w:val="affff"/>
      </w:pPr>
      <w:r w:rsidRPr="00BE7E2A">
        <w:t xml:space="preserve">-психологический климат, </w:t>
      </w:r>
    </w:p>
    <w:p w:rsidR="009B1614" w:rsidRPr="00BE7E2A" w:rsidRDefault="009B1614" w:rsidP="00BB1E68">
      <w:pPr>
        <w:pStyle w:val="affff"/>
      </w:pPr>
      <w:r w:rsidRPr="00BE7E2A">
        <w:t xml:space="preserve">-наличие эмоциональных разрядок, </w:t>
      </w:r>
    </w:p>
    <w:p w:rsidR="009B1614" w:rsidRPr="00BE7E2A" w:rsidRDefault="009B1614" w:rsidP="00BB1E68">
      <w:pPr>
        <w:pStyle w:val="affff"/>
      </w:pPr>
      <w:r w:rsidRPr="00BE7E2A">
        <w:t>-средняя продолжительность различных видов деятельности и момент наступления утомления учащихся (по снижению учебной активности).</w:t>
      </w:r>
    </w:p>
    <w:p w:rsidR="009B1614" w:rsidRPr="00BE7E2A" w:rsidRDefault="009B1614" w:rsidP="00BB1E68">
      <w:pPr>
        <w:pStyle w:val="affff"/>
      </w:pPr>
      <w:r w:rsidRPr="00BE7E2A">
        <w:t>Подобный методический подход учитывает негативное воздействие на здоровье самой действующей системы обучения. Он предполагает использование учителем демократических методов организации учебного процесса; отказ от авторитарного стиля; обучение учащихся способам и приёмам взаимодействия с самим собой, своим внутренним миром, друг с другом и со взрослыми, с окружающим обществом и природой; формирование мотивации к самоактуализации и обучение навыкам самоорганизации и самообразования; формирование среды сотрудничества школьников и учителей в ходе учебного процесса. Основная его цель — создание силами педагогического коллектива нетравмирующей и безопасной развивающей среды для учащихся.</w:t>
      </w:r>
    </w:p>
    <w:p w:rsidR="009B1614" w:rsidRPr="00BE7E2A" w:rsidRDefault="009B1614" w:rsidP="00BB1E68">
      <w:pPr>
        <w:pStyle w:val="affff"/>
      </w:pPr>
      <w:r w:rsidRPr="00BE7E2A">
        <w:t>В</w:t>
      </w:r>
      <w:r w:rsidRPr="00BE7E2A">
        <w:rPr>
          <w:rFonts w:eastAsia="Calibri"/>
          <w:lang w:eastAsia="en-US"/>
        </w:rPr>
        <w:t xml:space="preserve">  </w:t>
      </w:r>
      <w:r w:rsidRPr="00BE7E2A">
        <w:t xml:space="preserve">ГКОУШИ "Аланская гимназия" строго соблюдаются все </w:t>
      </w:r>
      <w:r w:rsidRPr="00BE7E2A">
        <w:rPr>
          <w:i/>
        </w:rPr>
        <w:t>требования к использованию технических средств обучения</w:t>
      </w:r>
      <w:r w:rsidRPr="00BE7E2A">
        <w:t xml:space="preserve">, в том числе компьютеров и аудиовизуальных средств. </w:t>
      </w:r>
    </w:p>
    <w:p w:rsidR="009B1614" w:rsidRPr="00BE7E2A" w:rsidRDefault="009B1614" w:rsidP="00BB1E68">
      <w:pPr>
        <w:pStyle w:val="affff"/>
        <w:rPr>
          <w:b/>
          <w:i/>
        </w:rPr>
      </w:pPr>
      <w:r w:rsidRPr="00BE7E2A">
        <w:rPr>
          <w:b/>
          <w:i/>
        </w:rPr>
        <w:t xml:space="preserve">4. Организация физкультурно-оздоровительной работы </w:t>
      </w:r>
    </w:p>
    <w:p w:rsidR="009B1614" w:rsidRPr="00BE7E2A" w:rsidRDefault="009B1614" w:rsidP="00BB1E68">
      <w:pPr>
        <w:pStyle w:val="affff"/>
      </w:pPr>
      <w:r w:rsidRPr="00BE7E2A">
        <w:t>Система физкультурно-оздоровительной работы в ГКОУШИ "Аланская гимназия"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9B1614" w:rsidRPr="00BE7E2A" w:rsidRDefault="009B1614" w:rsidP="00BB1E68">
      <w:pPr>
        <w:pStyle w:val="affff"/>
        <w:rPr>
          <w:i/>
        </w:rPr>
      </w:pPr>
      <w:r w:rsidRPr="00BE7E2A">
        <w:rPr>
          <w:i/>
        </w:rPr>
        <w:t>- мониторинг состояния здоровья уч-ся 1 – 4 классов;</w:t>
      </w:r>
    </w:p>
    <w:p w:rsidR="009B1614" w:rsidRPr="00BE7E2A" w:rsidRDefault="009B1614" w:rsidP="00BB1E68">
      <w:pPr>
        <w:pStyle w:val="affff"/>
        <w:rPr>
          <w:i/>
        </w:rPr>
      </w:pPr>
      <w:r w:rsidRPr="00BE7E2A">
        <w:rPr>
          <w:i/>
        </w:rPr>
        <w:t xml:space="preserve"> - организацию динамических часов;</w:t>
      </w:r>
    </w:p>
    <w:p w:rsidR="009B1614" w:rsidRPr="00BE7E2A" w:rsidRDefault="009B1614" w:rsidP="00BB1E68">
      <w:pPr>
        <w:pStyle w:val="affff"/>
        <w:rPr>
          <w:i/>
        </w:rPr>
      </w:pPr>
      <w:r w:rsidRPr="00BE7E2A">
        <w:rPr>
          <w:i/>
        </w:rPr>
        <w:lastRenderedPageBreak/>
        <w:t>- полноценную и эффективную работу с обучающимися всех групп здоровья (на уроках физкультуры, во внеурочной деятельности, в секциях и т. п.);</w:t>
      </w:r>
    </w:p>
    <w:p w:rsidR="009B1614" w:rsidRPr="00BE7E2A" w:rsidRDefault="009B1614" w:rsidP="00BB1E68">
      <w:pPr>
        <w:pStyle w:val="affff"/>
        <w:rPr>
          <w:i/>
        </w:rPr>
      </w:pPr>
      <w:r w:rsidRPr="00BE7E2A">
        <w:rPr>
          <w:i/>
        </w:rPr>
        <w:t>- рациональную и соответствующую организацию уроков физической культуры, занятий активно-двигательного характера на первой ступени образования;</w:t>
      </w:r>
    </w:p>
    <w:p w:rsidR="009B1614" w:rsidRPr="00BE7E2A" w:rsidRDefault="009B1614" w:rsidP="00BB1E68">
      <w:pPr>
        <w:pStyle w:val="affff"/>
        <w:rPr>
          <w:i/>
        </w:rPr>
      </w:pPr>
      <w:r w:rsidRPr="00BE7E2A">
        <w:rPr>
          <w:i/>
        </w:rPr>
        <w:t>- организацию зарядки для глаз;</w:t>
      </w:r>
    </w:p>
    <w:p w:rsidR="009B1614" w:rsidRPr="00BE7E2A" w:rsidRDefault="009B1614" w:rsidP="00BB1E68">
      <w:pPr>
        <w:pStyle w:val="affff"/>
        <w:rPr>
          <w:i/>
        </w:rPr>
      </w:pPr>
      <w:r w:rsidRPr="00BE7E2A">
        <w:rPr>
          <w:i/>
        </w:rPr>
        <w:t>- организацию физкультминуток на уроках, способствующих эмоциональной разгрузке и повышению двигательной активности;</w:t>
      </w:r>
    </w:p>
    <w:p w:rsidR="009B1614" w:rsidRPr="00BE7E2A" w:rsidRDefault="009B1614" w:rsidP="00BB1E68">
      <w:pPr>
        <w:pStyle w:val="affff"/>
        <w:rPr>
          <w:i/>
        </w:rPr>
      </w:pPr>
      <w:r w:rsidRPr="00BE7E2A">
        <w:rPr>
          <w:i/>
        </w:rPr>
        <w:t xml:space="preserve">- организацию работы спортивных секций и создание условий для их эффективного функционирования; </w:t>
      </w:r>
    </w:p>
    <w:p w:rsidR="009B1614" w:rsidRPr="00BE7E2A" w:rsidRDefault="009B1614" w:rsidP="00BB1E68">
      <w:pPr>
        <w:pStyle w:val="affff"/>
        <w:rPr>
          <w:i/>
        </w:rPr>
      </w:pPr>
      <w:r w:rsidRPr="00BE7E2A">
        <w:rPr>
          <w:i/>
        </w:rPr>
        <w:t>- организа</w:t>
      </w:r>
      <w:r w:rsidR="003E0E25">
        <w:rPr>
          <w:i/>
        </w:rPr>
        <w:t xml:space="preserve">ция кружковой работы по </w:t>
      </w:r>
      <w:r w:rsidRPr="00BE7E2A">
        <w:rPr>
          <w:i/>
        </w:rPr>
        <w:t>расписанию</w:t>
      </w:r>
      <w:r w:rsidR="003E0E25">
        <w:rPr>
          <w:i/>
        </w:rPr>
        <w:t xml:space="preserve"> дополнительного образования</w:t>
      </w:r>
      <w:r w:rsidRPr="00BE7E2A">
        <w:rPr>
          <w:i/>
        </w:rPr>
        <w:t>;</w:t>
      </w:r>
    </w:p>
    <w:p w:rsidR="009B1614" w:rsidRPr="00BE7E2A" w:rsidRDefault="009B1614" w:rsidP="00BB1E68">
      <w:pPr>
        <w:pStyle w:val="affff"/>
        <w:rPr>
          <w:i/>
        </w:rPr>
      </w:pPr>
      <w:r w:rsidRPr="00BE7E2A">
        <w:rPr>
          <w:i/>
        </w:rPr>
        <w:t>- регулярное проведение спортивно-оздоровительных мероприятий (дни здоровья, спортивные спартакиады, весёлые с</w:t>
      </w:r>
      <w:r w:rsidR="003E0E25">
        <w:rPr>
          <w:i/>
        </w:rPr>
        <w:t>тарты,</w:t>
      </w:r>
      <w:r w:rsidRPr="00BE7E2A">
        <w:rPr>
          <w:i/>
        </w:rPr>
        <w:t xml:space="preserve"> конкурсы газет и плакатов на тему ЗОЖ, акции);</w:t>
      </w:r>
    </w:p>
    <w:p w:rsidR="00EE5848" w:rsidRPr="00BE7E2A" w:rsidRDefault="009B1614" w:rsidP="00BB1E68">
      <w:pPr>
        <w:pStyle w:val="affff"/>
        <w:rPr>
          <w:i/>
        </w:rPr>
      </w:pPr>
      <w:r w:rsidRPr="00BE7E2A">
        <w:rPr>
          <w:i/>
        </w:rPr>
        <w:t>- социальные проекты (пропаганда ЗОЖ)</w:t>
      </w:r>
    </w:p>
    <w:p w:rsidR="009B1614" w:rsidRPr="00BE7E2A" w:rsidRDefault="009B1614" w:rsidP="00BB1E68">
      <w:pPr>
        <w:pStyle w:val="affff"/>
        <w:rPr>
          <w:i/>
        </w:rPr>
      </w:pPr>
      <w:r w:rsidRPr="00BE7E2A">
        <w:t>Важную роль в поддержании хорошей физической формы и здоровья имеют танцы народов мира, изучение которых обязательно в ГКОУШИ "Аланска</w:t>
      </w:r>
      <w:r w:rsidR="003E0E25">
        <w:t>я гимназия". Фрагменты танцев часто используются</w:t>
      </w:r>
      <w:r w:rsidRPr="00BE7E2A">
        <w:t xml:space="preserve"> на уроках в качестве физминуток. Такая организация учебной деятельности с комплексом здоровьесберегающих технологий способствует сохранению и укреплению здоровья учеников, повышает их работоспособность на уроках и познавательный интерес к урокам математики, формирует у учащихся положительную мотивацию к изучению предмета.</w:t>
      </w:r>
    </w:p>
    <w:p w:rsidR="009B1614" w:rsidRPr="00BE7E2A" w:rsidRDefault="009B1614" w:rsidP="00BB1E68">
      <w:pPr>
        <w:pStyle w:val="affff"/>
        <w:rPr>
          <w:b/>
          <w:i/>
        </w:rPr>
      </w:pPr>
      <w:r w:rsidRPr="00BE7E2A">
        <w:rPr>
          <w:b/>
          <w:i/>
        </w:rPr>
        <w:t xml:space="preserve">5. Реализация дополнительных образовательных программ </w:t>
      </w:r>
    </w:p>
    <w:p w:rsidR="009B1614" w:rsidRPr="00BE7E2A" w:rsidRDefault="009B1614" w:rsidP="00BB1E68">
      <w:pPr>
        <w:pStyle w:val="affff"/>
      </w:pPr>
      <w:r w:rsidRPr="00BE7E2A">
        <w:t xml:space="preserve">В ГКОУШИ "Аланская гимназия" </w:t>
      </w:r>
      <w:r w:rsidRPr="00BE7E2A">
        <w:rPr>
          <w:rFonts w:eastAsia="Calibri"/>
          <w:lang w:eastAsia="en-US"/>
        </w:rPr>
        <w:t xml:space="preserve">» </w:t>
      </w:r>
      <w:r w:rsidRPr="00BE7E2A">
        <w:t xml:space="preserve"> реализуется дополнительная образовательная программа, направленные на формирование ценности здоровья и здорового образа жизни:</w:t>
      </w:r>
    </w:p>
    <w:p w:rsidR="009B1614" w:rsidRPr="00BE7E2A" w:rsidRDefault="009B1614" w:rsidP="00BB1E68">
      <w:pPr>
        <w:pStyle w:val="affff"/>
        <w:rPr>
          <w:b/>
        </w:rPr>
      </w:pPr>
      <w:r w:rsidRPr="00BE7E2A">
        <w:rPr>
          <w:b/>
        </w:rPr>
        <w:t>1) Программа - "Разговор о правильном питании"</w:t>
      </w:r>
    </w:p>
    <w:p w:rsidR="009B1614" w:rsidRPr="00BE7E2A" w:rsidRDefault="009B1614" w:rsidP="00BB1E68">
      <w:pPr>
        <w:pStyle w:val="affff"/>
      </w:pPr>
      <w:r w:rsidRPr="00BE7E2A">
        <w:t xml:space="preserve">Целью программы "Разговор о правильном питании" является формирование у детей и подростков основ культуры питания как одной из составляющих здорового образа жизни. </w:t>
      </w:r>
    </w:p>
    <w:p w:rsidR="009B1614" w:rsidRPr="00BE7E2A" w:rsidRDefault="009B1614" w:rsidP="00BB1E68">
      <w:pPr>
        <w:pStyle w:val="affff"/>
      </w:pPr>
      <w:r w:rsidRPr="00BE7E2A">
        <w:t>Реализация программы предполагает решение следующих образовательных и воспитательных задач:</w:t>
      </w:r>
    </w:p>
    <w:p w:rsidR="009B1614" w:rsidRPr="00BE7E2A" w:rsidRDefault="009B1614" w:rsidP="00BB1E68">
      <w:pPr>
        <w:pStyle w:val="affff"/>
      </w:pPr>
      <w:r w:rsidRPr="00BE7E2A">
        <w:t xml:space="preserve">- 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 </w:t>
      </w:r>
    </w:p>
    <w:p w:rsidR="009B1614" w:rsidRPr="00BE7E2A" w:rsidRDefault="009B1614" w:rsidP="00BB1E68">
      <w:pPr>
        <w:pStyle w:val="affff"/>
      </w:pPr>
      <w:r w:rsidRPr="00BE7E2A">
        <w:t>- формирование у школьников знаний о правилах рационального питания, их роли в сохранении и укрепления здоровья, а также готовности соблюдать эти правила;</w:t>
      </w:r>
    </w:p>
    <w:p w:rsidR="009B1614" w:rsidRPr="00BE7E2A" w:rsidRDefault="009B1614" w:rsidP="00BB1E68">
      <w:pPr>
        <w:pStyle w:val="affff"/>
      </w:pPr>
      <w:r w:rsidRPr="00BE7E2A">
        <w:lastRenderedPageBreak/>
        <w:t>- освоение детьми и подростками практических навыков рационального питания;</w:t>
      </w:r>
    </w:p>
    <w:p w:rsidR="009B1614" w:rsidRPr="00BE7E2A" w:rsidRDefault="009B1614" w:rsidP="00BB1E68">
      <w:pPr>
        <w:pStyle w:val="affff"/>
      </w:pPr>
      <w:r w:rsidRPr="00BE7E2A">
        <w:t>- формирование представления о социокультурных аспектах питания как составляющей общей культуры человека;</w:t>
      </w:r>
    </w:p>
    <w:p w:rsidR="009B1614" w:rsidRPr="00BE7E2A" w:rsidRDefault="009B1614" w:rsidP="00BB1E68">
      <w:pPr>
        <w:pStyle w:val="affff"/>
      </w:pPr>
      <w:r w:rsidRPr="00BE7E2A">
        <w:t xml:space="preserve">- информирование детей и подростков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 </w:t>
      </w:r>
    </w:p>
    <w:p w:rsidR="009B1614" w:rsidRPr="00BE7E2A" w:rsidRDefault="009B1614" w:rsidP="00BB1E68">
      <w:pPr>
        <w:pStyle w:val="affff"/>
      </w:pPr>
      <w:r w:rsidRPr="00BE7E2A">
        <w:t>- развитие творческих способностей и кругозора у детей и подростков, их интересов и познавательной деятельности;</w:t>
      </w:r>
    </w:p>
    <w:p w:rsidR="009B1614" w:rsidRPr="00BE7E2A" w:rsidRDefault="009B1614" w:rsidP="00BB1E68">
      <w:pPr>
        <w:pStyle w:val="affff"/>
      </w:pPr>
      <w:r w:rsidRPr="00BE7E2A">
        <w:t>- развитие коммуникативных навыков у детей и подростков, умения эффективно взаимодействовать со сверстниками и взрослыми в процессе решения проблемы;</w:t>
      </w:r>
    </w:p>
    <w:p w:rsidR="009B1614" w:rsidRPr="00BE7E2A" w:rsidRDefault="009B1614" w:rsidP="00BB1E68">
      <w:pPr>
        <w:pStyle w:val="affff"/>
      </w:pPr>
      <w:r w:rsidRPr="00BE7E2A">
        <w:t>- просвещение родителей в вопросах организации рационального питания детей и подростков.</w:t>
      </w:r>
    </w:p>
    <w:p w:rsidR="009B1614" w:rsidRPr="00BB1E68" w:rsidRDefault="009B1614" w:rsidP="00BB1E68">
      <w:pPr>
        <w:pStyle w:val="affff"/>
        <w:rPr>
          <w:b/>
        </w:rPr>
      </w:pPr>
      <w:r w:rsidRPr="00BB1E68">
        <w:rPr>
          <w:b/>
        </w:rPr>
        <w:t>Содержание программы "Разговор о правильном питании" отвечает следующим принципам:</w:t>
      </w:r>
    </w:p>
    <w:p w:rsidR="009B1614" w:rsidRPr="00BE7E2A" w:rsidRDefault="009B1614" w:rsidP="00BB1E68">
      <w:pPr>
        <w:pStyle w:val="affff"/>
      </w:pPr>
      <w:r w:rsidRPr="00BE7E2A">
        <w:t>- возрастная адекватность - соответствие используемых форм и методов обучения возрастным физиологическим и психологическим особенностям детей и подростков;</w:t>
      </w:r>
    </w:p>
    <w:p w:rsidR="009B1614" w:rsidRPr="00BE7E2A" w:rsidRDefault="009B1614" w:rsidP="00BB1E68">
      <w:pPr>
        <w:pStyle w:val="affff"/>
      </w:pPr>
      <w:r w:rsidRPr="00BE7E2A">
        <w:t>- научная обоснованность и достоверность - содержание комплекта базируется на данных научных исследований в области питания детей и подростков;</w:t>
      </w:r>
    </w:p>
    <w:p w:rsidR="009B1614" w:rsidRPr="00BE7E2A" w:rsidRDefault="009B1614" w:rsidP="00BB1E68">
      <w:pPr>
        <w:pStyle w:val="affff"/>
      </w:pPr>
      <w:r w:rsidRPr="00BE7E2A">
        <w:t xml:space="preserve">- практическая целесообразность - содержание комплекта отражает наиболее актуальные проблемы, связанные с организацией питания детей и подростков; </w:t>
      </w:r>
    </w:p>
    <w:p w:rsidR="009B1614" w:rsidRPr="00BE7E2A" w:rsidRDefault="009B1614" w:rsidP="00BB1E68">
      <w:pPr>
        <w:pStyle w:val="affff"/>
      </w:pPr>
      <w:r w:rsidRPr="00BE7E2A">
        <w:t>- динамическое развитие и системность - содержание каждого из последующих модулей программы, цели и задачи обучения определялись с учетом тех сведений, оценочных суждений и поведенческих навыков, которые были сформированы у детей и подростков в результате изучения предыдущих модулей;</w:t>
      </w:r>
    </w:p>
    <w:p w:rsidR="009B1614" w:rsidRPr="00BE7E2A" w:rsidRDefault="009B1614" w:rsidP="00BB1E68">
      <w:pPr>
        <w:pStyle w:val="affff"/>
      </w:pPr>
      <w:r w:rsidRPr="00BE7E2A">
        <w:t>- вовлеченность в реализацию программы родителей учащихся;</w:t>
      </w:r>
    </w:p>
    <w:p w:rsidR="009B1614" w:rsidRPr="00BE7E2A" w:rsidRDefault="009B1614" w:rsidP="00BB1E68">
      <w:pPr>
        <w:pStyle w:val="affff"/>
      </w:pPr>
      <w:r w:rsidRPr="00BE7E2A">
        <w:t>- культурологическая сообразность - в содержании программы отражены исторически сложившиеся традиции питания, являющиеся частью культуры народов России и других стран.</w:t>
      </w:r>
    </w:p>
    <w:p w:rsidR="009B1614" w:rsidRPr="00BE7E2A" w:rsidRDefault="009B1614" w:rsidP="00BB1E68">
      <w:pPr>
        <w:pStyle w:val="affff"/>
      </w:pPr>
      <w:r w:rsidRPr="00BE7E2A">
        <w:t>Тематика программы охватывает различные аспекты рационального питания (самые полезные продукты; что надо есть, если хочешь стать сильнее; где найти витамины весной; овощи, ягоды и фрукты - самые витаминные продукты и др.)</w:t>
      </w:r>
    </w:p>
    <w:p w:rsidR="009B1614" w:rsidRPr="00BE7E2A" w:rsidRDefault="009B1614" w:rsidP="00BB1E68">
      <w:pPr>
        <w:pStyle w:val="affff"/>
      </w:pPr>
      <w:r w:rsidRPr="00BE7E2A">
        <w:t xml:space="preserve">В ходе реализации Программы используются разнообразные формы и методы, носящие преимущественно интерактивный характер, обеспечивающий непосредственное участие детей в работе по программе, стимулирующий их интерес к изучаемому материалу, дающий возможность проявить свои творческие способности. </w:t>
      </w:r>
    </w:p>
    <w:p w:rsidR="009B1614" w:rsidRPr="00BE7E2A" w:rsidRDefault="009B1614" w:rsidP="00BB1E68">
      <w:pPr>
        <w:pStyle w:val="affff"/>
      </w:pPr>
      <w:r w:rsidRPr="00BE7E2A">
        <w:lastRenderedPageBreak/>
        <w:t xml:space="preserve">Наиболее распространенными при этом являются игровые методики - ролевые, ситуационные, образно-ролевые игры, а также элементы проектной деятельности, дискуссионные формы. </w:t>
      </w:r>
    </w:p>
    <w:p w:rsidR="009B1614" w:rsidRPr="00BE7E2A" w:rsidRDefault="009B1614" w:rsidP="00BB1E68">
      <w:pPr>
        <w:pStyle w:val="affff"/>
      </w:pPr>
      <w:r w:rsidRPr="00BE7E2A">
        <w:t>Министерство образования и науки Российской Федерации рекомендует использование программы "Разговор о правильном питании" в практической педагогической деятельности как один из вариантов комплексной системной работы по формированию ценностей здоровья и здорового образа  жизни.</w:t>
      </w:r>
    </w:p>
    <w:p w:rsidR="009B1614" w:rsidRPr="00BE7E2A" w:rsidRDefault="009B1614" w:rsidP="00BE7E2A">
      <w:pPr>
        <w:shd w:val="clear" w:color="auto" w:fill="FFFFFF"/>
        <w:tabs>
          <w:tab w:val="left" w:leader="dot" w:pos="142"/>
        </w:tabs>
        <w:spacing w:line="276" w:lineRule="auto"/>
        <w:ind w:firstLine="540"/>
        <w:jc w:val="center"/>
        <w:rPr>
          <w:b/>
          <w:sz w:val="28"/>
          <w:szCs w:val="28"/>
        </w:rPr>
      </w:pPr>
      <w:r w:rsidRPr="00BE7E2A">
        <w:rPr>
          <w:b/>
          <w:sz w:val="28"/>
          <w:szCs w:val="28"/>
        </w:rPr>
        <w:t>Программа по формированию у обучающихся навыков безопасного поведения на уроках</w:t>
      </w:r>
    </w:p>
    <w:p w:rsidR="009B1614" w:rsidRPr="00BE7E2A" w:rsidRDefault="00EE5848" w:rsidP="00BB1E68">
      <w:pPr>
        <w:pStyle w:val="affff"/>
      </w:pPr>
      <w:r w:rsidRPr="00BE7E2A">
        <w:t xml:space="preserve">         </w:t>
      </w:r>
      <w:r w:rsidR="009B1614" w:rsidRPr="00BE7E2A">
        <w:t xml:space="preserve">В РСО-Алания, как и в целом по России, последнее время наблюдается тенденция роста числа детей и подростков, которые являются причиной дорожно-транспортного происшествия. Решением данной проблемы занимаются различные ведомства, в том числе значительная роль отводится образовательным учреждениям. </w:t>
      </w:r>
    </w:p>
    <w:p w:rsidR="009B1614" w:rsidRPr="00BE7E2A" w:rsidRDefault="00EE5848" w:rsidP="00BB1E68">
      <w:pPr>
        <w:pStyle w:val="affff"/>
      </w:pPr>
      <w:r w:rsidRPr="00BE7E2A">
        <w:t xml:space="preserve">         </w:t>
      </w:r>
      <w:r w:rsidR="009B1614" w:rsidRPr="00BE7E2A">
        <w:t xml:space="preserve">Анализ статистических данных о состоянии детского дорожно-транспортного травматизма по городу показал необходимость акцентирования внимания всех взрослых на главной ценности жизни и здоровья ребенка. </w:t>
      </w:r>
    </w:p>
    <w:p w:rsidR="009B1614" w:rsidRPr="00BE7E2A" w:rsidRDefault="009B1614" w:rsidP="00BB1E68">
      <w:pPr>
        <w:pStyle w:val="affff"/>
        <w:rPr>
          <w:bCs/>
        </w:rPr>
      </w:pPr>
      <w:r w:rsidRPr="00BE7E2A">
        <w:t>Решение такой приоритетной задачи образовательного учреждения, как охрана жизни и здоровья детей, предполагает формирование у обучающихся элементарных знаний и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w:t>
      </w:r>
    </w:p>
    <w:p w:rsidR="009B1614" w:rsidRPr="00BB1E68" w:rsidRDefault="009B1614" w:rsidP="00BB1E68">
      <w:pPr>
        <w:pStyle w:val="affff"/>
        <w:rPr>
          <w:b/>
        </w:rPr>
      </w:pPr>
      <w:r w:rsidRPr="00BB1E68">
        <w:rPr>
          <w:b/>
        </w:rPr>
        <w:t>Цель:</w:t>
      </w:r>
    </w:p>
    <w:p w:rsidR="009B1614" w:rsidRPr="00BE7E2A" w:rsidRDefault="009B1614" w:rsidP="00BB1E68">
      <w:pPr>
        <w:pStyle w:val="affff"/>
      </w:pPr>
      <w:r w:rsidRPr="00BE7E2A">
        <w:t xml:space="preserve">Создание условий для формирования у школьников  навыков безопасного поведения на улицах и дорогах. </w:t>
      </w:r>
    </w:p>
    <w:p w:rsidR="009B1614" w:rsidRPr="00BB1E68" w:rsidRDefault="009B1614" w:rsidP="00BB1E68">
      <w:pPr>
        <w:pStyle w:val="affff"/>
        <w:rPr>
          <w:b/>
          <w:bCs/>
        </w:rPr>
      </w:pPr>
      <w:r w:rsidRPr="00BB1E68">
        <w:rPr>
          <w:b/>
        </w:rPr>
        <w:t xml:space="preserve">Задачи: </w:t>
      </w:r>
    </w:p>
    <w:p w:rsidR="009B1614" w:rsidRPr="00BE7E2A" w:rsidRDefault="009B1614" w:rsidP="002168BE">
      <w:pPr>
        <w:pStyle w:val="affff"/>
        <w:numPr>
          <w:ilvl w:val="0"/>
          <w:numId w:val="73"/>
        </w:numPr>
        <w:ind w:left="142" w:firstLine="567"/>
      </w:pPr>
      <w:r w:rsidRPr="00BE7E2A">
        <w:t xml:space="preserve">Сформировать у обучающихся навыки соблюдения и выполнения Правил дорожного движения. </w:t>
      </w:r>
    </w:p>
    <w:p w:rsidR="009B1614" w:rsidRPr="00BE7E2A" w:rsidRDefault="009B1614" w:rsidP="002168BE">
      <w:pPr>
        <w:pStyle w:val="affff"/>
        <w:numPr>
          <w:ilvl w:val="0"/>
          <w:numId w:val="73"/>
        </w:numPr>
        <w:ind w:left="142" w:firstLine="567"/>
      </w:pPr>
      <w:r w:rsidRPr="00BE7E2A">
        <w:t xml:space="preserve">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и дорогах. </w:t>
      </w:r>
    </w:p>
    <w:p w:rsidR="009B1614" w:rsidRPr="00BE7E2A" w:rsidRDefault="009B1614" w:rsidP="002168BE">
      <w:pPr>
        <w:pStyle w:val="affff"/>
        <w:numPr>
          <w:ilvl w:val="0"/>
          <w:numId w:val="73"/>
        </w:numPr>
        <w:ind w:left="142" w:firstLine="567"/>
      </w:pPr>
      <w:r w:rsidRPr="00BE7E2A">
        <w:t xml:space="preserve">Поддерживать у родителей обучающихся устойчивый интерес к безопасности и здоровью детей как участников дорожного движения. </w:t>
      </w:r>
    </w:p>
    <w:p w:rsidR="009B1614" w:rsidRPr="00BE7E2A" w:rsidRDefault="009B1614" w:rsidP="002168BE">
      <w:pPr>
        <w:pStyle w:val="affff"/>
        <w:numPr>
          <w:ilvl w:val="0"/>
          <w:numId w:val="73"/>
        </w:numPr>
        <w:ind w:left="142" w:firstLine="567"/>
      </w:pPr>
      <w:r w:rsidRPr="00BE7E2A">
        <w:t xml:space="preserve">Использовать материально-технический потенциал школы и другие ее возможности для обучения и воспитания грамотных участников дорожного движения. </w:t>
      </w:r>
    </w:p>
    <w:p w:rsidR="009B1614" w:rsidRPr="00BE7E2A" w:rsidRDefault="009B1614" w:rsidP="00BB1E68">
      <w:pPr>
        <w:pStyle w:val="affff"/>
      </w:pPr>
      <w:r w:rsidRPr="00BE7E2A">
        <w:t>Программа базируется на системном подходе к решению проблемы профилактики дорожно-транспортного травматизма всех субъектов образовательно-воспитательного процесса.</w:t>
      </w:r>
    </w:p>
    <w:p w:rsidR="009B1614" w:rsidRPr="00BE7E2A" w:rsidRDefault="009B1614" w:rsidP="00BB1E68">
      <w:pPr>
        <w:pStyle w:val="affff"/>
      </w:pPr>
      <w:r w:rsidRPr="00BE7E2A">
        <w:rPr>
          <w:i/>
          <w:u w:val="single"/>
        </w:rPr>
        <w:t>Нормативно- правовое обеспечение программы:</w:t>
      </w:r>
      <w:r w:rsidRPr="00BE7E2A">
        <w:rPr>
          <w:i/>
        </w:rPr>
        <w:t xml:space="preserve">    </w:t>
      </w:r>
    </w:p>
    <w:p w:rsidR="009B1614" w:rsidRPr="00BE7E2A" w:rsidRDefault="009B1614" w:rsidP="00BB1E68">
      <w:pPr>
        <w:pStyle w:val="affff"/>
      </w:pPr>
      <w:r w:rsidRPr="00BE7E2A">
        <w:rPr>
          <w:i/>
        </w:rPr>
        <w:lastRenderedPageBreak/>
        <w:t xml:space="preserve">-  </w:t>
      </w:r>
      <w:r w:rsidRPr="00BE7E2A">
        <w:t>Конституция РФ.</w:t>
      </w:r>
    </w:p>
    <w:p w:rsidR="009B1614" w:rsidRPr="00BE7E2A" w:rsidRDefault="009B1614" w:rsidP="00BB1E68">
      <w:pPr>
        <w:pStyle w:val="affff"/>
      </w:pPr>
      <w:r w:rsidRPr="00BE7E2A">
        <w:rPr>
          <w:i/>
        </w:rPr>
        <w:t xml:space="preserve">-  </w:t>
      </w:r>
      <w:r w:rsidRPr="00BE7E2A">
        <w:t xml:space="preserve">Конвенция «О правах ребёнка».  </w:t>
      </w:r>
    </w:p>
    <w:p w:rsidR="009B1614" w:rsidRPr="00BE7E2A" w:rsidRDefault="009B1614" w:rsidP="00BB1E68">
      <w:pPr>
        <w:pStyle w:val="affff"/>
      </w:pPr>
      <w:r w:rsidRPr="00BE7E2A">
        <w:t xml:space="preserve">-  Правила дорожного движения (ПДД).   </w:t>
      </w:r>
    </w:p>
    <w:p w:rsidR="009B1614" w:rsidRPr="00BE7E2A" w:rsidRDefault="009B1614" w:rsidP="00BB1E68">
      <w:pPr>
        <w:pStyle w:val="affff"/>
      </w:pPr>
      <w:r w:rsidRPr="00BE7E2A">
        <w:t xml:space="preserve">-  Устав образовательного учреждения.     </w:t>
      </w:r>
    </w:p>
    <w:p w:rsidR="009B1614" w:rsidRPr="00BE7E2A" w:rsidRDefault="009B1614" w:rsidP="00BB1E68">
      <w:pPr>
        <w:pStyle w:val="affff"/>
      </w:pPr>
      <w:r w:rsidRPr="00BE7E2A">
        <w:t xml:space="preserve">-  Учебный план.        </w:t>
      </w:r>
    </w:p>
    <w:p w:rsidR="009B1614" w:rsidRPr="00BE7E2A" w:rsidRDefault="009B1614" w:rsidP="00BB1E68">
      <w:pPr>
        <w:pStyle w:val="affff"/>
        <w:rPr>
          <w:b/>
        </w:rPr>
      </w:pPr>
      <w:r w:rsidRPr="00BE7E2A">
        <w:t xml:space="preserve">-  Учебные программы.  </w:t>
      </w:r>
    </w:p>
    <w:p w:rsidR="009B1614" w:rsidRPr="00BE7E2A" w:rsidRDefault="009B1614" w:rsidP="00BB1E68">
      <w:pPr>
        <w:pStyle w:val="affff"/>
        <w:rPr>
          <w:b/>
        </w:rPr>
      </w:pPr>
      <w:r w:rsidRPr="00BE7E2A">
        <w:t xml:space="preserve">-  Воспитательный план.       </w:t>
      </w:r>
    </w:p>
    <w:p w:rsidR="009B1614" w:rsidRPr="00BE7E2A" w:rsidRDefault="009B1614" w:rsidP="00BB1E68">
      <w:pPr>
        <w:pStyle w:val="affff"/>
        <w:rPr>
          <w:b/>
          <w:caps/>
        </w:rPr>
      </w:pPr>
    </w:p>
    <w:p w:rsidR="009B1614" w:rsidRPr="00BE7E2A" w:rsidRDefault="009B1614" w:rsidP="00BE7E2A">
      <w:pPr>
        <w:spacing w:line="276" w:lineRule="auto"/>
        <w:ind w:firstLine="540"/>
        <w:jc w:val="both"/>
        <w:rPr>
          <w:b/>
          <w:sz w:val="28"/>
          <w:szCs w:val="28"/>
        </w:rPr>
      </w:pPr>
      <w:r w:rsidRPr="00BE7E2A">
        <w:rPr>
          <w:b/>
          <w:sz w:val="28"/>
          <w:szCs w:val="28"/>
        </w:rPr>
        <w:t>Планирование профилактической работы с учащимися 1-4 классов</w:t>
      </w:r>
    </w:p>
    <w:p w:rsidR="009B1614" w:rsidRPr="00BE7E2A" w:rsidRDefault="009B1614" w:rsidP="00BE7E2A">
      <w:pPr>
        <w:spacing w:line="276" w:lineRule="auto"/>
        <w:ind w:firstLine="540"/>
        <w:jc w:val="both"/>
        <w:rPr>
          <w:b/>
          <w:sz w:val="28"/>
          <w:szCs w:val="28"/>
          <w:lang w:val="en-US"/>
        </w:rPr>
      </w:pPr>
      <w:r w:rsidRPr="00BE7E2A">
        <w:rPr>
          <w:b/>
          <w:sz w:val="28"/>
          <w:szCs w:val="28"/>
        </w:rPr>
        <w:t>1-й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471"/>
      </w:tblGrid>
      <w:tr w:rsidR="009B1614" w:rsidRPr="00C32319" w:rsidTr="00483FD3">
        <w:tc>
          <w:tcPr>
            <w:tcW w:w="521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Тема занятий</w:t>
            </w:r>
          </w:p>
        </w:tc>
        <w:tc>
          <w:tcPr>
            <w:tcW w:w="547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Воспитательные мероприятия</w:t>
            </w:r>
          </w:p>
        </w:tc>
      </w:tr>
      <w:tr w:rsidR="009B1614" w:rsidRPr="00C32319" w:rsidTr="00483FD3">
        <w:tc>
          <w:tcPr>
            <w:tcW w:w="10682"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Сентябрь </w:t>
            </w:r>
          </w:p>
        </w:tc>
      </w:tr>
      <w:tr w:rsidR="009B1614" w:rsidRPr="00C32319" w:rsidTr="00483FD3">
        <w:tc>
          <w:tcPr>
            <w:tcW w:w="5211" w:type="dxa"/>
            <w:tcBorders>
              <w:top w:val="single" w:sz="4" w:space="0" w:color="000000"/>
              <w:left w:val="single" w:sz="4" w:space="0" w:color="000000"/>
              <w:bottom w:val="single" w:sz="4" w:space="0" w:color="000000"/>
              <w:right w:val="single" w:sz="4" w:space="0" w:color="000000"/>
            </w:tcBorders>
          </w:tcPr>
          <w:p w:rsidR="009B1614" w:rsidRPr="00C32319" w:rsidRDefault="009B1614" w:rsidP="002168BE">
            <w:pPr>
              <w:numPr>
                <w:ilvl w:val="1"/>
                <w:numId w:val="32"/>
              </w:numPr>
              <w:autoSpaceDN w:val="0"/>
              <w:ind w:firstLine="180"/>
              <w:jc w:val="both"/>
            </w:pPr>
            <w:r w:rsidRPr="00C32319">
              <w:t>Что такое безопасность. Город, поселок, район – где ты живешь?</w:t>
            </w:r>
          </w:p>
          <w:p w:rsidR="009B1614" w:rsidRPr="00C32319" w:rsidRDefault="009B1614" w:rsidP="002168BE">
            <w:pPr>
              <w:numPr>
                <w:ilvl w:val="1"/>
                <w:numId w:val="32"/>
              </w:numPr>
              <w:autoSpaceDN w:val="0"/>
              <w:ind w:firstLine="180"/>
              <w:jc w:val="both"/>
            </w:pPr>
            <w:r w:rsidRPr="00C32319">
              <w:t>Улица полна неожиданностей. Безопасность на улице.</w:t>
            </w:r>
          </w:p>
        </w:tc>
        <w:tc>
          <w:tcPr>
            <w:tcW w:w="547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Урок безопасности, разработка схемы маршрута «Мой безопасный путь домой»</w:t>
            </w:r>
          </w:p>
          <w:p w:rsidR="009B1614" w:rsidRPr="00C32319" w:rsidRDefault="009B1614" w:rsidP="00480444">
            <w:pPr>
              <w:widowControl w:val="0"/>
              <w:autoSpaceDE w:val="0"/>
              <w:autoSpaceDN w:val="0"/>
              <w:adjustRightInd w:val="0"/>
              <w:ind w:firstLine="180"/>
              <w:jc w:val="both"/>
              <w:rPr>
                <w:lang w:val="en-US"/>
              </w:rPr>
            </w:pPr>
            <w:r w:rsidRPr="00C32319">
              <w:t xml:space="preserve">2. Экскурсии на перекрёсток  </w:t>
            </w:r>
          </w:p>
        </w:tc>
      </w:tr>
      <w:tr w:rsidR="009B1614" w:rsidRPr="00C32319" w:rsidTr="00483FD3">
        <w:tc>
          <w:tcPr>
            <w:tcW w:w="10682"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Октябрь </w:t>
            </w:r>
          </w:p>
        </w:tc>
      </w:tr>
      <w:tr w:rsidR="009B1614" w:rsidRPr="00C32319" w:rsidTr="00483FD3">
        <w:tc>
          <w:tcPr>
            <w:tcW w:w="5211" w:type="dxa"/>
            <w:tcBorders>
              <w:top w:val="single" w:sz="4" w:space="0" w:color="000000"/>
              <w:left w:val="single" w:sz="4" w:space="0" w:color="000000"/>
              <w:bottom w:val="single" w:sz="4" w:space="0" w:color="000000"/>
              <w:right w:val="single" w:sz="4" w:space="0" w:color="000000"/>
            </w:tcBorders>
          </w:tcPr>
          <w:p w:rsidR="009B1614" w:rsidRPr="00C32319" w:rsidRDefault="009B1614" w:rsidP="002168BE">
            <w:pPr>
              <w:numPr>
                <w:ilvl w:val="2"/>
                <w:numId w:val="32"/>
              </w:numPr>
              <w:autoSpaceDN w:val="0"/>
              <w:ind w:firstLine="180"/>
              <w:jc w:val="both"/>
            </w:pPr>
            <w:r w:rsidRPr="00C32319">
              <w:t>Безопасный путь в гимназию (практическое занятие)</w:t>
            </w:r>
          </w:p>
          <w:p w:rsidR="009B1614" w:rsidRPr="00C32319" w:rsidRDefault="009B1614" w:rsidP="002168BE">
            <w:pPr>
              <w:numPr>
                <w:ilvl w:val="2"/>
                <w:numId w:val="32"/>
              </w:numPr>
              <w:autoSpaceDN w:val="0"/>
              <w:ind w:firstLine="180"/>
              <w:jc w:val="both"/>
            </w:pPr>
            <w:r w:rsidRPr="00C32319">
              <w:t>Как правильно переходить улицу (практическое занятие), разбор конкретных ситуаций.</w:t>
            </w:r>
          </w:p>
        </w:tc>
        <w:tc>
          <w:tcPr>
            <w:tcW w:w="547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Пешая прогулка к оживленной магистрали, наблюдение за движением и соблюдением Правил дорожного движения с последующим разбором (проведение занятия – 2 часа)</w:t>
            </w:r>
          </w:p>
        </w:tc>
      </w:tr>
      <w:tr w:rsidR="009B1614" w:rsidRPr="00C32319" w:rsidTr="00483FD3">
        <w:tc>
          <w:tcPr>
            <w:tcW w:w="10682"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Ноябрь </w:t>
            </w:r>
          </w:p>
        </w:tc>
      </w:tr>
      <w:tr w:rsidR="009B1614" w:rsidRPr="00C32319" w:rsidTr="00483FD3">
        <w:tc>
          <w:tcPr>
            <w:tcW w:w="521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lang w:val="en-US"/>
              </w:rPr>
            </w:pPr>
            <w:r w:rsidRPr="00C32319">
              <w:t>Сигналы регулировщика дорожного движения. Светофор и его сигналы. Викторина: «Наш друг- Светофор»</w:t>
            </w:r>
          </w:p>
        </w:tc>
        <w:tc>
          <w:tcPr>
            <w:tcW w:w="547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Профилактическая беседа по соблюдению правил безопасного поведения во время осенних каникул.</w:t>
            </w:r>
          </w:p>
        </w:tc>
      </w:tr>
      <w:tr w:rsidR="009B1614" w:rsidRPr="00C32319" w:rsidTr="00483FD3">
        <w:tc>
          <w:tcPr>
            <w:tcW w:w="10682"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Декабрь </w:t>
            </w:r>
          </w:p>
        </w:tc>
      </w:tr>
      <w:tr w:rsidR="009B1614" w:rsidRPr="00C32319" w:rsidTr="00483FD3">
        <w:tc>
          <w:tcPr>
            <w:tcW w:w="521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Знакомство с дорожными знаками «Пешеходный переход», «Пешеходная дорожка», «Движение пешеходов запрещено» и др.</w:t>
            </w:r>
          </w:p>
          <w:p w:rsidR="009B1614" w:rsidRPr="00C32319" w:rsidRDefault="009B1614" w:rsidP="00480444">
            <w:pPr>
              <w:widowControl w:val="0"/>
              <w:autoSpaceDE w:val="0"/>
              <w:autoSpaceDN w:val="0"/>
              <w:adjustRightInd w:val="0"/>
              <w:ind w:firstLine="180"/>
              <w:jc w:val="both"/>
            </w:pPr>
            <w:r w:rsidRPr="00C32319">
              <w:t>2. Практическое занятие «Дружим мы со знаками»</w:t>
            </w:r>
          </w:p>
        </w:tc>
        <w:tc>
          <w:tcPr>
            <w:tcW w:w="547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Конкурс загадок, стихов «Знаки на дорогах нам в пути помогут».</w:t>
            </w:r>
          </w:p>
          <w:p w:rsidR="009B1614" w:rsidRPr="00C32319" w:rsidRDefault="009B1614" w:rsidP="00480444">
            <w:pPr>
              <w:widowControl w:val="0"/>
              <w:autoSpaceDE w:val="0"/>
              <w:autoSpaceDN w:val="0"/>
              <w:adjustRightInd w:val="0"/>
              <w:ind w:firstLine="180"/>
              <w:jc w:val="both"/>
            </w:pPr>
            <w:r w:rsidRPr="00C32319">
              <w:t>2. Профилактическая беседа по правилам безопасного поведения в период зимних каникул.</w:t>
            </w:r>
          </w:p>
        </w:tc>
      </w:tr>
      <w:tr w:rsidR="009B1614" w:rsidRPr="00C32319" w:rsidTr="00483FD3">
        <w:tc>
          <w:tcPr>
            <w:tcW w:w="10682"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Январь </w:t>
            </w:r>
          </w:p>
        </w:tc>
      </w:tr>
      <w:tr w:rsidR="009B1614" w:rsidRPr="00C32319" w:rsidTr="00483FD3">
        <w:tc>
          <w:tcPr>
            <w:tcW w:w="521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lang w:val="en-US"/>
              </w:rPr>
            </w:pPr>
            <w:r w:rsidRPr="00C32319">
              <w:t>Викторина на тему «Зачем нужно знать правила безопасного поведения на дорогах?» (с применением ИКТ)</w:t>
            </w:r>
          </w:p>
        </w:tc>
        <w:tc>
          <w:tcPr>
            <w:tcW w:w="5471" w:type="dxa"/>
            <w:tcBorders>
              <w:top w:val="single" w:sz="4" w:space="0" w:color="000000"/>
              <w:left w:val="single" w:sz="4" w:space="0" w:color="000000"/>
              <w:bottom w:val="single" w:sz="4" w:space="0" w:color="000000"/>
              <w:right w:val="single" w:sz="4" w:space="0" w:color="000000"/>
            </w:tcBorders>
          </w:tcPr>
          <w:p w:rsidR="009B1614" w:rsidRDefault="009B1614" w:rsidP="00480444">
            <w:pPr>
              <w:widowControl w:val="0"/>
              <w:autoSpaceDE w:val="0"/>
              <w:autoSpaceDN w:val="0"/>
              <w:adjustRightInd w:val="0"/>
              <w:ind w:firstLine="180"/>
              <w:jc w:val="both"/>
            </w:pPr>
            <w:r w:rsidRPr="00C32319">
              <w:t>Уроки творчества «Знаки своими руками» с последующей выставкой-конкурсом поделок.</w:t>
            </w:r>
          </w:p>
          <w:p w:rsidR="00483FD3" w:rsidRPr="00483FD3" w:rsidRDefault="00483FD3" w:rsidP="00483FD3">
            <w:pPr>
              <w:rPr>
                <w:szCs w:val="28"/>
              </w:rPr>
            </w:pPr>
            <w:r w:rsidRPr="00483FD3">
              <w:rPr>
                <w:szCs w:val="28"/>
              </w:rPr>
              <w:t>Профилактика травматизма</w:t>
            </w:r>
            <w:r>
              <w:rPr>
                <w:szCs w:val="28"/>
              </w:rPr>
              <w:t xml:space="preserve"> </w:t>
            </w:r>
            <w:r w:rsidRPr="00483FD3">
              <w:rPr>
                <w:szCs w:val="28"/>
              </w:rPr>
              <w:t>«Бырынцъаг фæндаг»</w:t>
            </w:r>
          </w:p>
        </w:tc>
      </w:tr>
      <w:tr w:rsidR="009B1614" w:rsidRPr="00C32319" w:rsidTr="00483FD3">
        <w:tc>
          <w:tcPr>
            <w:tcW w:w="10682"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Февраль </w:t>
            </w:r>
          </w:p>
        </w:tc>
      </w:tr>
      <w:tr w:rsidR="009B1614" w:rsidRPr="00C32319" w:rsidTr="00483FD3">
        <w:tc>
          <w:tcPr>
            <w:tcW w:w="521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tabs>
                <w:tab w:val="left" w:pos="4395"/>
              </w:tabs>
              <w:jc w:val="both"/>
            </w:pPr>
            <w:r w:rsidRPr="00C32319">
              <w:t>1. Где можно и где нельзя играть? Осторожно, плохая погода!</w:t>
            </w:r>
          </w:p>
          <w:p w:rsidR="009B1614" w:rsidRPr="00C32319" w:rsidRDefault="009B1614" w:rsidP="00480444">
            <w:pPr>
              <w:widowControl w:val="0"/>
              <w:tabs>
                <w:tab w:val="left" w:pos="4395"/>
              </w:tabs>
              <w:autoSpaceDE w:val="0"/>
              <w:autoSpaceDN w:val="0"/>
              <w:adjustRightInd w:val="0"/>
              <w:jc w:val="both"/>
            </w:pPr>
            <w:r w:rsidRPr="00C32319">
              <w:t>2. Мы пассажиры. Правила поведения в транспорте. Безопасные места для детей.</w:t>
            </w:r>
          </w:p>
        </w:tc>
        <w:tc>
          <w:tcPr>
            <w:tcW w:w="547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Беседы «Об опасности игр зимой возле дорог» и «Осторожно, гололед!»</w:t>
            </w:r>
          </w:p>
          <w:p w:rsidR="009B1614" w:rsidRPr="00C32319" w:rsidRDefault="009B1614" w:rsidP="00480444">
            <w:pPr>
              <w:widowControl w:val="0"/>
              <w:autoSpaceDE w:val="0"/>
              <w:autoSpaceDN w:val="0"/>
              <w:adjustRightInd w:val="0"/>
              <w:ind w:firstLine="180"/>
              <w:jc w:val="both"/>
            </w:pPr>
          </w:p>
        </w:tc>
      </w:tr>
      <w:tr w:rsidR="009B1614" w:rsidRPr="00C32319" w:rsidTr="00483FD3">
        <w:tc>
          <w:tcPr>
            <w:tcW w:w="10682"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Март </w:t>
            </w:r>
          </w:p>
        </w:tc>
      </w:tr>
      <w:tr w:rsidR="009B1614" w:rsidRPr="00C32319" w:rsidTr="00483FD3">
        <w:tc>
          <w:tcPr>
            <w:tcW w:w="521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Знакомство с транспортом города.</w:t>
            </w:r>
          </w:p>
          <w:p w:rsidR="009B1614" w:rsidRPr="00C32319" w:rsidRDefault="009B1614" w:rsidP="00480444">
            <w:pPr>
              <w:widowControl w:val="0"/>
              <w:autoSpaceDE w:val="0"/>
              <w:autoSpaceDN w:val="0"/>
              <w:adjustRightInd w:val="0"/>
              <w:ind w:firstLine="180"/>
              <w:jc w:val="both"/>
              <w:rPr>
                <w:lang w:val="en-US"/>
              </w:rPr>
            </w:pPr>
            <w:r w:rsidRPr="00C32319">
              <w:t>2. Транспорт, его движение при подходах к школьному зданию (маршрут автобуса).</w:t>
            </w:r>
          </w:p>
        </w:tc>
        <w:tc>
          <w:tcPr>
            <w:tcW w:w="547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Игра-занятие «Нарисуем город наш»</w:t>
            </w:r>
          </w:p>
          <w:p w:rsidR="009B1614" w:rsidRPr="00C32319" w:rsidRDefault="009B1614" w:rsidP="00480444">
            <w:pPr>
              <w:widowControl w:val="0"/>
              <w:autoSpaceDE w:val="0"/>
              <w:autoSpaceDN w:val="0"/>
              <w:adjustRightInd w:val="0"/>
              <w:ind w:firstLine="180"/>
              <w:jc w:val="both"/>
              <w:rPr>
                <w:lang w:val="en-US"/>
              </w:rPr>
            </w:pPr>
            <w:r w:rsidRPr="00C32319">
              <w:t>2. Подготовка к утреннику «Красный. Желтый. Зеленый»</w:t>
            </w:r>
          </w:p>
        </w:tc>
      </w:tr>
      <w:tr w:rsidR="009B1614" w:rsidRPr="00C32319" w:rsidTr="00483FD3">
        <w:tc>
          <w:tcPr>
            <w:tcW w:w="10682"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Апрель </w:t>
            </w:r>
          </w:p>
        </w:tc>
      </w:tr>
      <w:tr w:rsidR="009B1614" w:rsidRPr="00C32319" w:rsidTr="00483FD3">
        <w:tc>
          <w:tcPr>
            <w:tcW w:w="521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Виды перекрестков. Перекрестки микрорайона гимназии.</w:t>
            </w:r>
          </w:p>
          <w:p w:rsidR="009B1614" w:rsidRDefault="009B1614" w:rsidP="00480444">
            <w:pPr>
              <w:widowControl w:val="0"/>
              <w:autoSpaceDE w:val="0"/>
              <w:autoSpaceDN w:val="0"/>
              <w:adjustRightInd w:val="0"/>
              <w:ind w:firstLine="180"/>
              <w:jc w:val="both"/>
            </w:pPr>
            <w:r w:rsidRPr="00C32319">
              <w:t>2. Практическое занятие «Я у перекрестка»</w:t>
            </w:r>
          </w:p>
          <w:p w:rsidR="00483FD3" w:rsidRPr="00483FD3" w:rsidRDefault="00483FD3" w:rsidP="00483FD3">
            <w:pPr>
              <w:rPr>
                <w:szCs w:val="28"/>
              </w:rPr>
            </w:pPr>
            <w:r w:rsidRPr="00483FD3">
              <w:rPr>
                <w:szCs w:val="28"/>
              </w:rPr>
              <w:lastRenderedPageBreak/>
              <w:t>3.Тренировочное занятие по эвакуации (совместно с ВДПО)</w:t>
            </w:r>
          </w:p>
        </w:tc>
        <w:tc>
          <w:tcPr>
            <w:tcW w:w="547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lastRenderedPageBreak/>
              <w:t>Проведение утренника «Красный. Желтый. Зеленый»</w:t>
            </w:r>
          </w:p>
        </w:tc>
      </w:tr>
      <w:tr w:rsidR="009B1614" w:rsidRPr="00C32319" w:rsidTr="00483FD3">
        <w:tc>
          <w:tcPr>
            <w:tcW w:w="10682"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Май </w:t>
            </w:r>
          </w:p>
        </w:tc>
      </w:tr>
      <w:tr w:rsidR="009B1614" w:rsidRPr="00C32319" w:rsidTr="00483FD3">
        <w:tc>
          <w:tcPr>
            <w:tcW w:w="521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Контрольный тест по правилам дорожного движения «Программа года»</w:t>
            </w:r>
          </w:p>
          <w:p w:rsidR="009B1614" w:rsidRDefault="009B1614" w:rsidP="00480444">
            <w:pPr>
              <w:widowControl w:val="0"/>
              <w:autoSpaceDE w:val="0"/>
              <w:autoSpaceDN w:val="0"/>
              <w:adjustRightInd w:val="0"/>
              <w:ind w:firstLine="180"/>
              <w:jc w:val="both"/>
            </w:pPr>
            <w:r w:rsidRPr="00C32319">
              <w:t>2. Профилактическая беседа «У светофора каникул нет»</w:t>
            </w:r>
          </w:p>
          <w:p w:rsidR="000D1B42" w:rsidRPr="00C32319" w:rsidRDefault="000D1B42" w:rsidP="000D1B42">
            <w:pPr>
              <w:widowControl w:val="0"/>
              <w:autoSpaceDE w:val="0"/>
              <w:autoSpaceDN w:val="0"/>
              <w:adjustRightInd w:val="0"/>
              <w:jc w:val="both"/>
            </w:pPr>
            <w:r>
              <w:rPr>
                <w:sz w:val="28"/>
                <w:szCs w:val="28"/>
              </w:rPr>
              <w:t xml:space="preserve"> </w:t>
            </w:r>
            <w:r w:rsidRPr="00C32319">
              <w:t xml:space="preserve">Профилактическая беседа </w:t>
            </w:r>
            <w:r w:rsidRPr="000D1B42">
              <w:rPr>
                <w:szCs w:val="28"/>
              </w:rPr>
              <w:t>«Доны был цæмæй тас у?»</w:t>
            </w:r>
          </w:p>
        </w:tc>
        <w:tc>
          <w:tcPr>
            <w:tcW w:w="5471" w:type="dxa"/>
            <w:tcBorders>
              <w:top w:val="single" w:sz="4" w:space="0" w:color="000000"/>
              <w:left w:val="single" w:sz="4" w:space="0" w:color="000000"/>
              <w:bottom w:val="single" w:sz="4" w:space="0" w:color="000000"/>
              <w:right w:val="single" w:sz="4" w:space="0" w:color="000000"/>
            </w:tcBorders>
          </w:tcPr>
          <w:p w:rsidR="009B1614" w:rsidRPr="00C32319" w:rsidRDefault="000D1B42" w:rsidP="00480444">
            <w:pPr>
              <w:widowControl w:val="0"/>
              <w:autoSpaceDE w:val="0"/>
              <w:autoSpaceDN w:val="0"/>
              <w:adjustRightInd w:val="0"/>
              <w:ind w:firstLine="180"/>
              <w:jc w:val="both"/>
            </w:pPr>
            <w:r>
              <w:t>Конкурс рисунков «Мы еде</w:t>
            </w:r>
            <w:r w:rsidR="009B1614" w:rsidRPr="00C32319">
              <w:t>м, едем, едем…» Нарисовать самый безопасный вид транспорта, на взгляд детей, летом.</w:t>
            </w:r>
          </w:p>
        </w:tc>
      </w:tr>
    </w:tbl>
    <w:p w:rsidR="009B1614" w:rsidRPr="00C32319" w:rsidRDefault="009B1614" w:rsidP="009B1614">
      <w:pPr>
        <w:ind w:firstLine="180"/>
        <w:jc w:val="both"/>
        <w:rPr>
          <w:b/>
        </w:rPr>
      </w:pPr>
      <w:r w:rsidRPr="00C32319">
        <w:rPr>
          <w:b/>
        </w:rPr>
        <w:t>Итого – 9 часов</w:t>
      </w:r>
    </w:p>
    <w:p w:rsidR="009B1614" w:rsidRPr="00C32319" w:rsidRDefault="009B1614" w:rsidP="009B1614">
      <w:pPr>
        <w:ind w:firstLine="180"/>
        <w:jc w:val="center"/>
      </w:pPr>
    </w:p>
    <w:p w:rsidR="009B1614" w:rsidRPr="00C32319" w:rsidRDefault="009B1614" w:rsidP="009B1614">
      <w:pPr>
        <w:ind w:firstLine="180"/>
        <w:jc w:val="center"/>
        <w:rPr>
          <w:b/>
          <w:lang w:val="en-US"/>
        </w:rPr>
      </w:pPr>
      <w:r w:rsidRPr="00C32319">
        <w:t>2</w:t>
      </w:r>
      <w:r w:rsidRPr="00C32319">
        <w:rPr>
          <w:b/>
        </w:rPr>
        <w:t>-й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5338"/>
      </w:tblGrid>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Тема занятий</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Воспитательные мероприятия</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Сентябрь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Повторение материала, изученного в 1-м классе</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Урок безопасности, разработка схемы маршрута «Мой безопасный путь домой»</w:t>
            </w:r>
          </w:p>
          <w:p w:rsidR="009B1614" w:rsidRPr="00C32319" w:rsidRDefault="009B1614" w:rsidP="00480444">
            <w:pPr>
              <w:widowControl w:val="0"/>
              <w:autoSpaceDE w:val="0"/>
              <w:autoSpaceDN w:val="0"/>
              <w:adjustRightInd w:val="0"/>
              <w:ind w:firstLine="180"/>
              <w:jc w:val="both"/>
              <w:rPr>
                <w:lang w:val="en-US"/>
              </w:rPr>
            </w:pPr>
            <w:r w:rsidRPr="00C32319">
              <w:t xml:space="preserve">2. Экскурсии на перекрёсток  </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Октябрь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Разбор ДТП (по материалам ГИБДД) с приглашением инспектора</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Совместный проект «Уголок безопасности класса» (обсуждение, совместное изготовление с привлечением родителей)</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Ноябрь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lang w:val="en-US"/>
              </w:rPr>
            </w:pPr>
            <w:r w:rsidRPr="00C32319">
              <w:t xml:space="preserve">Сигналы регулировщика дорожного движения. </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Игротека «ПДД» (использ. ИКТ)</w:t>
            </w:r>
          </w:p>
          <w:p w:rsidR="009B1614" w:rsidRPr="00C32319" w:rsidRDefault="009B1614" w:rsidP="00480444">
            <w:pPr>
              <w:widowControl w:val="0"/>
              <w:autoSpaceDE w:val="0"/>
              <w:autoSpaceDN w:val="0"/>
              <w:adjustRightInd w:val="0"/>
              <w:ind w:firstLine="180"/>
              <w:jc w:val="both"/>
            </w:pPr>
            <w:r w:rsidRPr="00C32319">
              <w:t>2. Профилактическая беседа по соблюдению правил безопасного поведения во время осенних каникул.</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Декабрь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 xml:space="preserve">Перекрестки и их виды. Конкретный маршрут – парк, стадион и др.. </w:t>
            </w:r>
          </w:p>
          <w:p w:rsidR="009B1614" w:rsidRPr="00C32319" w:rsidRDefault="009B1614" w:rsidP="00480444">
            <w:pPr>
              <w:widowControl w:val="0"/>
              <w:autoSpaceDE w:val="0"/>
              <w:autoSpaceDN w:val="0"/>
              <w:adjustRightInd w:val="0"/>
              <w:ind w:firstLine="180"/>
              <w:jc w:val="both"/>
            </w:pPr>
            <w:r w:rsidRPr="00C32319">
              <w:t>Практическое занятие (прогулка к ближайшему обсуждаемому объекту)</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Конкурс рисунков «Зима. Дорога. Опасность!»</w:t>
            </w:r>
          </w:p>
          <w:p w:rsidR="009B1614" w:rsidRPr="00C32319" w:rsidRDefault="009B1614" w:rsidP="00480444">
            <w:pPr>
              <w:widowControl w:val="0"/>
              <w:autoSpaceDE w:val="0"/>
              <w:autoSpaceDN w:val="0"/>
              <w:adjustRightInd w:val="0"/>
              <w:ind w:firstLine="180"/>
              <w:jc w:val="both"/>
            </w:pPr>
            <w:r w:rsidRPr="00C32319">
              <w:t>2. Профилактическая беседа по правилам безопасного поведения в период зимних каникул.</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Январь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Дорожные знаки – «пешеходный переход», «Въезд запрещен», «Пешеходная дорожка», Дети», «Движение пешеходов запрещено», «Наземный переход»</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 xml:space="preserve">1. Творческая мастерская «Знаки своими руками» с последующей выставкой-конкурсом поделок. </w:t>
            </w:r>
          </w:p>
          <w:p w:rsidR="009B1614" w:rsidRPr="00C32319" w:rsidRDefault="009B1614" w:rsidP="00480444">
            <w:pPr>
              <w:widowControl w:val="0"/>
              <w:autoSpaceDE w:val="0"/>
              <w:autoSpaceDN w:val="0"/>
              <w:adjustRightInd w:val="0"/>
              <w:ind w:firstLine="180"/>
              <w:jc w:val="both"/>
            </w:pPr>
            <w:r w:rsidRPr="00C32319">
              <w:t>2. Беседы «Об опасности игр зимой возле дорог» и «Осторожно, гололед!»</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Февраль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tabs>
                <w:tab w:val="left" w:pos="4395"/>
              </w:tabs>
              <w:autoSpaceDE w:val="0"/>
              <w:autoSpaceDN w:val="0"/>
              <w:adjustRightInd w:val="0"/>
              <w:ind w:firstLine="180"/>
              <w:jc w:val="both"/>
              <w:rPr>
                <w:lang w:val="en-US"/>
              </w:rPr>
            </w:pPr>
            <w:r w:rsidRPr="00C32319">
              <w:t>Разметка улиц и дорог</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Конкурс «сочинений» «Самые нужные правила»</w:t>
            </w:r>
          </w:p>
          <w:p w:rsidR="009B1614" w:rsidRPr="00C32319" w:rsidRDefault="009B1614" w:rsidP="00480444">
            <w:pPr>
              <w:widowControl w:val="0"/>
              <w:autoSpaceDE w:val="0"/>
              <w:autoSpaceDN w:val="0"/>
              <w:adjustRightInd w:val="0"/>
              <w:ind w:firstLine="180"/>
              <w:jc w:val="both"/>
            </w:pP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Март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«Мы переходим улицу» практическое занятие, Движение группами.</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Викторина: «Наш друг- Светофор»</w:t>
            </w:r>
          </w:p>
          <w:p w:rsidR="009B1614" w:rsidRPr="00C32319" w:rsidRDefault="009B1614" w:rsidP="00480444">
            <w:pPr>
              <w:widowControl w:val="0"/>
              <w:autoSpaceDE w:val="0"/>
              <w:autoSpaceDN w:val="0"/>
              <w:adjustRightInd w:val="0"/>
              <w:ind w:firstLine="180"/>
              <w:jc w:val="both"/>
            </w:pPr>
            <w:r w:rsidRPr="00C32319">
              <w:t>2. Беседа перед уходом на каникулы о правилах безопасного поведения на дорогах</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Апрель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Общественный транспорт. Посадка, высадка пассажиров.</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Прогулка по городу с поездкой на общественном транспорте.</w:t>
            </w:r>
          </w:p>
          <w:p w:rsidR="009B1614" w:rsidRPr="00C32319" w:rsidRDefault="009B1614" w:rsidP="00480444">
            <w:pPr>
              <w:widowControl w:val="0"/>
              <w:autoSpaceDE w:val="0"/>
              <w:autoSpaceDN w:val="0"/>
              <w:adjustRightInd w:val="0"/>
              <w:ind w:firstLine="180"/>
              <w:jc w:val="both"/>
            </w:pPr>
            <w:r w:rsidRPr="00C32319">
              <w:t>2. Творческое занятие «На страже порядка на дорогах» (поделки, рисунки о работе регулировщиков движения)</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Май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lang w:val="en-US"/>
              </w:rPr>
            </w:pPr>
            <w:r w:rsidRPr="00C32319">
              <w:t xml:space="preserve">Отработка действий учащихся по </w:t>
            </w:r>
            <w:r w:rsidRPr="00C32319">
              <w:lastRenderedPageBreak/>
              <w:t>предупредительным сигналам. Закрепление знаний и умений.</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lastRenderedPageBreak/>
              <w:t xml:space="preserve">1. Конкурс в классе «На самого умного Знайку </w:t>
            </w:r>
            <w:r w:rsidRPr="00C32319">
              <w:lastRenderedPageBreak/>
              <w:t>по ПДД!»</w:t>
            </w:r>
          </w:p>
          <w:p w:rsidR="009B1614" w:rsidRPr="00C32319" w:rsidRDefault="009B1614" w:rsidP="00480444">
            <w:pPr>
              <w:widowControl w:val="0"/>
              <w:autoSpaceDE w:val="0"/>
              <w:autoSpaceDN w:val="0"/>
              <w:adjustRightInd w:val="0"/>
              <w:ind w:firstLine="180"/>
              <w:jc w:val="both"/>
            </w:pPr>
            <w:r w:rsidRPr="00C32319">
              <w:t>2. Профилактическая беседа о необходимости соблюдения ПДД на летних каникулах.</w:t>
            </w:r>
          </w:p>
        </w:tc>
      </w:tr>
    </w:tbl>
    <w:p w:rsidR="009B1614" w:rsidRPr="00C32319" w:rsidRDefault="009B1614" w:rsidP="009B1614">
      <w:pPr>
        <w:ind w:firstLine="180"/>
        <w:jc w:val="both"/>
        <w:rPr>
          <w:b/>
          <w:lang w:val="en-US"/>
        </w:rPr>
      </w:pPr>
      <w:r w:rsidRPr="00C32319">
        <w:rPr>
          <w:b/>
        </w:rPr>
        <w:t>Итого – 9 часов</w:t>
      </w:r>
    </w:p>
    <w:p w:rsidR="009B1614" w:rsidRPr="00C32319" w:rsidRDefault="009B1614" w:rsidP="009B1614">
      <w:pPr>
        <w:ind w:firstLine="180"/>
        <w:jc w:val="center"/>
        <w:rPr>
          <w:b/>
        </w:rPr>
      </w:pPr>
    </w:p>
    <w:p w:rsidR="009B1614" w:rsidRPr="00C32319" w:rsidRDefault="009B1614" w:rsidP="009B1614">
      <w:pPr>
        <w:ind w:firstLine="180"/>
        <w:jc w:val="center"/>
        <w:rPr>
          <w:b/>
        </w:rPr>
      </w:pPr>
      <w:r w:rsidRPr="00C32319">
        <w:rPr>
          <w:b/>
        </w:rPr>
        <w:t>3-й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Тема занятий</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Воспитательные мероприятия</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Сентябрь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Повторение материала по программе, изученного во 2-м классе. Соблюдение Правил дорожного движения – залог безопасности пешеходов.</w:t>
            </w:r>
          </w:p>
          <w:p w:rsidR="009B1614" w:rsidRPr="00C32319" w:rsidRDefault="009B1614" w:rsidP="00480444">
            <w:pPr>
              <w:ind w:firstLine="180"/>
              <w:jc w:val="both"/>
            </w:pPr>
            <w:r w:rsidRPr="00C32319">
              <w:t>2. Разбор ДТП (по материалам ГИБДД) и их причины с приглашением инспектора.</w:t>
            </w:r>
          </w:p>
          <w:p w:rsidR="009B1614" w:rsidRPr="00C32319" w:rsidRDefault="009B1614" w:rsidP="00480444">
            <w:pPr>
              <w:widowControl w:val="0"/>
              <w:autoSpaceDE w:val="0"/>
              <w:autoSpaceDN w:val="0"/>
              <w:adjustRightInd w:val="0"/>
              <w:ind w:firstLine="180"/>
              <w:jc w:val="both"/>
              <w:rPr>
                <w:lang w:val="en-US"/>
              </w:rPr>
            </w:pPr>
            <w:r w:rsidRPr="00C32319">
              <w:t>3. Движение пешеходов по улицам, тротуарам и обочине. Практические занятия</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Урок безопасности, разработка схемы маршрута «Мой безопасный путь домой»</w:t>
            </w:r>
          </w:p>
          <w:p w:rsidR="009B1614" w:rsidRPr="00C32319" w:rsidRDefault="009B1614" w:rsidP="00480444">
            <w:pPr>
              <w:widowControl w:val="0"/>
              <w:autoSpaceDE w:val="0"/>
              <w:autoSpaceDN w:val="0"/>
              <w:adjustRightInd w:val="0"/>
              <w:ind w:firstLine="180"/>
              <w:jc w:val="both"/>
              <w:rPr>
                <w:lang w:val="en-US"/>
              </w:rPr>
            </w:pPr>
            <w:r w:rsidRPr="00C32319">
              <w:t xml:space="preserve">2. Экскурсии на перекрёсток  </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Октябрь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Правостороннее движение транспортных средств и пешеходов.</w:t>
            </w:r>
          </w:p>
          <w:p w:rsidR="009B1614" w:rsidRPr="00C32319" w:rsidRDefault="009B1614" w:rsidP="00480444">
            <w:pPr>
              <w:widowControl w:val="0"/>
              <w:autoSpaceDE w:val="0"/>
              <w:autoSpaceDN w:val="0"/>
              <w:adjustRightInd w:val="0"/>
              <w:ind w:firstLine="180"/>
              <w:jc w:val="both"/>
              <w:rPr>
                <w:lang w:val="en-US"/>
              </w:rPr>
            </w:pPr>
            <w:r w:rsidRPr="00C32319">
              <w:t>2. Перекрестки и их виды.</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Конкурс творческих работ «Памятка водителям, пешеходам» на тему «Уходя из дома, помните…»</w:t>
            </w:r>
          </w:p>
          <w:p w:rsidR="009B1614" w:rsidRPr="00C32319" w:rsidRDefault="009B1614" w:rsidP="00480444">
            <w:pPr>
              <w:widowControl w:val="0"/>
              <w:autoSpaceDE w:val="0"/>
              <w:autoSpaceDN w:val="0"/>
              <w:adjustRightInd w:val="0"/>
              <w:ind w:firstLine="180"/>
              <w:jc w:val="both"/>
              <w:rPr>
                <w:lang w:val="en-US"/>
              </w:rPr>
            </w:pPr>
            <w:r w:rsidRPr="00C32319">
              <w:t>2. Оформление уголка безопасности класса</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Ноябрь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Пешеход на загородной дороге.</w:t>
            </w:r>
          </w:p>
          <w:p w:rsidR="009B1614" w:rsidRPr="00C32319" w:rsidRDefault="009B1614" w:rsidP="00480444">
            <w:pPr>
              <w:widowControl w:val="0"/>
              <w:autoSpaceDE w:val="0"/>
              <w:autoSpaceDN w:val="0"/>
              <w:adjustRightInd w:val="0"/>
              <w:ind w:firstLine="180"/>
              <w:jc w:val="both"/>
            </w:pPr>
            <w:r w:rsidRPr="00C32319">
              <w:t>2. Дорога, ее составные части: проезжая часть обочина, кювет, пешеходная и велосипедная дорожка.</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Игротека «ПДД» (использ. ИКТ)</w:t>
            </w:r>
          </w:p>
          <w:p w:rsidR="009B1614" w:rsidRPr="00C32319" w:rsidRDefault="009B1614" w:rsidP="00480444">
            <w:pPr>
              <w:widowControl w:val="0"/>
              <w:autoSpaceDE w:val="0"/>
              <w:autoSpaceDN w:val="0"/>
              <w:adjustRightInd w:val="0"/>
              <w:ind w:firstLine="180"/>
              <w:jc w:val="both"/>
            </w:pPr>
            <w:r w:rsidRPr="00C32319">
              <w:t>2. Профилактическая беседа по соблюдению правил безопасного поведения во время осенних каникул.</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Декабрь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Дорожная разметка и дорожные знаки.</w:t>
            </w:r>
          </w:p>
          <w:p w:rsidR="009B1614" w:rsidRPr="00C32319" w:rsidRDefault="009B1614" w:rsidP="00480444">
            <w:pPr>
              <w:widowControl w:val="0"/>
              <w:autoSpaceDE w:val="0"/>
              <w:autoSpaceDN w:val="0"/>
              <w:adjustRightInd w:val="0"/>
              <w:ind w:firstLine="180"/>
              <w:jc w:val="both"/>
              <w:rPr>
                <w:lang w:val="en-US"/>
              </w:rPr>
            </w:pPr>
            <w:r w:rsidRPr="00C32319">
              <w:t>2. Сигналы светофора и регулировщика.</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Викторина: «Наш друг- Светофор»</w:t>
            </w:r>
          </w:p>
          <w:p w:rsidR="009B1614" w:rsidRPr="00C32319" w:rsidRDefault="009B1614" w:rsidP="00480444">
            <w:pPr>
              <w:widowControl w:val="0"/>
              <w:autoSpaceDE w:val="0"/>
              <w:autoSpaceDN w:val="0"/>
              <w:adjustRightInd w:val="0"/>
              <w:ind w:firstLine="180"/>
              <w:jc w:val="both"/>
            </w:pPr>
            <w:r w:rsidRPr="00C32319">
              <w:t>2. Профилактическая беседа по правилам безопасного поведения в период зимних каникул.</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Январь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Переходы улиц и дорог.</w:t>
            </w:r>
          </w:p>
          <w:p w:rsidR="009B1614" w:rsidRPr="00C32319" w:rsidRDefault="009B1614" w:rsidP="00480444">
            <w:pPr>
              <w:widowControl w:val="0"/>
              <w:autoSpaceDE w:val="0"/>
              <w:autoSpaceDN w:val="0"/>
              <w:adjustRightInd w:val="0"/>
              <w:ind w:firstLine="180"/>
              <w:jc w:val="both"/>
              <w:rPr>
                <w:lang w:val="en-US"/>
              </w:rPr>
            </w:pPr>
            <w:r w:rsidRPr="00C32319">
              <w:t>2. Одностороннее и двустороннее движение на дороге. Переход дороги.</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Конкурс на лучший рекламный «ролик» среди групп учащихся класса «Соблюдай ПДД, а то…»</w:t>
            </w:r>
          </w:p>
          <w:p w:rsidR="009B1614" w:rsidRPr="00C32319" w:rsidRDefault="009B1614" w:rsidP="00480444">
            <w:pPr>
              <w:widowControl w:val="0"/>
              <w:autoSpaceDE w:val="0"/>
              <w:autoSpaceDN w:val="0"/>
              <w:adjustRightInd w:val="0"/>
              <w:ind w:firstLine="180"/>
              <w:jc w:val="both"/>
            </w:pPr>
            <w:r w:rsidRPr="00C32319">
              <w:t>2. Беседы «Об опасности игр зимой возле дорог» и «Осторожно, гололед!»</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Февраль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tabs>
                <w:tab w:val="left" w:pos="4395"/>
              </w:tabs>
              <w:ind w:firstLine="180"/>
              <w:jc w:val="both"/>
            </w:pPr>
            <w:r w:rsidRPr="00C32319">
              <w:t>1. Обязанности пассажиров во всех видах транспортных средств.</w:t>
            </w:r>
          </w:p>
          <w:p w:rsidR="009B1614" w:rsidRPr="00C32319" w:rsidRDefault="009B1614" w:rsidP="00480444">
            <w:pPr>
              <w:widowControl w:val="0"/>
              <w:tabs>
                <w:tab w:val="left" w:pos="4395"/>
              </w:tabs>
              <w:autoSpaceDE w:val="0"/>
              <w:autoSpaceDN w:val="0"/>
              <w:adjustRightInd w:val="0"/>
              <w:ind w:firstLine="180"/>
              <w:jc w:val="both"/>
            </w:pPr>
            <w:r w:rsidRPr="00C32319">
              <w:t>2. Правила пассажиров при высадке из общественного транспорта: троллейбуса, трамвая, автобуса.</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Брейн -ринг «Светофор в действии»</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Март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Тормозной путь транспорта.</w:t>
            </w:r>
          </w:p>
          <w:p w:rsidR="009B1614" w:rsidRPr="00C32319" w:rsidRDefault="009B1614" w:rsidP="00480444">
            <w:pPr>
              <w:widowControl w:val="0"/>
              <w:autoSpaceDE w:val="0"/>
              <w:autoSpaceDN w:val="0"/>
              <w:adjustRightInd w:val="0"/>
              <w:ind w:firstLine="180"/>
              <w:jc w:val="both"/>
            </w:pPr>
            <w:r w:rsidRPr="00C32319">
              <w:t>2. Нерегулируемый перекресток. Правила поведения пешехода на нем.</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Сбор сведений о владельцах велосипедов в классе, беседа с ними и их родителями по правилам для велосипедистов и ответственности родителей за езду на велосипеде детей до 14 лет.</w:t>
            </w:r>
          </w:p>
          <w:p w:rsidR="009B1614" w:rsidRPr="00C32319" w:rsidRDefault="009B1614" w:rsidP="00480444">
            <w:pPr>
              <w:widowControl w:val="0"/>
              <w:autoSpaceDE w:val="0"/>
              <w:autoSpaceDN w:val="0"/>
              <w:adjustRightInd w:val="0"/>
              <w:ind w:firstLine="180"/>
              <w:jc w:val="both"/>
            </w:pPr>
            <w:r w:rsidRPr="00C32319">
              <w:t>2. Беседа перед уходом на каникулы о правилах безопасного поведения на дорогах</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Апрель</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Практический урок «Пассажиры и дорога»</w:t>
            </w:r>
          </w:p>
          <w:p w:rsidR="009B1614" w:rsidRPr="00C32319" w:rsidRDefault="009B1614" w:rsidP="00480444">
            <w:pPr>
              <w:widowControl w:val="0"/>
              <w:autoSpaceDE w:val="0"/>
              <w:autoSpaceDN w:val="0"/>
              <w:adjustRightInd w:val="0"/>
              <w:ind w:firstLine="180"/>
              <w:jc w:val="both"/>
            </w:pPr>
            <w:r w:rsidRPr="00C32319">
              <w:t>2. Нерегулируемый перекресток вашего района. Практическая работа.</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1. Урок творчества «Помощники безопасной дороги» (стихи, сказки, поделки о знаках, службе ГИБДД)</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Май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lastRenderedPageBreak/>
              <w:t xml:space="preserve">1. Урок-тест по «Правила дорожного движения» </w:t>
            </w:r>
          </w:p>
          <w:p w:rsidR="009B1614" w:rsidRPr="00C32319" w:rsidRDefault="009B1614" w:rsidP="00480444">
            <w:pPr>
              <w:widowControl w:val="0"/>
              <w:autoSpaceDE w:val="0"/>
              <w:autoSpaceDN w:val="0"/>
              <w:adjustRightInd w:val="0"/>
              <w:ind w:firstLine="180"/>
              <w:jc w:val="both"/>
            </w:pPr>
            <w:r w:rsidRPr="00C32319">
              <w:t>2. Профилактическая беседа «У светофора каникул нет»</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Конкурс в классе «На самого умного Знайку по ПДД!»</w:t>
            </w:r>
          </w:p>
          <w:p w:rsidR="009B1614" w:rsidRPr="00C32319" w:rsidRDefault="009B1614" w:rsidP="00480444">
            <w:pPr>
              <w:widowControl w:val="0"/>
              <w:autoSpaceDE w:val="0"/>
              <w:autoSpaceDN w:val="0"/>
              <w:adjustRightInd w:val="0"/>
              <w:ind w:firstLine="180"/>
              <w:jc w:val="both"/>
            </w:pPr>
            <w:r w:rsidRPr="00C32319">
              <w:t>2. Профилактическая беседа о необходимости соблюдения ПДД на летних каникулах.</w:t>
            </w:r>
          </w:p>
        </w:tc>
      </w:tr>
    </w:tbl>
    <w:p w:rsidR="009B1614" w:rsidRPr="00C32319" w:rsidRDefault="009B1614" w:rsidP="009B1614">
      <w:pPr>
        <w:ind w:firstLine="180"/>
        <w:rPr>
          <w:b/>
          <w:lang w:val="en-US"/>
        </w:rPr>
      </w:pPr>
      <w:r w:rsidRPr="00C32319">
        <w:rPr>
          <w:b/>
        </w:rPr>
        <w:t>Итого – 9 часов</w:t>
      </w:r>
    </w:p>
    <w:p w:rsidR="009B1614" w:rsidRPr="00C32319" w:rsidRDefault="009B1614" w:rsidP="009B1614">
      <w:pPr>
        <w:ind w:firstLine="180"/>
        <w:jc w:val="center"/>
        <w:rPr>
          <w:b/>
        </w:rPr>
      </w:pPr>
    </w:p>
    <w:p w:rsidR="009B1614" w:rsidRPr="00C32319" w:rsidRDefault="009B1614" w:rsidP="009B1614">
      <w:pPr>
        <w:ind w:firstLine="180"/>
        <w:jc w:val="center"/>
        <w:rPr>
          <w:b/>
        </w:rPr>
      </w:pPr>
      <w:r w:rsidRPr="00C32319">
        <w:rPr>
          <w:b/>
        </w:rPr>
        <w:t>4-й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5338"/>
      </w:tblGrid>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Тема занятий</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Воспитательные мероприятия</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Сентябрь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Наш путь в школу и новые маршруты.</w:t>
            </w:r>
          </w:p>
          <w:p w:rsidR="009B1614" w:rsidRPr="00C32319" w:rsidRDefault="009B1614" w:rsidP="00480444">
            <w:pPr>
              <w:widowControl w:val="0"/>
              <w:autoSpaceDE w:val="0"/>
              <w:autoSpaceDN w:val="0"/>
              <w:adjustRightInd w:val="0"/>
              <w:ind w:firstLine="180"/>
              <w:jc w:val="both"/>
            </w:pPr>
            <w:r w:rsidRPr="00C32319">
              <w:t>2. Проверка знаний правил дорожного движения.</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Урок безопасности.</w:t>
            </w:r>
          </w:p>
          <w:p w:rsidR="009B1614" w:rsidRPr="00C32319" w:rsidRDefault="009B1614" w:rsidP="00480444">
            <w:pPr>
              <w:widowControl w:val="0"/>
              <w:autoSpaceDE w:val="0"/>
              <w:autoSpaceDN w:val="0"/>
              <w:adjustRightInd w:val="0"/>
              <w:ind w:firstLine="180"/>
              <w:jc w:val="both"/>
            </w:pPr>
            <w:r w:rsidRPr="00C32319">
              <w:t xml:space="preserve">2. Экскурсии на перекрёсток. Пешая прогулка с отработкой умений безопасного перехода улиц учащимися.  </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Октябрь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1. Движение учащихся группами и в колонне.</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Игротека «ПДД» (использ. ИКТ)</w:t>
            </w:r>
          </w:p>
          <w:p w:rsidR="009B1614" w:rsidRPr="00C32319" w:rsidRDefault="009B1614" w:rsidP="00480444">
            <w:pPr>
              <w:widowControl w:val="0"/>
              <w:autoSpaceDE w:val="0"/>
              <w:autoSpaceDN w:val="0"/>
              <w:adjustRightInd w:val="0"/>
              <w:ind w:firstLine="180"/>
              <w:jc w:val="both"/>
            </w:pPr>
            <w:r w:rsidRPr="00C32319">
              <w:t>2. Обновление уголка безопасности класса</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Ноябрь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lang w:val="en-US"/>
              </w:rPr>
            </w:pPr>
            <w:r w:rsidRPr="00C32319">
              <w:t>1. Труд водителя.</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 xml:space="preserve">1. Конкурс обращений – памяток </w:t>
            </w:r>
          </w:p>
          <w:p w:rsidR="009B1614" w:rsidRPr="00C32319" w:rsidRDefault="009B1614" w:rsidP="00480444">
            <w:pPr>
              <w:ind w:firstLine="180"/>
              <w:jc w:val="both"/>
            </w:pPr>
            <w:r w:rsidRPr="00C32319">
              <w:t>2. Водитель, садясь за руль, помни».</w:t>
            </w:r>
          </w:p>
          <w:p w:rsidR="009B1614" w:rsidRPr="00C32319" w:rsidRDefault="009B1614" w:rsidP="00480444">
            <w:pPr>
              <w:widowControl w:val="0"/>
              <w:autoSpaceDE w:val="0"/>
              <w:autoSpaceDN w:val="0"/>
              <w:adjustRightInd w:val="0"/>
              <w:ind w:firstLine="180"/>
              <w:jc w:val="both"/>
            </w:pPr>
            <w:r w:rsidRPr="00C32319">
              <w:t>2. Профилактическая беседа по соблюдению правил безопасного поведения во время осенних каникул.</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rPr>
            </w:pPr>
            <w:r w:rsidRPr="00C32319">
              <w:rPr>
                <w:b/>
              </w:rPr>
              <w:t xml:space="preserve">Декабрь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Перевозка учащихся на грузовых автомобилях.</w:t>
            </w:r>
          </w:p>
          <w:p w:rsidR="009B1614" w:rsidRPr="00C32319" w:rsidRDefault="009B1614" w:rsidP="00480444">
            <w:pPr>
              <w:widowControl w:val="0"/>
              <w:autoSpaceDE w:val="0"/>
              <w:autoSpaceDN w:val="0"/>
              <w:adjustRightInd w:val="0"/>
              <w:ind w:firstLine="180"/>
              <w:jc w:val="both"/>
            </w:pPr>
            <w:r w:rsidRPr="00C32319">
              <w:t>2. Предупредительные сигналы водителей.</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 xml:space="preserve">1. Викторина: «Дорога, транспорт, пешеход» </w:t>
            </w:r>
          </w:p>
          <w:p w:rsidR="009B1614" w:rsidRPr="00C32319" w:rsidRDefault="009B1614" w:rsidP="00480444">
            <w:pPr>
              <w:widowControl w:val="0"/>
              <w:autoSpaceDE w:val="0"/>
              <w:autoSpaceDN w:val="0"/>
              <w:adjustRightInd w:val="0"/>
              <w:ind w:firstLine="180"/>
              <w:jc w:val="both"/>
            </w:pPr>
            <w:r w:rsidRPr="00C32319">
              <w:t>2. «Зимние дороги. Опасные игры» - беседа-напоминание о соблюдении ПДД и правил безопасного поведения в период зимних каникул.</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Январь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1. Оборудование автомобилей и мотоциклов специальными сигналами.</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«Проба пера»: Сказка о правилах».</w:t>
            </w:r>
          </w:p>
          <w:p w:rsidR="009B1614" w:rsidRPr="00C32319" w:rsidRDefault="009B1614" w:rsidP="00480444">
            <w:pPr>
              <w:widowControl w:val="0"/>
              <w:autoSpaceDE w:val="0"/>
              <w:autoSpaceDN w:val="0"/>
              <w:adjustRightInd w:val="0"/>
              <w:ind w:firstLine="180"/>
              <w:jc w:val="both"/>
            </w:pPr>
            <w:r w:rsidRPr="00C32319">
              <w:t>2. Беседы «Об опасности игр зимой возле дорог» и «Осторожно, гололед!»</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Февраль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tabs>
                <w:tab w:val="left" w:pos="4395"/>
              </w:tabs>
              <w:autoSpaceDE w:val="0"/>
              <w:autoSpaceDN w:val="0"/>
              <w:adjustRightInd w:val="0"/>
              <w:ind w:firstLine="180"/>
              <w:jc w:val="both"/>
              <w:rPr>
                <w:lang w:val="en-US"/>
              </w:rPr>
            </w:pPr>
            <w:r w:rsidRPr="00C32319">
              <w:t>1. Соблюдение ПДД велосипедистами.</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lang w:val="en-US"/>
              </w:rPr>
            </w:pPr>
            <w:r w:rsidRPr="00C32319">
              <w:t>Викторина: «Наш друг- Светофор»</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Март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rPr>
                <w:lang w:val="en-US"/>
              </w:rPr>
            </w:pPr>
            <w:r w:rsidRPr="00C32319">
              <w:t>1. Тормозной путь.</w:t>
            </w:r>
          </w:p>
          <w:p w:rsidR="009B1614" w:rsidRPr="00C32319" w:rsidRDefault="009B1614" w:rsidP="00480444">
            <w:pPr>
              <w:widowControl w:val="0"/>
              <w:autoSpaceDE w:val="0"/>
              <w:autoSpaceDN w:val="0"/>
              <w:adjustRightInd w:val="0"/>
              <w:ind w:firstLine="180"/>
              <w:jc w:val="both"/>
              <w:rPr>
                <w:lang w:val="en-US"/>
              </w:rPr>
            </w:pPr>
            <w:r w:rsidRPr="00C32319">
              <w:t>2. Тормозное расстояние.</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Беседа с родителями «Безопасность детей на каникулах. Правила для велосипедистов и ответственности родителей за езду на велосипеде детей до 14 лет».</w:t>
            </w:r>
          </w:p>
          <w:p w:rsidR="009B1614" w:rsidRPr="00C32319" w:rsidRDefault="009B1614" w:rsidP="00480444">
            <w:pPr>
              <w:ind w:firstLine="180"/>
              <w:jc w:val="both"/>
            </w:pPr>
            <w:r w:rsidRPr="00C32319">
              <w:t>2. Вернисаж «Транспорт. Улица. Я».</w:t>
            </w:r>
          </w:p>
          <w:p w:rsidR="009B1614" w:rsidRPr="00C32319" w:rsidRDefault="009B1614" w:rsidP="00480444">
            <w:pPr>
              <w:widowControl w:val="0"/>
              <w:autoSpaceDE w:val="0"/>
              <w:autoSpaceDN w:val="0"/>
              <w:adjustRightInd w:val="0"/>
              <w:ind w:firstLine="180"/>
              <w:jc w:val="both"/>
            </w:pPr>
            <w:r w:rsidRPr="00C32319">
              <w:t>3. Беседа перед уходом на каникулы о правилах безопасного поведения на дорогах</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 xml:space="preserve">Апрель </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Железнодорожный переезд. Правила перехода и переезда.</w:t>
            </w:r>
          </w:p>
          <w:p w:rsidR="009B1614" w:rsidRPr="00C32319" w:rsidRDefault="009B1614" w:rsidP="00480444">
            <w:pPr>
              <w:widowControl w:val="0"/>
              <w:autoSpaceDE w:val="0"/>
              <w:autoSpaceDN w:val="0"/>
              <w:adjustRightInd w:val="0"/>
              <w:ind w:firstLine="180"/>
              <w:jc w:val="both"/>
            </w:pPr>
            <w:r w:rsidRPr="00C32319">
              <w:t>2. Виды транспортных средств, городской транспорт – угроза безопасности человека»</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pPr>
            <w:r w:rsidRPr="00C32319">
              <w:t>Игровая виктории на – личное первенство вреди учащихся класса по знаниям ПДД за курс начальной школы «Будущий инспектор ГИБДД»</w:t>
            </w:r>
          </w:p>
        </w:tc>
      </w:tr>
      <w:tr w:rsidR="009B1614" w:rsidRPr="00C32319" w:rsidTr="00480444">
        <w:tc>
          <w:tcPr>
            <w:tcW w:w="10988"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ind w:firstLine="180"/>
              <w:jc w:val="both"/>
              <w:rPr>
                <w:b/>
                <w:lang w:val="en-US"/>
              </w:rPr>
            </w:pPr>
            <w:r w:rsidRPr="00C32319">
              <w:rPr>
                <w:b/>
              </w:rPr>
              <w:t>Май</w:t>
            </w:r>
          </w:p>
        </w:tc>
      </w:tr>
      <w:tr w:rsidR="009B1614" w:rsidRPr="00C32319" w:rsidTr="00480444">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 xml:space="preserve">1. Урок-тест по «Правила дорожного движения» </w:t>
            </w:r>
          </w:p>
          <w:p w:rsidR="009B1614" w:rsidRPr="00C32319" w:rsidRDefault="009B1614" w:rsidP="00480444">
            <w:pPr>
              <w:widowControl w:val="0"/>
              <w:autoSpaceDE w:val="0"/>
              <w:autoSpaceDN w:val="0"/>
              <w:adjustRightInd w:val="0"/>
              <w:ind w:firstLine="180"/>
              <w:jc w:val="both"/>
            </w:pPr>
            <w:r w:rsidRPr="00C32319">
              <w:t>2. Профилактическая беседа «У светофора каникул нет»</w:t>
            </w:r>
          </w:p>
        </w:tc>
        <w:tc>
          <w:tcPr>
            <w:tcW w:w="5494"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ind w:firstLine="180"/>
              <w:jc w:val="both"/>
            </w:pPr>
            <w:r w:rsidRPr="00C32319">
              <w:t>1. Конкурс рисунков «Безопасный транспорт будущего»</w:t>
            </w:r>
          </w:p>
          <w:p w:rsidR="009B1614" w:rsidRPr="00C32319" w:rsidRDefault="009B1614" w:rsidP="00480444">
            <w:pPr>
              <w:widowControl w:val="0"/>
              <w:autoSpaceDE w:val="0"/>
              <w:autoSpaceDN w:val="0"/>
              <w:adjustRightInd w:val="0"/>
              <w:ind w:firstLine="180"/>
              <w:jc w:val="both"/>
            </w:pPr>
            <w:r w:rsidRPr="00C32319">
              <w:t>2. Профилактическая беседа о необходимости соблюдения ПДД на летних каникулах.</w:t>
            </w:r>
          </w:p>
        </w:tc>
      </w:tr>
    </w:tbl>
    <w:p w:rsidR="00BB1E68" w:rsidRDefault="009B1614" w:rsidP="00BB1E68">
      <w:pPr>
        <w:spacing w:line="360" w:lineRule="auto"/>
        <w:ind w:firstLine="540"/>
        <w:jc w:val="both"/>
        <w:rPr>
          <w:b/>
          <w:sz w:val="28"/>
          <w:szCs w:val="28"/>
        </w:rPr>
      </w:pPr>
      <w:r w:rsidRPr="004A11B9">
        <w:rPr>
          <w:b/>
          <w:sz w:val="28"/>
          <w:szCs w:val="28"/>
        </w:rPr>
        <w:t>Итого – 9 часов</w:t>
      </w:r>
    </w:p>
    <w:p w:rsidR="00BB1E68" w:rsidRPr="00BB1E68" w:rsidRDefault="00BB1E68" w:rsidP="00BB1E68">
      <w:pPr>
        <w:spacing w:line="360" w:lineRule="auto"/>
        <w:ind w:firstLine="540"/>
        <w:jc w:val="both"/>
        <w:rPr>
          <w:b/>
          <w:sz w:val="28"/>
          <w:szCs w:val="28"/>
        </w:rPr>
      </w:pPr>
    </w:p>
    <w:p w:rsidR="009B1614" w:rsidRPr="004A11B9" w:rsidRDefault="009B1614" w:rsidP="009B1614">
      <w:pPr>
        <w:shd w:val="clear" w:color="auto" w:fill="FFFFFF"/>
        <w:tabs>
          <w:tab w:val="left" w:leader="dot" w:pos="142"/>
        </w:tabs>
        <w:spacing w:line="360" w:lineRule="auto"/>
        <w:ind w:firstLine="540"/>
        <w:jc w:val="both"/>
        <w:rPr>
          <w:b/>
          <w:i/>
          <w:sz w:val="28"/>
          <w:szCs w:val="28"/>
        </w:rPr>
      </w:pPr>
      <w:r w:rsidRPr="004A11B9">
        <w:rPr>
          <w:b/>
          <w:i/>
          <w:sz w:val="28"/>
          <w:szCs w:val="28"/>
        </w:rPr>
        <w:lastRenderedPageBreak/>
        <w:t xml:space="preserve">6. Просветительская работа с родителями (законными представителями). </w:t>
      </w:r>
    </w:p>
    <w:p w:rsidR="009B1614" w:rsidRPr="004A11B9" w:rsidRDefault="009B1614" w:rsidP="00BB1E68">
      <w:pPr>
        <w:pStyle w:val="affff"/>
      </w:pPr>
      <w:r w:rsidRPr="004A11B9">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9B1614" w:rsidRPr="004A11B9" w:rsidRDefault="009B1614" w:rsidP="00BB1E68">
      <w:pPr>
        <w:pStyle w:val="affff"/>
      </w:pPr>
      <w:r w:rsidRPr="004A11B9">
        <w:t>- проведение соответствующих лекций, семинаров, круглых столов, консультаций психолога и логопеда – дефектолога по различным вопросам роста и развития ребёнка, его здоровья, факторам, положительно и отрицательно влияющим на здоровье детей (режим дня младшего школьника), о физиологии младшего школьника, о причинах и последствиях детской агрессии;</w:t>
      </w:r>
    </w:p>
    <w:p w:rsidR="009B1614" w:rsidRPr="004A11B9" w:rsidRDefault="009B1614" w:rsidP="00BB1E68">
      <w:pPr>
        <w:pStyle w:val="affff"/>
      </w:pPr>
      <w:r w:rsidRPr="004A11B9">
        <w:t>- привлечение родителей (законных представителей) к совместной работе по организации горячего питания, проведению оздоровительных мероприятий и спортивных соревнований (мама, папа, я –спортивная семья; дни здоровья; социальные проекты).</w:t>
      </w:r>
    </w:p>
    <w:p w:rsidR="009B1614" w:rsidRPr="004A11B9" w:rsidRDefault="009B1614" w:rsidP="00BB1E68">
      <w:pPr>
        <w:pStyle w:val="affff"/>
        <w:rPr>
          <w:b/>
          <w:i/>
        </w:rPr>
      </w:pPr>
      <w:r w:rsidRPr="004A11B9">
        <w:rPr>
          <w:b/>
          <w:i/>
        </w:rPr>
        <w:t>Примерная тематика родительских лекториев и собраний:</w:t>
      </w:r>
    </w:p>
    <w:p w:rsidR="009B1614" w:rsidRPr="004A11B9" w:rsidRDefault="009B1614" w:rsidP="00BB1E68">
      <w:pPr>
        <w:pStyle w:val="affff"/>
        <w:rPr>
          <w:i/>
        </w:rPr>
      </w:pPr>
      <w:r w:rsidRPr="004A11B9">
        <w:rPr>
          <w:i/>
        </w:rPr>
        <w:t>1 класс</w:t>
      </w:r>
    </w:p>
    <w:p w:rsidR="009B1614" w:rsidRPr="004A11B9" w:rsidRDefault="009B1614" w:rsidP="00BB1E68">
      <w:pPr>
        <w:pStyle w:val="affff"/>
      </w:pPr>
      <w:r w:rsidRPr="004A11B9">
        <w:t>- О роли семьи и школы в формировании здорового образа жизни. Пути преодоления детских страхов;</w:t>
      </w:r>
    </w:p>
    <w:p w:rsidR="009B1614" w:rsidRPr="004A11B9" w:rsidRDefault="009B1614" w:rsidP="00BB1E68">
      <w:pPr>
        <w:pStyle w:val="affff"/>
      </w:pPr>
      <w:r w:rsidRPr="004A11B9">
        <w:t>- Гигиена девочек и мальчиков младшего школьного возраста или о чём нужно говорить матери с девочкой, отцу с мальчиком. Что надо знать родителям о привитии навыков личной гигиены;</w:t>
      </w:r>
    </w:p>
    <w:p w:rsidR="009B1614" w:rsidRPr="004A11B9" w:rsidRDefault="009B1614" w:rsidP="00BB1E68">
      <w:pPr>
        <w:pStyle w:val="affff"/>
      </w:pPr>
      <w:r w:rsidRPr="004A11B9">
        <w:t>- Обучение родителей оздоровительным технологиям;</w:t>
      </w:r>
    </w:p>
    <w:p w:rsidR="009B1614" w:rsidRPr="004A11B9" w:rsidRDefault="009B1614" w:rsidP="00BB1E68">
      <w:pPr>
        <w:pStyle w:val="affff"/>
        <w:rPr>
          <w:i/>
        </w:rPr>
      </w:pPr>
      <w:r w:rsidRPr="004A11B9">
        <w:rPr>
          <w:i/>
        </w:rPr>
        <w:t>2 класс</w:t>
      </w:r>
    </w:p>
    <w:p w:rsidR="009B1614" w:rsidRPr="004A11B9" w:rsidRDefault="009B1614" w:rsidP="00BB1E68">
      <w:pPr>
        <w:pStyle w:val="affff"/>
      </w:pPr>
      <w:r w:rsidRPr="004A11B9">
        <w:t>- Правила здорового образа жизни (соблюдение режима дня школьника, правильное питание, нормальный сон, активная деятельность и  активный отдых, искоренение вредных привычек);</w:t>
      </w:r>
    </w:p>
    <w:p w:rsidR="009B1614" w:rsidRPr="004A11B9" w:rsidRDefault="009B1614" w:rsidP="00BB1E68">
      <w:pPr>
        <w:pStyle w:val="affff"/>
      </w:pPr>
      <w:r w:rsidRPr="004A11B9">
        <w:t>- Здоровая семья: нравственные аспекты;</w:t>
      </w:r>
    </w:p>
    <w:p w:rsidR="009B1614" w:rsidRPr="004A11B9" w:rsidRDefault="009B1614" w:rsidP="00BB1E68">
      <w:pPr>
        <w:pStyle w:val="affff"/>
      </w:pPr>
      <w:r w:rsidRPr="004A11B9">
        <w:t>- Агрессивные дети. Причины и последствия детской агрессии.</w:t>
      </w:r>
    </w:p>
    <w:p w:rsidR="009B1614" w:rsidRPr="004A11B9" w:rsidRDefault="009B1614" w:rsidP="00BB1E68">
      <w:pPr>
        <w:pStyle w:val="affff"/>
        <w:rPr>
          <w:i/>
        </w:rPr>
      </w:pPr>
      <w:r w:rsidRPr="004A11B9">
        <w:rPr>
          <w:i/>
        </w:rPr>
        <w:t>3 класс</w:t>
      </w:r>
    </w:p>
    <w:p w:rsidR="009B1614" w:rsidRPr="004A11B9" w:rsidRDefault="009B1614" w:rsidP="00BB1E68">
      <w:pPr>
        <w:pStyle w:val="affff"/>
      </w:pPr>
      <w:r w:rsidRPr="004A11B9">
        <w:t>- Вредные привычки у детей. Как им противостоять? Детские увлечения;</w:t>
      </w:r>
    </w:p>
    <w:p w:rsidR="009B1614" w:rsidRPr="004A11B9" w:rsidRDefault="009B1614" w:rsidP="00BB1E68">
      <w:pPr>
        <w:pStyle w:val="affff"/>
      </w:pPr>
      <w:r w:rsidRPr="004A11B9">
        <w:t>- Компьютер в жизни школьника. «За» и «Против»;</w:t>
      </w:r>
    </w:p>
    <w:p w:rsidR="009B1614" w:rsidRPr="004A11B9" w:rsidRDefault="009B1614" w:rsidP="00BB1E68">
      <w:pPr>
        <w:pStyle w:val="affff"/>
      </w:pPr>
      <w:r w:rsidRPr="004A11B9">
        <w:t>- Что могут сделать родители для безопасности ребенка? Здоровый образ жизни на примере родителей;</w:t>
      </w:r>
    </w:p>
    <w:p w:rsidR="009B1614" w:rsidRPr="004A11B9" w:rsidRDefault="009B1614" w:rsidP="00BB1E68">
      <w:pPr>
        <w:pStyle w:val="affff"/>
        <w:rPr>
          <w:i/>
        </w:rPr>
      </w:pPr>
      <w:r w:rsidRPr="004A11B9">
        <w:rPr>
          <w:i/>
        </w:rPr>
        <w:t>4 класс</w:t>
      </w:r>
    </w:p>
    <w:p w:rsidR="009B1614" w:rsidRPr="004A11B9" w:rsidRDefault="009B1614" w:rsidP="00BB1E68">
      <w:pPr>
        <w:pStyle w:val="affff"/>
      </w:pPr>
      <w:r w:rsidRPr="004A11B9">
        <w:t>- Профилактика вредных привычек с детства или как сформировать у ребёнка негативное отношение к психоактивным веществам (табаку, алкоголю, наркотикам);</w:t>
      </w:r>
    </w:p>
    <w:p w:rsidR="00C32319" w:rsidRPr="00BC6628" w:rsidRDefault="009B1614" w:rsidP="00BB1E68">
      <w:pPr>
        <w:pStyle w:val="affff"/>
      </w:pPr>
      <w:r w:rsidRPr="004A11B9">
        <w:t xml:space="preserve">- Ваш ребенок  взрослеет. Что нужно знать </w:t>
      </w:r>
      <w:r w:rsidR="00BC6628">
        <w:t>родителям о половом воспитании?</w:t>
      </w:r>
    </w:p>
    <w:p w:rsidR="009B1614" w:rsidRPr="004A11B9" w:rsidRDefault="009B1614" w:rsidP="00BB1E68">
      <w:pPr>
        <w:pStyle w:val="affff"/>
        <w:rPr>
          <w:b/>
          <w:i/>
        </w:rPr>
      </w:pPr>
      <w:r w:rsidRPr="004A11B9">
        <w:rPr>
          <w:b/>
          <w:i/>
        </w:rPr>
        <w:t>Оценка эффективности реализации программы</w:t>
      </w:r>
    </w:p>
    <w:p w:rsidR="009B1614" w:rsidRPr="004A11B9" w:rsidRDefault="009B1614" w:rsidP="00BB1E68">
      <w:pPr>
        <w:pStyle w:val="affff"/>
      </w:pPr>
      <w:r w:rsidRPr="004A11B9">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w:t>
      </w:r>
    </w:p>
    <w:p w:rsidR="009B1614" w:rsidRPr="004A11B9" w:rsidRDefault="009B1614" w:rsidP="00BB1E68">
      <w:pPr>
        <w:pStyle w:val="affff"/>
      </w:pPr>
      <w:r w:rsidRPr="004A11B9">
        <w:lastRenderedPageBreak/>
        <w:t>- предусматривающих выявление динамики сезонных заболеваний, динамики школьного травматизма, утомляемости учащихся и т.п;</w:t>
      </w:r>
    </w:p>
    <w:p w:rsidR="009B1614" w:rsidRPr="004A11B9" w:rsidRDefault="009B1614" w:rsidP="00BB1E68">
      <w:pPr>
        <w:pStyle w:val="affff"/>
        <w:rPr>
          <w:bCs/>
        </w:rPr>
      </w:pPr>
      <w:r w:rsidRPr="004A11B9">
        <w:t xml:space="preserve">-  </w:t>
      </w:r>
      <w:r w:rsidRPr="004A11B9">
        <w:rPr>
          <w:bCs/>
        </w:rPr>
        <w:t xml:space="preserve">педагогическую, психологическую, медицинскую диагностику. </w:t>
      </w:r>
    </w:p>
    <w:p w:rsidR="009B1614" w:rsidRPr="00C32319" w:rsidRDefault="009B1614" w:rsidP="00BB1E68">
      <w:pPr>
        <w:pStyle w:val="affff"/>
      </w:pPr>
      <w:r w:rsidRPr="004A11B9">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9B1614" w:rsidRPr="004A11B9" w:rsidRDefault="009B1614" w:rsidP="00BB1E68">
      <w:pPr>
        <w:pStyle w:val="affff"/>
        <w:rPr>
          <w:b/>
          <w:bCs/>
        </w:rPr>
      </w:pPr>
      <w:r w:rsidRPr="004A11B9">
        <w:rPr>
          <w:b/>
          <w:bCs/>
        </w:rPr>
        <w:t>К основным результатам можно отнести:</w:t>
      </w:r>
    </w:p>
    <w:p w:rsidR="009B1614" w:rsidRPr="004A11B9" w:rsidRDefault="009B1614" w:rsidP="00BB1E68">
      <w:pPr>
        <w:pStyle w:val="affff"/>
        <w:rPr>
          <w:b/>
          <w:bCs/>
        </w:rPr>
      </w:pPr>
      <w:r w:rsidRPr="004A11B9">
        <w:t>- высокий уровень информированности учащихся о здоровом образе жизни;</w:t>
      </w:r>
    </w:p>
    <w:p w:rsidR="009B1614" w:rsidRPr="004A11B9" w:rsidRDefault="009B1614" w:rsidP="00BB1E68">
      <w:pPr>
        <w:pStyle w:val="affff"/>
      </w:pPr>
      <w:r w:rsidRPr="004A11B9">
        <w:t>- активность учащихся в мероприятиях гимназии, класса, района с целью просвещения и вовлечения в здоровый образ жизни;</w:t>
      </w:r>
    </w:p>
    <w:p w:rsidR="009B1614" w:rsidRPr="004A11B9" w:rsidRDefault="009B1614" w:rsidP="00BB1E68">
      <w:pPr>
        <w:pStyle w:val="affff"/>
        <w:rPr>
          <w:bCs/>
        </w:rPr>
      </w:pPr>
      <w:r w:rsidRPr="004A11B9">
        <w:rPr>
          <w:bCs/>
        </w:rPr>
        <w:t>- высокий уровень активности и заинтересованности родителей в формировании ЗОЖ;</w:t>
      </w:r>
    </w:p>
    <w:p w:rsidR="009B1614" w:rsidRPr="004A11B9" w:rsidRDefault="009B1614" w:rsidP="00BB1E68">
      <w:pPr>
        <w:pStyle w:val="affff"/>
        <w:rPr>
          <w:bCs/>
        </w:rPr>
      </w:pPr>
      <w:r w:rsidRPr="004A11B9">
        <w:rPr>
          <w:bCs/>
        </w:rPr>
        <w:t>- знания и практические умения по следующим направления: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3600"/>
        <w:gridCol w:w="3430"/>
      </w:tblGrid>
      <w:tr w:rsidR="009B1614" w:rsidRPr="00C32319" w:rsidTr="00BB1E68">
        <w:tc>
          <w:tcPr>
            <w:tcW w:w="2448" w:type="dxa"/>
            <w:tcBorders>
              <w:top w:val="single" w:sz="4" w:space="0" w:color="000000"/>
              <w:left w:val="single" w:sz="4" w:space="0" w:color="000000"/>
              <w:bottom w:val="single" w:sz="4" w:space="0" w:color="000000"/>
              <w:right w:val="single" w:sz="4" w:space="0" w:color="000000"/>
            </w:tcBorders>
            <w:vAlign w:val="center"/>
          </w:tcPr>
          <w:p w:rsidR="009B1614" w:rsidRPr="00C32319" w:rsidRDefault="009B1614" w:rsidP="00480444">
            <w:pPr>
              <w:pStyle w:val="afff6"/>
              <w:spacing w:after="0"/>
              <w:jc w:val="both"/>
              <w:rPr>
                <w:rFonts w:ascii="Times New Roman" w:hAnsi="Times New Roman" w:cs="Times New Roman"/>
                <w:b/>
                <w:bCs/>
                <w:sz w:val="24"/>
                <w:szCs w:val="24"/>
              </w:rPr>
            </w:pPr>
            <w:r w:rsidRPr="00C32319">
              <w:rPr>
                <w:rFonts w:ascii="Times New Roman" w:hAnsi="Times New Roman" w:cs="Times New Roman"/>
                <w:b/>
                <w:bCs/>
                <w:sz w:val="24"/>
                <w:szCs w:val="24"/>
              </w:rPr>
              <w:t>Направления</w:t>
            </w:r>
          </w:p>
        </w:tc>
        <w:tc>
          <w:tcPr>
            <w:tcW w:w="3600" w:type="dxa"/>
            <w:tcBorders>
              <w:top w:val="single" w:sz="4" w:space="0" w:color="000000"/>
              <w:left w:val="single" w:sz="4" w:space="0" w:color="000000"/>
              <w:bottom w:val="single" w:sz="4" w:space="0" w:color="000000"/>
              <w:right w:val="single" w:sz="4" w:space="0" w:color="000000"/>
            </w:tcBorders>
            <w:vAlign w:val="center"/>
          </w:tcPr>
          <w:p w:rsidR="009B1614" w:rsidRPr="00C32319" w:rsidRDefault="009B1614" w:rsidP="00480444">
            <w:pPr>
              <w:pStyle w:val="afff6"/>
              <w:spacing w:after="0"/>
              <w:ind w:left="0"/>
              <w:jc w:val="both"/>
              <w:rPr>
                <w:rFonts w:ascii="Times New Roman" w:hAnsi="Times New Roman" w:cs="Times New Roman"/>
                <w:b/>
                <w:bCs/>
                <w:sz w:val="24"/>
                <w:szCs w:val="24"/>
              </w:rPr>
            </w:pPr>
            <w:r w:rsidRPr="00C32319">
              <w:rPr>
                <w:rFonts w:ascii="Times New Roman" w:hAnsi="Times New Roman" w:cs="Times New Roman"/>
                <w:b/>
                <w:bCs/>
                <w:sz w:val="24"/>
                <w:szCs w:val="24"/>
              </w:rPr>
              <w:t>Знания (информированность)</w:t>
            </w:r>
          </w:p>
          <w:p w:rsidR="009B1614" w:rsidRPr="00C32319" w:rsidRDefault="009B1614" w:rsidP="00480444">
            <w:pPr>
              <w:pStyle w:val="afff6"/>
              <w:spacing w:after="0"/>
              <w:ind w:left="0" w:firstLine="540"/>
              <w:rPr>
                <w:rFonts w:ascii="Times New Roman" w:hAnsi="Times New Roman" w:cs="Times New Roman"/>
                <w:b/>
                <w:bCs/>
                <w:sz w:val="24"/>
                <w:szCs w:val="24"/>
              </w:rPr>
            </w:pPr>
            <w:r w:rsidRPr="00C32319">
              <w:rPr>
                <w:rFonts w:ascii="Times New Roman" w:hAnsi="Times New Roman" w:cs="Times New Roman"/>
                <w:b/>
                <w:bCs/>
                <w:sz w:val="24"/>
                <w:szCs w:val="24"/>
              </w:rPr>
              <w:t>ЗНАТЬ:</w:t>
            </w:r>
          </w:p>
        </w:tc>
        <w:tc>
          <w:tcPr>
            <w:tcW w:w="3430" w:type="dxa"/>
            <w:tcBorders>
              <w:top w:val="single" w:sz="4" w:space="0" w:color="000000"/>
              <w:left w:val="single" w:sz="4" w:space="0" w:color="000000"/>
              <w:bottom w:val="single" w:sz="4" w:space="0" w:color="000000"/>
              <w:right w:val="single" w:sz="4" w:space="0" w:color="000000"/>
            </w:tcBorders>
            <w:vAlign w:val="center"/>
          </w:tcPr>
          <w:p w:rsidR="009B1614" w:rsidRPr="00C32319" w:rsidRDefault="009B1614" w:rsidP="00480444">
            <w:pPr>
              <w:pStyle w:val="afff6"/>
              <w:spacing w:after="0"/>
              <w:ind w:left="0"/>
              <w:jc w:val="both"/>
              <w:rPr>
                <w:rFonts w:ascii="Times New Roman" w:hAnsi="Times New Roman" w:cs="Times New Roman"/>
                <w:b/>
                <w:bCs/>
                <w:sz w:val="24"/>
                <w:szCs w:val="24"/>
              </w:rPr>
            </w:pPr>
            <w:r w:rsidRPr="00C32319">
              <w:rPr>
                <w:rFonts w:ascii="Times New Roman" w:hAnsi="Times New Roman" w:cs="Times New Roman"/>
                <w:b/>
                <w:bCs/>
                <w:sz w:val="24"/>
                <w:szCs w:val="24"/>
              </w:rPr>
              <w:t>Практические умения</w:t>
            </w:r>
          </w:p>
          <w:p w:rsidR="009B1614" w:rsidRPr="00C32319" w:rsidRDefault="009B1614" w:rsidP="00480444">
            <w:pPr>
              <w:pStyle w:val="afff6"/>
              <w:spacing w:after="0"/>
              <w:ind w:left="0" w:firstLine="540"/>
              <w:jc w:val="both"/>
              <w:rPr>
                <w:rFonts w:ascii="Times New Roman" w:hAnsi="Times New Roman" w:cs="Times New Roman"/>
                <w:b/>
                <w:bCs/>
                <w:sz w:val="24"/>
                <w:szCs w:val="24"/>
              </w:rPr>
            </w:pPr>
            <w:r w:rsidRPr="00C32319">
              <w:rPr>
                <w:rFonts w:ascii="Times New Roman" w:hAnsi="Times New Roman" w:cs="Times New Roman"/>
                <w:b/>
                <w:bCs/>
                <w:sz w:val="24"/>
                <w:szCs w:val="24"/>
              </w:rPr>
              <w:t>УМЕТЬ:</w:t>
            </w:r>
          </w:p>
        </w:tc>
      </w:tr>
      <w:tr w:rsidR="009B1614" w:rsidRPr="00C32319" w:rsidTr="00BB1E68">
        <w:tc>
          <w:tcPr>
            <w:tcW w:w="24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Двигательная активность и физическое состояние</w:t>
            </w:r>
          </w:p>
          <w:p w:rsidR="009B1614" w:rsidRPr="00C32319" w:rsidRDefault="009B1614" w:rsidP="00480444">
            <w:pPr>
              <w:pStyle w:val="afff6"/>
              <w:spacing w:after="0"/>
              <w:ind w:left="0" w:firstLine="540"/>
              <w:jc w:val="both"/>
              <w:rPr>
                <w:rFonts w:ascii="Times New Roman" w:hAnsi="Times New Roman" w:cs="Times New Roman"/>
                <w:bCs/>
                <w:sz w:val="24"/>
                <w:szCs w:val="24"/>
              </w:rPr>
            </w:pPr>
          </w:p>
        </w:tc>
        <w:tc>
          <w:tcPr>
            <w:tcW w:w="360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xml:space="preserve">- о значении физических упражнений для здоровья человека; </w:t>
            </w:r>
          </w:p>
          <w:p w:rsidR="009B1614" w:rsidRPr="00C32319" w:rsidRDefault="009B1614" w:rsidP="00480444">
            <w:pPr>
              <w:jc w:val="both"/>
            </w:pPr>
            <w:r w:rsidRPr="00C32319">
              <w:t>- о значении физических качеств (гибкость, выносливость, ловкость, быстрота) для здоровья человека;</w:t>
            </w:r>
          </w:p>
          <w:p w:rsidR="009B1614" w:rsidRPr="00C32319" w:rsidRDefault="009B1614" w:rsidP="00480444">
            <w:pPr>
              <w:jc w:val="both"/>
            </w:pPr>
            <w:r w:rsidRPr="00C32319">
              <w:t xml:space="preserve">-  упражнения для развития физических качеств; </w:t>
            </w:r>
          </w:p>
          <w:p w:rsidR="009B1614" w:rsidRPr="00C32319" w:rsidRDefault="009B1614" w:rsidP="00480444">
            <w:pPr>
              <w:jc w:val="both"/>
            </w:pPr>
            <w:r w:rsidRPr="00C32319">
              <w:t xml:space="preserve">- иметь представление о том, что такое физическое состояние; </w:t>
            </w:r>
          </w:p>
          <w:p w:rsidR="009B1614" w:rsidRPr="00C32319" w:rsidRDefault="009B1614" w:rsidP="00480444">
            <w:pPr>
              <w:jc w:val="both"/>
            </w:pPr>
            <w:r w:rsidRPr="00C32319">
              <w:t xml:space="preserve">- простейшие способы самоконтроля физического состояния; </w:t>
            </w:r>
          </w:p>
          <w:p w:rsidR="009B1614" w:rsidRPr="00C32319" w:rsidRDefault="009B1614" w:rsidP="00480444">
            <w:pPr>
              <w:widowControl w:val="0"/>
              <w:autoSpaceDE w:val="0"/>
              <w:autoSpaceDN w:val="0"/>
              <w:adjustRightInd w:val="0"/>
              <w:jc w:val="both"/>
              <w:rPr>
                <w:bCs/>
              </w:rPr>
            </w:pPr>
            <w:r w:rsidRPr="00C32319">
              <w:t>- простейшие средства профилактики умственного и физического утомления.</w:t>
            </w:r>
          </w:p>
        </w:tc>
        <w:tc>
          <w:tcPr>
            <w:tcW w:w="343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выполнять физические упражнения для развития физических качеств;</w:t>
            </w:r>
          </w:p>
          <w:p w:rsidR="009B1614" w:rsidRPr="00C32319" w:rsidRDefault="009B1614" w:rsidP="00480444">
            <w:pPr>
              <w:jc w:val="both"/>
            </w:pPr>
            <w:r w:rsidRPr="00C32319">
              <w:t xml:space="preserve">-осуществлять простейшие приемы самоконтроля физического состояния; </w:t>
            </w:r>
          </w:p>
          <w:p w:rsidR="009B1614" w:rsidRPr="00C32319" w:rsidRDefault="009B1614" w:rsidP="00480444">
            <w:pPr>
              <w:jc w:val="both"/>
            </w:pPr>
            <w:r w:rsidRPr="00C32319">
              <w:t>- выполнять комплекс утренней гимнастики, зарядки для глаз.</w:t>
            </w:r>
          </w:p>
          <w:p w:rsidR="009B1614" w:rsidRPr="00C32319" w:rsidRDefault="009B1614" w:rsidP="00480444">
            <w:pPr>
              <w:pStyle w:val="afff6"/>
              <w:spacing w:after="0"/>
              <w:ind w:left="0" w:firstLine="540"/>
              <w:jc w:val="both"/>
              <w:rPr>
                <w:rFonts w:ascii="Times New Roman" w:hAnsi="Times New Roman" w:cs="Times New Roman"/>
                <w:bCs/>
                <w:sz w:val="24"/>
                <w:szCs w:val="24"/>
              </w:rPr>
            </w:pPr>
          </w:p>
        </w:tc>
      </w:tr>
      <w:tr w:rsidR="009B1614" w:rsidRPr="00C32319" w:rsidTr="00BB1E68">
        <w:tc>
          <w:tcPr>
            <w:tcW w:w="24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Закаливание</w:t>
            </w:r>
          </w:p>
        </w:tc>
        <w:tc>
          <w:tcPr>
            <w:tcW w:w="360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xml:space="preserve">- о значении закаливания для здоровья человека; </w:t>
            </w:r>
          </w:p>
          <w:p w:rsidR="009B1614" w:rsidRPr="00C32319" w:rsidRDefault="009B1614" w:rsidP="00480444">
            <w:pPr>
              <w:widowControl w:val="0"/>
              <w:autoSpaceDE w:val="0"/>
              <w:autoSpaceDN w:val="0"/>
              <w:adjustRightInd w:val="0"/>
              <w:jc w:val="both"/>
            </w:pPr>
            <w:r w:rsidRPr="00C32319">
              <w:t>-простейшие закаливающие процедуры и правила их выполнения.</w:t>
            </w:r>
          </w:p>
        </w:tc>
        <w:tc>
          <w:tcPr>
            <w:tcW w:w="343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выполнять простейшие закаливающие процедуры.</w:t>
            </w:r>
          </w:p>
          <w:p w:rsidR="009B1614" w:rsidRPr="00C32319" w:rsidRDefault="009B1614" w:rsidP="00480444">
            <w:pPr>
              <w:widowControl w:val="0"/>
              <w:autoSpaceDE w:val="0"/>
              <w:autoSpaceDN w:val="0"/>
              <w:adjustRightInd w:val="0"/>
              <w:ind w:firstLine="540"/>
              <w:jc w:val="both"/>
            </w:pPr>
          </w:p>
        </w:tc>
      </w:tr>
      <w:tr w:rsidR="009B1614" w:rsidRPr="00C32319" w:rsidTr="00BB1E68">
        <w:tc>
          <w:tcPr>
            <w:tcW w:w="24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Питание</w:t>
            </w:r>
          </w:p>
        </w:tc>
        <w:tc>
          <w:tcPr>
            <w:tcW w:w="360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xml:space="preserve">- о питательных веществах; </w:t>
            </w:r>
          </w:p>
          <w:p w:rsidR="009B1614" w:rsidRPr="00C32319" w:rsidRDefault="009B1614" w:rsidP="00480444">
            <w:pPr>
              <w:widowControl w:val="0"/>
              <w:autoSpaceDE w:val="0"/>
              <w:autoSpaceDN w:val="0"/>
              <w:adjustRightInd w:val="0"/>
              <w:jc w:val="both"/>
            </w:pPr>
            <w:r w:rsidRPr="00C32319">
              <w:t>- о пользе основных пищевых продуктов, о «полезных» и «вредных» продуктах; значение режима питания; - правила приема пищи.</w:t>
            </w:r>
          </w:p>
        </w:tc>
        <w:tc>
          <w:tcPr>
            <w:tcW w:w="343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различать «полезные» и «вредные» продукты;</w:t>
            </w:r>
          </w:p>
          <w:p w:rsidR="009B1614" w:rsidRPr="00C32319" w:rsidRDefault="009B1614" w:rsidP="00480444">
            <w:pPr>
              <w:jc w:val="both"/>
            </w:pPr>
            <w:r w:rsidRPr="00C32319">
              <w:t>- соблюдать правила приёма пищи.</w:t>
            </w:r>
          </w:p>
          <w:p w:rsidR="009B1614" w:rsidRPr="00C32319" w:rsidRDefault="009B1614" w:rsidP="00480444">
            <w:pPr>
              <w:widowControl w:val="0"/>
              <w:autoSpaceDE w:val="0"/>
              <w:autoSpaceDN w:val="0"/>
              <w:adjustRightInd w:val="0"/>
              <w:ind w:firstLine="540"/>
              <w:jc w:val="both"/>
            </w:pPr>
          </w:p>
        </w:tc>
      </w:tr>
      <w:tr w:rsidR="009B1614" w:rsidRPr="00C32319" w:rsidTr="00BB1E68">
        <w:tc>
          <w:tcPr>
            <w:tcW w:w="24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Физическое здоровье и окружающая среда</w:t>
            </w:r>
          </w:p>
        </w:tc>
        <w:tc>
          <w:tcPr>
            <w:tcW w:w="360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определение здоровья;</w:t>
            </w:r>
          </w:p>
          <w:p w:rsidR="009B1614" w:rsidRPr="00C32319" w:rsidRDefault="009B1614" w:rsidP="00480444">
            <w:pPr>
              <w:jc w:val="both"/>
            </w:pPr>
            <w:r w:rsidRPr="00C32319">
              <w:t xml:space="preserve">- факторы, благоприятно воздействующие на здоровье; </w:t>
            </w:r>
          </w:p>
          <w:p w:rsidR="009B1614" w:rsidRPr="00C32319" w:rsidRDefault="009B1614" w:rsidP="00480444">
            <w:pPr>
              <w:jc w:val="both"/>
            </w:pPr>
            <w:r w:rsidRPr="00C32319">
              <w:t xml:space="preserve">-о необходимости заботиться о </w:t>
            </w:r>
            <w:r w:rsidRPr="00C32319">
              <w:lastRenderedPageBreak/>
              <w:t>своем здоровье;</w:t>
            </w:r>
          </w:p>
          <w:p w:rsidR="009B1614" w:rsidRPr="00C32319" w:rsidRDefault="009B1614" w:rsidP="00480444">
            <w:pPr>
              <w:jc w:val="both"/>
            </w:pPr>
            <w:r w:rsidRPr="00C32319">
              <w:t xml:space="preserve">- о значении здоровья для успешной учебной деятельности; </w:t>
            </w:r>
          </w:p>
          <w:p w:rsidR="009B1614" w:rsidRPr="00C32319" w:rsidRDefault="009B1614" w:rsidP="00480444">
            <w:pPr>
              <w:jc w:val="both"/>
            </w:pPr>
            <w:r w:rsidRPr="00C32319">
              <w:t xml:space="preserve">- о влиянии окружающей среды на здоровье человека; </w:t>
            </w:r>
          </w:p>
          <w:p w:rsidR="009B1614" w:rsidRPr="00C32319" w:rsidRDefault="009B1614" w:rsidP="00480444">
            <w:pPr>
              <w:jc w:val="both"/>
            </w:pPr>
            <w:r w:rsidRPr="00C32319">
              <w:t xml:space="preserve">- о влиянии объектов природы на здоровье человека; </w:t>
            </w:r>
          </w:p>
          <w:p w:rsidR="009B1614" w:rsidRPr="00C32319" w:rsidRDefault="009B1614" w:rsidP="00480444">
            <w:pPr>
              <w:widowControl w:val="0"/>
              <w:autoSpaceDE w:val="0"/>
              <w:autoSpaceDN w:val="0"/>
              <w:adjustRightInd w:val="0"/>
              <w:jc w:val="both"/>
            </w:pPr>
            <w:r w:rsidRPr="00C32319">
              <w:t>- об ответственности человека за здоровье природы.</w:t>
            </w:r>
          </w:p>
        </w:tc>
        <w:tc>
          <w:tcPr>
            <w:tcW w:w="343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lastRenderedPageBreak/>
              <w:t xml:space="preserve">-составлять индивидуальный режим дня и соблюдать его; </w:t>
            </w:r>
          </w:p>
          <w:p w:rsidR="009B1614" w:rsidRPr="00C32319" w:rsidRDefault="009B1614" w:rsidP="00480444">
            <w:pPr>
              <w:jc w:val="both"/>
            </w:pPr>
            <w:r w:rsidRPr="00C32319">
              <w:t xml:space="preserve">- использовать приемы самоконтроля; </w:t>
            </w:r>
          </w:p>
          <w:p w:rsidR="009B1614" w:rsidRPr="00C32319" w:rsidRDefault="009B1614" w:rsidP="00480444">
            <w:pPr>
              <w:jc w:val="both"/>
            </w:pPr>
            <w:r w:rsidRPr="00C32319">
              <w:lastRenderedPageBreak/>
              <w:t>- оценивать себя в сравнении с другими (заданными критериями);</w:t>
            </w:r>
          </w:p>
          <w:p w:rsidR="009B1614" w:rsidRPr="00C32319" w:rsidRDefault="009B1614" w:rsidP="00480444">
            <w:pPr>
              <w:jc w:val="both"/>
            </w:pPr>
            <w:r w:rsidRPr="00C32319">
              <w:t>- в доступной форме пропагандировать знания о природе, об ответственности за здоровье природы.</w:t>
            </w:r>
          </w:p>
          <w:p w:rsidR="009B1614" w:rsidRPr="00C32319" w:rsidRDefault="009B1614" w:rsidP="00480444">
            <w:pPr>
              <w:widowControl w:val="0"/>
              <w:autoSpaceDE w:val="0"/>
              <w:autoSpaceDN w:val="0"/>
              <w:adjustRightInd w:val="0"/>
              <w:ind w:firstLine="540"/>
              <w:jc w:val="both"/>
            </w:pPr>
          </w:p>
        </w:tc>
      </w:tr>
      <w:tr w:rsidR="009B1614" w:rsidRPr="00C32319" w:rsidTr="00BB1E68">
        <w:tc>
          <w:tcPr>
            <w:tcW w:w="24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Профилактика заболеваний</w:t>
            </w:r>
          </w:p>
        </w:tc>
        <w:tc>
          <w:tcPr>
            <w:tcW w:w="360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xml:space="preserve">-о некоторых заболеваниях (о причинах возникновения и способах профилактики): </w:t>
            </w:r>
          </w:p>
          <w:p w:rsidR="009B1614" w:rsidRPr="00C32319" w:rsidRDefault="009B1614" w:rsidP="00480444">
            <w:pPr>
              <w:jc w:val="both"/>
            </w:pPr>
            <w:r w:rsidRPr="00C32319">
              <w:t xml:space="preserve">-простудные заболевания, заболевания опорно-двигательного аппарата (нарушение осанки, плоскостопие),нарушение зрения, заболевание зубов; </w:t>
            </w:r>
          </w:p>
          <w:p w:rsidR="009B1614" w:rsidRPr="00C32319" w:rsidRDefault="009B1614" w:rsidP="00480444">
            <w:pPr>
              <w:widowControl w:val="0"/>
              <w:autoSpaceDE w:val="0"/>
              <w:autoSpaceDN w:val="0"/>
              <w:adjustRightInd w:val="0"/>
              <w:jc w:val="both"/>
            </w:pPr>
            <w:r w:rsidRPr="00C32319">
              <w:t>- о влиянии вредных привычек на здоровье человека.</w:t>
            </w:r>
          </w:p>
        </w:tc>
        <w:tc>
          <w:tcPr>
            <w:tcW w:w="343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использовать средства профилактики некоторых заболеваний.</w:t>
            </w:r>
          </w:p>
          <w:p w:rsidR="009B1614" w:rsidRPr="00C32319" w:rsidRDefault="009B1614" w:rsidP="00480444">
            <w:pPr>
              <w:widowControl w:val="0"/>
              <w:autoSpaceDE w:val="0"/>
              <w:autoSpaceDN w:val="0"/>
              <w:adjustRightInd w:val="0"/>
              <w:ind w:firstLine="540"/>
              <w:jc w:val="both"/>
            </w:pPr>
          </w:p>
        </w:tc>
      </w:tr>
      <w:tr w:rsidR="009B1614" w:rsidRPr="00C32319" w:rsidTr="00BB1E68">
        <w:tc>
          <w:tcPr>
            <w:tcW w:w="24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Психологическое здоровье</w:t>
            </w:r>
          </w:p>
        </w:tc>
        <w:tc>
          <w:tcPr>
            <w:tcW w:w="360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приемы саморегуляции;</w:t>
            </w:r>
          </w:p>
          <w:p w:rsidR="009B1614" w:rsidRPr="00C32319" w:rsidRDefault="009B1614" w:rsidP="00480444">
            <w:pPr>
              <w:jc w:val="both"/>
            </w:pPr>
            <w:r w:rsidRPr="00C32319">
              <w:t>- приёмы простейшей релаксации;</w:t>
            </w:r>
          </w:p>
          <w:p w:rsidR="009B1614" w:rsidRPr="00C32319" w:rsidRDefault="009B1614" w:rsidP="00480444">
            <w:pPr>
              <w:widowControl w:val="0"/>
              <w:autoSpaceDE w:val="0"/>
              <w:autoSpaceDN w:val="0"/>
              <w:adjustRightInd w:val="0"/>
              <w:ind w:firstLine="540"/>
              <w:jc w:val="both"/>
            </w:pPr>
          </w:p>
        </w:tc>
        <w:tc>
          <w:tcPr>
            <w:tcW w:w="343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распознавать свои и чужие эмоции;</w:t>
            </w:r>
          </w:p>
          <w:p w:rsidR="009B1614" w:rsidRPr="00C32319" w:rsidRDefault="009B1614" w:rsidP="00480444">
            <w:pPr>
              <w:jc w:val="both"/>
            </w:pPr>
            <w:r w:rsidRPr="00C32319">
              <w:t>- владеть приемами саморегуляции;</w:t>
            </w:r>
          </w:p>
          <w:p w:rsidR="009B1614" w:rsidRPr="00C32319" w:rsidRDefault="009B1614" w:rsidP="00480444">
            <w:pPr>
              <w:widowControl w:val="0"/>
              <w:autoSpaceDE w:val="0"/>
              <w:autoSpaceDN w:val="0"/>
              <w:adjustRightInd w:val="0"/>
              <w:jc w:val="both"/>
            </w:pPr>
            <w:r w:rsidRPr="00C32319">
              <w:t>- управлять своими эмоциями и настроением.</w:t>
            </w:r>
          </w:p>
        </w:tc>
      </w:tr>
      <w:tr w:rsidR="009B1614" w:rsidRPr="00C32319" w:rsidTr="00BB1E68">
        <w:tc>
          <w:tcPr>
            <w:tcW w:w="24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Социальное здоровье</w:t>
            </w:r>
          </w:p>
        </w:tc>
        <w:tc>
          <w:tcPr>
            <w:tcW w:w="360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о разнообразии социальных ролей;</w:t>
            </w:r>
          </w:p>
          <w:p w:rsidR="009B1614" w:rsidRPr="00C32319" w:rsidRDefault="009B1614" w:rsidP="00480444">
            <w:pPr>
              <w:jc w:val="both"/>
            </w:pPr>
            <w:r w:rsidRPr="00C32319">
              <w:t>- правила и нормы взаимоотношений с окружающими (принципы бесконфликтного общения);</w:t>
            </w:r>
          </w:p>
          <w:p w:rsidR="009B1614" w:rsidRPr="00C32319" w:rsidRDefault="009B1614" w:rsidP="00480444">
            <w:pPr>
              <w:widowControl w:val="0"/>
              <w:autoSpaceDE w:val="0"/>
              <w:autoSpaceDN w:val="0"/>
              <w:adjustRightInd w:val="0"/>
              <w:ind w:firstLine="540"/>
              <w:jc w:val="both"/>
            </w:pPr>
          </w:p>
        </w:tc>
        <w:tc>
          <w:tcPr>
            <w:tcW w:w="343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ценить дружеское отношение;</w:t>
            </w:r>
          </w:p>
          <w:p w:rsidR="009B1614" w:rsidRPr="00C32319" w:rsidRDefault="009B1614" w:rsidP="00480444">
            <w:pPr>
              <w:jc w:val="both"/>
            </w:pPr>
            <w:r w:rsidRPr="00C32319">
              <w:t>- играть, радоваться за успех товарищей, считаться с интересами других детей;</w:t>
            </w:r>
          </w:p>
          <w:p w:rsidR="009B1614" w:rsidRPr="00C32319" w:rsidRDefault="009B1614" w:rsidP="00480444">
            <w:pPr>
              <w:widowControl w:val="0"/>
              <w:autoSpaceDE w:val="0"/>
              <w:autoSpaceDN w:val="0"/>
              <w:adjustRightInd w:val="0"/>
              <w:ind w:firstLine="540"/>
              <w:jc w:val="both"/>
            </w:pPr>
          </w:p>
        </w:tc>
      </w:tr>
      <w:tr w:rsidR="009B1614" w:rsidRPr="00C32319" w:rsidTr="00BB1E68">
        <w:tc>
          <w:tcPr>
            <w:tcW w:w="24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ОБЖ</w:t>
            </w:r>
          </w:p>
        </w:tc>
        <w:tc>
          <w:tcPr>
            <w:tcW w:w="360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правила перехода дороги, перекрёстка;</w:t>
            </w:r>
          </w:p>
          <w:p w:rsidR="009B1614" w:rsidRPr="00C32319" w:rsidRDefault="009B1614" w:rsidP="00480444">
            <w:pPr>
              <w:jc w:val="both"/>
            </w:pPr>
            <w:r w:rsidRPr="00C32319">
              <w:t>- правила безопасного поведения при следовании железнодорожным, водным, и авиационным транспортом, обязанности пассажира;</w:t>
            </w:r>
          </w:p>
          <w:p w:rsidR="009B1614" w:rsidRPr="00C32319" w:rsidRDefault="009B1614" w:rsidP="00480444">
            <w:pPr>
              <w:jc w:val="both"/>
            </w:pPr>
            <w:r w:rsidRPr="00C32319">
              <w:t>- особенности жизнеобеспечения дома (квартиры) и основные причины, которые могут привести к возникновению опасной ситуации;</w:t>
            </w:r>
          </w:p>
          <w:p w:rsidR="009B1614" w:rsidRPr="00C32319" w:rsidRDefault="009B1614" w:rsidP="00480444">
            <w:pPr>
              <w:jc w:val="both"/>
            </w:pPr>
            <w:r w:rsidRPr="00C32319">
              <w:t>- характеристики водоёмов в местах своего проживания, их состояние в различные времена года;</w:t>
            </w:r>
          </w:p>
          <w:p w:rsidR="009B1614" w:rsidRPr="00C32319" w:rsidRDefault="009B1614" w:rsidP="00480444">
            <w:pPr>
              <w:jc w:val="both"/>
            </w:pPr>
            <w:r w:rsidRPr="00C32319">
              <w:t>- способы и средства спасения утопающих, основные спасательные средства;</w:t>
            </w:r>
          </w:p>
          <w:p w:rsidR="009B1614" w:rsidRPr="00C32319" w:rsidRDefault="009B1614" w:rsidP="00480444">
            <w:pPr>
              <w:jc w:val="both"/>
            </w:pPr>
            <w:r w:rsidRPr="00C32319">
              <w:lastRenderedPageBreak/>
              <w:t>- меры пожарное безопасности при разведении костра;</w:t>
            </w:r>
          </w:p>
          <w:p w:rsidR="009B1614" w:rsidRPr="00C32319" w:rsidRDefault="009B1614" w:rsidP="00480444">
            <w:pPr>
              <w:jc w:val="both"/>
            </w:pPr>
            <w:r w:rsidRPr="00C32319">
              <w:t>- правила личной безопасности в различных криминогенных ситуациях, которые могут возникнуть дома, на улице, в общественном месте;</w:t>
            </w:r>
          </w:p>
          <w:p w:rsidR="009B1614" w:rsidRPr="00C32319" w:rsidRDefault="009B1614" w:rsidP="00480444">
            <w:pPr>
              <w:jc w:val="both"/>
            </w:pPr>
            <w:r w:rsidRPr="00C32319">
              <w:t>- наиболее характерные для региона проживания чрезвычайные ситуации, причины их возникновения и последствия;</w:t>
            </w:r>
          </w:p>
          <w:p w:rsidR="009B1614" w:rsidRPr="00C32319" w:rsidRDefault="009B1614" w:rsidP="00480444">
            <w:pPr>
              <w:widowControl w:val="0"/>
              <w:autoSpaceDE w:val="0"/>
              <w:autoSpaceDN w:val="0"/>
              <w:adjustRightInd w:val="0"/>
              <w:jc w:val="both"/>
            </w:pPr>
            <w:r w:rsidRPr="00C32319">
              <w:t>- опасные погодные явления, наиболее характерные для региона проживания;</w:t>
            </w:r>
          </w:p>
        </w:tc>
        <w:tc>
          <w:tcPr>
            <w:tcW w:w="3430"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lastRenderedPageBreak/>
              <w:t>- соблюдать основные правила безопасности при использовании электроприборов и других бытовых приборов, бытового газа, а также препаратов бытовой химии;</w:t>
            </w:r>
          </w:p>
          <w:p w:rsidR="009B1614" w:rsidRPr="00C32319" w:rsidRDefault="009B1614" w:rsidP="00480444">
            <w:pPr>
              <w:jc w:val="both"/>
            </w:pPr>
            <w:r w:rsidRPr="00C32319">
              <w:t>-выполнять рекомендации по соблюдению мер безопасности при купании, отдыхе у водоёма;</w:t>
            </w:r>
          </w:p>
          <w:p w:rsidR="009B1614" w:rsidRPr="00C32319" w:rsidRDefault="009B1614" w:rsidP="00480444">
            <w:pPr>
              <w:jc w:val="both"/>
            </w:pPr>
            <w:r w:rsidRPr="00C32319">
              <w:t>-  действовать при неблагоприятных погодных условиях, в том числе в лесу, в поле, у водоёма;</w:t>
            </w:r>
          </w:p>
          <w:p w:rsidR="009B1614" w:rsidRPr="00C32319" w:rsidRDefault="009B1614" w:rsidP="00480444">
            <w:pPr>
              <w:widowControl w:val="0"/>
              <w:autoSpaceDE w:val="0"/>
              <w:autoSpaceDN w:val="0"/>
              <w:adjustRightInd w:val="0"/>
              <w:jc w:val="both"/>
            </w:pPr>
            <w:r w:rsidRPr="00C32319">
              <w:t xml:space="preserve">- оказывать первую медицинскую помощь при порезах, ожогах, укусах насекомых, кровотечении из носа, при попадании </w:t>
            </w:r>
            <w:r w:rsidRPr="00C32319">
              <w:lastRenderedPageBreak/>
              <w:t>инородного тела в глаз, ухо или нос, при отравлении пищевыми продуктами</w:t>
            </w:r>
          </w:p>
        </w:tc>
      </w:tr>
    </w:tbl>
    <w:p w:rsidR="009B1614" w:rsidRPr="00C32319" w:rsidRDefault="009B1614" w:rsidP="00BB1E68">
      <w:pPr>
        <w:spacing w:line="360" w:lineRule="auto"/>
        <w:jc w:val="both"/>
      </w:pPr>
    </w:p>
    <w:p w:rsidR="009B1614" w:rsidRPr="00C32319" w:rsidRDefault="009B1614" w:rsidP="00BB1E68">
      <w:pPr>
        <w:pStyle w:val="affff"/>
      </w:pPr>
      <w:r w:rsidRPr="00C32319">
        <w:t>В результате работы может быть построена модель здорового школьника: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7821"/>
      </w:tblGrid>
      <w:tr w:rsidR="009B1614" w:rsidRPr="00C32319" w:rsidTr="00BB1E68">
        <w:tc>
          <w:tcPr>
            <w:tcW w:w="1827" w:type="dxa"/>
            <w:vMerge w:val="restart"/>
            <w:tcBorders>
              <w:top w:val="single" w:sz="4" w:space="0" w:color="000000"/>
              <w:left w:val="single" w:sz="4" w:space="0" w:color="000000"/>
              <w:bottom w:val="single" w:sz="4" w:space="0" w:color="000000"/>
              <w:right w:val="single" w:sz="4" w:space="0" w:color="000000"/>
            </w:tcBorders>
            <w:vAlign w:val="center"/>
          </w:tcPr>
          <w:p w:rsidR="009B1614" w:rsidRPr="00C32319" w:rsidRDefault="009B1614" w:rsidP="00480444">
            <w:pPr>
              <w:widowControl w:val="0"/>
              <w:autoSpaceDE w:val="0"/>
              <w:autoSpaceDN w:val="0"/>
              <w:adjustRightInd w:val="0"/>
              <w:ind w:firstLine="540"/>
              <w:jc w:val="both"/>
              <w:rPr>
                <w:b/>
              </w:rPr>
            </w:pPr>
            <w:r w:rsidRPr="00C32319">
              <w:rPr>
                <w:b/>
              </w:rPr>
              <w:t>Я – здоровый человек!</w:t>
            </w:r>
          </w:p>
        </w:tc>
        <w:tc>
          <w:tcPr>
            <w:tcW w:w="782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Я веду здоровый образ жизни, я против наркотиков, курения и алкоголя.</w:t>
            </w:r>
          </w:p>
        </w:tc>
      </w:tr>
      <w:tr w:rsidR="009B1614" w:rsidRPr="00C32319" w:rsidTr="00BB1E68">
        <w:tc>
          <w:tcPr>
            <w:tcW w:w="0" w:type="auto"/>
            <w:vMerge/>
            <w:tcBorders>
              <w:top w:val="single" w:sz="4" w:space="0" w:color="000000"/>
              <w:left w:val="single" w:sz="4" w:space="0" w:color="000000"/>
              <w:bottom w:val="single" w:sz="4" w:space="0" w:color="000000"/>
              <w:right w:val="single" w:sz="4" w:space="0" w:color="000000"/>
            </w:tcBorders>
            <w:vAlign w:val="center"/>
          </w:tcPr>
          <w:p w:rsidR="009B1614" w:rsidRPr="00C32319" w:rsidRDefault="009B1614" w:rsidP="00480444">
            <w:pPr>
              <w:ind w:firstLine="540"/>
              <w:jc w:val="both"/>
              <w:rPr>
                <w:b/>
              </w:rPr>
            </w:pPr>
          </w:p>
        </w:tc>
        <w:tc>
          <w:tcPr>
            <w:tcW w:w="782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Я берегу своё здоровье: слежу за осанкой, зрением, ухаживаю за зубами.</w:t>
            </w:r>
          </w:p>
        </w:tc>
      </w:tr>
      <w:tr w:rsidR="009B1614" w:rsidRPr="00C32319" w:rsidTr="00BB1E68">
        <w:tc>
          <w:tcPr>
            <w:tcW w:w="0" w:type="auto"/>
            <w:vMerge/>
            <w:tcBorders>
              <w:top w:val="single" w:sz="4" w:space="0" w:color="000000"/>
              <w:left w:val="single" w:sz="4" w:space="0" w:color="000000"/>
              <w:bottom w:val="single" w:sz="4" w:space="0" w:color="000000"/>
              <w:right w:val="single" w:sz="4" w:space="0" w:color="000000"/>
            </w:tcBorders>
            <w:vAlign w:val="center"/>
          </w:tcPr>
          <w:p w:rsidR="009B1614" w:rsidRPr="00C32319" w:rsidRDefault="009B1614" w:rsidP="00480444">
            <w:pPr>
              <w:ind w:firstLine="540"/>
              <w:jc w:val="both"/>
              <w:rPr>
                <w:b/>
              </w:rPr>
            </w:pPr>
          </w:p>
        </w:tc>
        <w:tc>
          <w:tcPr>
            <w:tcW w:w="782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Я владею культурой питания.</w:t>
            </w:r>
          </w:p>
        </w:tc>
      </w:tr>
      <w:tr w:rsidR="009B1614" w:rsidRPr="00C32319" w:rsidTr="00BB1E68">
        <w:tc>
          <w:tcPr>
            <w:tcW w:w="0" w:type="auto"/>
            <w:vMerge/>
            <w:tcBorders>
              <w:top w:val="single" w:sz="4" w:space="0" w:color="000000"/>
              <w:left w:val="single" w:sz="4" w:space="0" w:color="000000"/>
              <w:bottom w:val="single" w:sz="4" w:space="0" w:color="000000"/>
              <w:right w:val="single" w:sz="4" w:space="0" w:color="000000"/>
            </w:tcBorders>
            <w:vAlign w:val="center"/>
          </w:tcPr>
          <w:p w:rsidR="009B1614" w:rsidRPr="00C32319" w:rsidRDefault="009B1614" w:rsidP="00480444">
            <w:pPr>
              <w:ind w:firstLine="540"/>
              <w:jc w:val="both"/>
              <w:rPr>
                <w:b/>
              </w:rPr>
            </w:pPr>
          </w:p>
        </w:tc>
        <w:tc>
          <w:tcPr>
            <w:tcW w:w="782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Я занимаюсь физкультурой и спортом.</w:t>
            </w:r>
          </w:p>
        </w:tc>
      </w:tr>
      <w:tr w:rsidR="009B1614" w:rsidRPr="00C32319" w:rsidTr="00BB1E68">
        <w:trPr>
          <w:trHeight w:val="442"/>
        </w:trPr>
        <w:tc>
          <w:tcPr>
            <w:tcW w:w="0" w:type="auto"/>
            <w:vMerge/>
            <w:tcBorders>
              <w:top w:val="single" w:sz="4" w:space="0" w:color="000000"/>
              <w:left w:val="single" w:sz="4" w:space="0" w:color="000000"/>
              <w:bottom w:val="single" w:sz="4" w:space="0" w:color="000000"/>
              <w:right w:val="single" w:sz="4" w:space="0" w:color="000000"/>
            </w:tcBorders>
            <w:vAlign w:val="center"/>
          </w:tcPr>
          <w:p w:rsidR="009B1614" w:rsidRPr="00C32319" w:rsidRDefault="009B1614" w:rsidP="00480444">
            <w:pPr>
              <w:ind w:firstLine="540"/>
              <w:jc w:val="both"/>
              <w:rPr>
                <w:b/>
              </w:rPr>
            </w:pPr>
          </w:p>
        </w:tc>
        <w:tc>
          <w:tcPr>
            <w:tcW w:w="7821"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widowControl w:val="0"/>
              <w:autoSpaceDE w:val="0"/>
              <w:autoSpaceDN w:val="0"/>
              <w:adjustRightInd w:val="0"/>
              <w:jc w:val="both"/>
            </w:pPr>
            <w:r w:rsidRPr="00C32319">
              <w:t>Я борюсь за нравственную и духовную чистоту во взаимоотношениях.</w:t>
            </w:r>
          </w:p>
        </w:tc>
      </w:tr>
    </w:tbl>
    <w:p w:rsidR="009B1614" w:rsidRPr="004A11B9" w:rsidRDefault="009B1614" w:rsidP="009B1614">
      <w:pPr>
        <w:shd w:val="clear" w:color="auto" w:fill="FFFFFF"/>
        <w:autoSpaceDE w:val="0"/>
        <w:autoSpaceDN w:val="0"/>
        <w:adjustRightInd w:val="0"/>
        <w:spacing w:line="360" w:lineRule="auto"/>
        <w:ind w:firstLine="900"/>
        <w:jc w:val="both"/>
        <w:rPr>
          <w:b/>
          <w:sz w:val="28"/>
          <w:szCs w:val="28"/>
        </w:rPr>
      </w:pPr>
    </w:p>
    <w:p w:rsidR="009B1614" w:rsidRPr="00BB1E68" w:rsidRDefault="009B1614" w:rsidP="007733E1">
      <w:pPr>
        <w:pStyle w:val="affff"/>
        <w:ind w:left="0" w:firstLine="0"/>
        <w:jc w:val="center"/>
        <w:rPr>
          <w:b/>
        </w:rPr>
      </w:pPr>
      <w:r w:rsidRPr="00BB1E68">
        <w:rPr>
          <w:b/>
        </w:rPr>
        <w:t>Виды деятельности и формы занятий с обучающимися по формированию экологически целесообразного, здорового и безопасного образа жи</w:t>
      </w:r>
      <w:r w:rsidR="00BB1E68" w:rsidRPr="00BB1E68">
        <w:rPr>
          <w:b/>
        </w:rPr>
        <w:t>зни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8"/>
        <w:gridCol w:w="13"/>
        <w:gridCol w:w="4097"/>
        <w:gridCol w:w="52"/>
        <w:gridCol w:w="1897"/>
        <w:gridCol w:w="1848"/>
      </w:tblGrid>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B1614" w:rsidRPr="00C32319" w:rsidRDefault="009B1614" w:rsidP="00480444">
            <w:pPr>
              <w:jc w:val="both"/>
              <w:rPr>
                <w:b/>
              </w:rPr>
            </w:pPr>
            <w:r w:rsidRPr="00C32319">
              <w:rPr>
                <w:b/>
              </w:rPr>
              <w:t>Форма деятельности</w:t>
            </w: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614" w:rsidRPr="00C32319" w:rsidRDefault="009B1614" w:rsidP="00480444">
            <w:pPr>
              <w:jc w:val="both"/>
              <w:rPr>
                <w:b/>
              </w:rPr>
            </w:pPr>
            <w:r w:rsidRPr="00C32319">
              <w:rPr>
                <w:b/>
              </w:rPr>
              <w:t>Содержание мероприятий</w:t>
            </w:r>
          </w:p>
        </w:tc>
        <w:tc>
          <w:tcPr>
            <w:tcW w:w="19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B1614" w:rsidRPr="00C32319" w:rsidRDefault="009B1614" w:rsidP="00480444">
            <w:pPr>
              <w:jc w:val="both"/>
              <w:rPr>
                <w:b/>
              </w:rPr>
            </w:pPr>
            <w:r w:rsidRPr="00C32319">
              <w:rPr>
                <w:b/>
              </w:rPr>
              <w:t>Сроки</w:t>
            </w:r>
          </w:p>
        </w:tc>
        <w:tc>
          <w:tcPr>
            <w:tcW w:w="1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614" w:rsidRPr="00C32319" w:rsidRDefault="009B1614" w:rsidP="00480444">
            <w:pPr>
              <w:jc w:val="both"/>
              <w:rPr>
                <w:b/>
              </w:rPr>
            </w:pPr>
            <w:r w:rsidRPr="00C32319">
              <w:rPr>
                <w:b/>
              </w:rPr>
              <w:t>Исполнители</w:t>
            </w:r>
          </w:p>
        </w:tc>
      </w:tr>
      <w:tr w:rsidR="009B1614" w:rsidRPr="004A11B9" w:rsidTr="00480444">
        <w:tc>
          <w:tcPr>
            <w:tcW w:w="9575" w:type="dxa"/>
            <w:gridSpan w:val="6"/>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rPr>
                <w:b/>
              </w:rPr>
            </w:pPr>
            <w:r w:rsidRPr="00C32319">
              <w:rPr>
                <w:b/>
              </w:rPr>
              <w:t>1. Формирование у обучающихся установки на здоровое питание</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Урочная</w:t>
            </w:r>
          </w:p>
        </w:tc>
        <w:tc>
          <w:tcPr>
            <w:tcW w:w="40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Уроки-утренники на темы: «В гости у Айболита», «Бал витаминов», «Королевство Зубной Щётки», беседа «Умеем ли мы правильно питаться?», «Я выбираю кашу»,</w:t>
            </w:r>
          </w:p>
          <w:p w:rsidR="009B1614" w:rsidRPr="00C32319" w:rsidRDefault="009B1614" w:rsidP="00480444">
            <w:pPr>
              <w:jc w:val="both"/>
            </w:pPr>
            <w:r w:rsidRPr="00C32319">
              <w:t xml:space="preserve">«Витамины и здоровый организм», </w:t>
            </w:r>
          </w:p>
          <w:p w:rsidR="009B1614" w:rsidRPr="00C32319" w:rsidRDefault="009B1614" w:rsidP="00480444">
            <w:pPr>
              <w:jc w:val="both"/>
            </w:pPr>
            <w:r w:rsidRPr="00C32319">
              <w:t>«Здоровая пища», «Грибы съедобные и несъедобные», использование здоровьесберегающих технологий, предупреждение случаев травматизма, проведение мониторинга состояния питания</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Систематически</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 воспитатели</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Работа с социальными партнерами</w:t>
            </w:r>
          </w:p>
        </w:tc>
        <w:tc>
          <w:tcPr>
            <w:tcW w:w="40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Проведение мероприятий совместно с работниками столовой: конкурсы, викторины.</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p>
          <w:p w:rsidR="009B1614" w:rsidRPr="00C32319" w:rsidRDefault="009B1614" w:rsidP="00480444">
            <w:pPr>
              <w:jc w:val="both"/>
            </w:pPr>
            <w:r w:rsidRPr="00C32319">
              <w:t>Учителя</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Работа с семьёй</w:t>
            </w:r>
          </w:p>
        </w:tc>
        <w:tc>
          <w:tcPr>
            <w:tcW w:w="40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xml:space="preserve">Беседы на темы: «Мы за здоровое питание», «Питание и здоровье», конкурс «Рецепты наших бабушек», на лучший бутерброд, «Овощ вырасти сам» - конкурс на лучшую поделку из овощей совместно с родителями, «Обеспечение здорового питания» (сотрудничество со </w:t>
            </w:r>
            <w:r w:rsidRPr="00C32319">
              <w:lastRenderedPageBreak/>
              <w:t>школьной столовой) Родительские собрания на темы: «Правильное питание – залог здоровья школьника» и т.п.</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lastRenderedPageBreak/>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w:t>
            </w:r>
          </w:p>
        </w:tc>
      </w:tr>
      <w:tr w:rsidR="009B1614" w:rsidRPr="004A11B9" w:rsidTr="00480444">
        <w:tc>
          <w:tcPr>
            <w:tcW w:w="9575" w:type="dxa"/>
            <w:gridSpan w:val="6"/>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rPr>
                <w:b/>
              </w:rPr>
            </w:pPr>
            <w:r w:rsidRPr="00C32319">
              <w:rPr>
                <w:b/>
              </w:rPr>
              <w:t>2. Обеспечение оптимального двигательного режима для детей</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Урочная</w:t>
            </w:r>
          </w:p>
        </w:tc>
        <w:tc>
          <w:tcPr>
            <w:tcW w:w="40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Физкультминутки, ритмические перемены, прогулки на свежем воздухе, пионербол, подвижные народные игры.</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Систематически</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Внеурочная</w:t>
            </w:r>
          </w:p>
        </w:tc>
        <w:tc>
          <w:tcPr>
            <w:tcW w:w="40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Проведение мониторинга состояния здоровья, выявление хронических заболеваний, «Веселые старты», соревнования по лыжам, «Клуб веселых спортсменов» (командная игра), совместных мероприятий с Домом детского и юношеского творчества, конкурс «Мои спортивные достижения».</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Работа с родителями</w:t>
            </w:r>
          </w:p>
        </w:tc>
        <w:tc>
          <w:tcPr>
            <w:tcW w:w="40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Совместные спортивные мероприятия «Папа, мама, я- спортивная семья», «Спорт в нашей семье», игра «Неразлучные друзья, взрослые и дети», просветительские родительские собрания «Как взрослеют девочки», «Как взрослеют мальчики», «Чего нельзя мальчикам», конференции, обучающие семинары.</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 и родители</w:t>
            </w:r>
          </w:p>
        </w:tc>
      </w:tr>
      <w:tr w:rsidR="009B1614" w:rsidRPr="004A11B9" w:rsidTr="00480444">
        <w:tc>
          <w:tcPr>
            <w:tcW w:w="9575" w:type="dxa"/>
            <w:gridSpan w:val="6"/>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rPr>
                <w:b/>
              </w:rPr>
            </w:pPr>
            <w:r w:rsidRPr="00C32319">
              <w:rPr>
                <w:b/>
              </w:rPr>
              <w:t>3. Обеспечение рекомендуемого врачами режима дня обучающихся</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Урочная</w:t>
            </w:r>
          </w:p>
        </w:tc>
        <w:tc>
          <w:tcPr>
            <w:tcW w:w="40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Уроки окружающего мира совместно с медицинскими работниками, беседы на классных часах о режиме дня, «Рациональное распределение свободного времени», профилактика сохранения зрения, зубов, «Берегите зубы», гимнастика для глаз, опорно-двигательного аппарата.</w:t>
            </w:r>
          </w:p>
          <w:p w:rsidR="009B1614" w:rsidRPr="00C32319" w:rsidRDefault="009B1614" w:rsidP="00480444">
            <w:pPr>
              <w:jc w:val="both"/>
            </w:pPr>
            <w:r w:rsidRPr="00C32319">
              <w:t>Составление расписания согласно требованиям СанПиН</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 администрация</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Работа с семьёй</w:t>
            </w:r>
          </w:p>
        </w:tc>
        <w:tc>
          <w:tcPr>
            <w:tcW w:w="40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Родительские собрания на темы: «Мы за здоровый образ жизни», «Закаливание организма», «Профилактика простудных заболеваний», анкетирование, беседы «Наследственность и здоровье» «Как помочь ребенку адаптироваться в школе», «Трудности адаптации ребенка к обучению в 1-ом классе.</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 администрация</w:t>
            </w:r>
          </w:p>
        </w:tc>
      </w:tr>
      <w:tr w:rsidR="009B1614" w:rsidRPr="004A11B9" w:rsidTr="00480444">
        <w:tc>
          <w:tcPr>
            <w:tcW w:w="9575" w:type="dxa"/>
            <w:gridSpan w:val="6"/>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rPr>
                <w:b/>
              </w:rPr>
            </w:pPr>
            <w:r w:rsidRPr="00C32319">
              <w:rPr>
                <w:b/>
              </w:rPr>
              <w:t>4. Формирование у обучающихся знаний о факторах риска для их здоровья</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Урочная</w:t>
            </w:r>
          </w:p>
        </w:tc>
        <w:tc>
          <w:tcPr>
            <w:tcW w:w="40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xml:space="preserve">Беседы на уроках окружающего мира, классных часах, уроках физкультуры на темы: «Возрастные изменения», «Поговорим о личном», «Взаимоотношения человека и </w:t>
            </w:r>
            <w:r w:rsidRPr="00C32319">
              <w:lastRenderedPageBreak/>
              <w:t>окружающей среды», «Медицинская помощь и обеспечение безопасности жизнедеятельности», «Основные виды травм и первая помощь при них», «Когда кусают насекомые. О клещах», «Как уберечь себя и окружающих от инфекционных болезней».</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lastRenderedPageBreak/>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Внеурочная</w:t>
            </w:r>
          </w:p>
        </w:tc>
        <w:tc>
          <w:tcPr>
            <w:tcW w:w="40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Посещение музея гигиены, детской поликлиники, стоматологической клиники, психолого-педагогического центра, консультации школьного психолога.</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 психологи</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Работа с социальными партнёрами</w:t>
            </w:r>
          </w:p>
        </w:tc>
        <w:tc>
          <w:tcPr>
            <w:tcW w:w="40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Сотрудничество с клиникой, спортивными организациями, индивидуальные консультации психологов,</w:t>
            </w:r>
          </w:p>
          <w:p w:rsidR="009B1614" w:rsidRPr="00C32319" w:rsidRDefault="009B1614" w:rsidP="00480444">
            <w:pPr>
              <w:jc w:val="both"/>
            </w:pPr>
            <w:r w:rsidRPr="00C32319">
              <w:t>Диспансеризация учащихся 2-4 классов.</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Психологи и администрация,</w:t>
            </w:r>
          </w:p>
        </w:tc>
      </w:tr>
      <w:tr w:rsidR="009B1614" w:rsidRPr="004A11B9" w:rsidTr="00480444">
        <w:tc>
          <w:tcPr>
            <w:tcW w:w="9575" w:type="dxa"/>
            <w:gridSpan w:val="6"/>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rPr>
                <w:b/>
              </w:rPr>
            </w:pPr>
            <w:r w:rsidRPr="00C32319">
              <w:rPr>
                <w:b/>
              </w:rPr>
              <w:t>5. Профилактика вовлечения учащихся в табакокурение, употребление алкоголя и других наркотических веществ</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Урочная</w:t>
            </w:r>
          </w:p>
        </w:tc>
        <w:tc>
          <w:tcPr>
            <w:tcW w:w="41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Профилактические беседы о вреде курения, других вредных привычек:</w:t>
            </w:r>
          </w:p>
          <w:p w:rsidR="009B1614" w:rsidRPr="00C32319" w:rsidRDefault="009B1614" w:rsidP="00480444">
            <w:pPr>
              <w:jc w:val="both"/>
            </w:pPr>
            <w:r w:rsidRPr="00C32319">
              <w:t>«Не начинай курить!», «Пассивное курение», «Правда об алкоголе. Не пробуй спиртного».</w:t>
            </w:r>
          </w:p>
        </w:tc>
        <w:tc>
          <w:tcPr>
            <w:tcW w:w="18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Систематически</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w:t>
            </w:r>
          </w:p>
        </w:tc>
      </w:tr>
      <w:tr w:rsidR="009B1614" w:rsidRPr="004A11B9" w:rsidTr="00480444">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Внеурочная</w:t>
            </w:r>
          </w:p>
        </w:tc>
        <w:tc>
          <w:tcPr>
            <w:tcW w:w="41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xml:space="preserve">Инсценирование и конкурс рисунков «За здоровый образ жизни», </w:t>
            </w:r>
          </w:p>
          <w:p w:rsidR="009B1614" w:rsidRPr="00C32319" w:rsidRDefault="009B1614" w:rsidP="00480444">
            <w:pPr>
              <w:jc w:val="both"/>
            </w:pPr>
            <w:r w:rsidRPr="00C32319">
              <w:t>«Формирование здорового образа жизни младшего школьника» - родительское собрание.</w:t>
            </w:r>
          </w:p>
        </w:tc>
        <w:tc>
          <w:tcPr>
            <w:tcW w:w="18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w:t>
            </w:r>
          </w:p>
        </w:tc>
      </w:tr>
      <w:tr w:rsidR="009B1614" w:rsidRPr="004A11B9" w:rsidTr="00480444">
        <w:tc>
          <w:tcPr>
            <w:tcW w:w="9575" w:type="dxa"/>
            <w:gridSpan w:val="6"/>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rPr>
                <w:b/>
              </w:rPr>
            </w:pPr>
            <w:r w:rsidRPr="00C32319">
              <w:rPr>
                <w:b/>
              </w:rPr>
              <w:t>6. Формирование потребности ребёнка безбоязненно обращаться к врачу по любым вопросам собственного роста и развития, состояния здоровья</w:t>
            </w:r>
          </w:p>
        </w:tc>
      </w:tr>
      <w:tr w:rsidR="009B1614" w:rsidRPr="004A11B9" w:rsidTr="00480444">
        <w:trPr>
          <w:trHeight w:val="285"/>
        </w:trPr>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rPr>
                <w:b/>
              </w:rPr>
            </w:pPr>
            <w:r w:rsidRPr="00C32319">
              <w:t>Урочная</w:t>
            </w:r>
          </w:p>
        </w:tc>
        <w:tc>
          <w:tcPr>
            <w:tcW w:w="41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xml:space="preserve">Беседы на уроках (окружающий мир, физическая культура, изобразительное искусство) на темы: «Жизнедеятельность человека», «Общение и уверенность в себе», «Личность и внутренние ресурсы человека», «Правильно лечись», </w:t>
            </w:r>
          </w:p>
          <w:p w:rsidR="009B1614" w:rsidRPr="00C32319" w:rsidRDefault="009B1614" w:rsidP="00480444">
            <w:pPr>
              <w:jc w:val="both"/>
            </w:pPr>
            <w:r w:rsidRPr="00C32319">
              <w:t>«Умей предупредить болезни».</w:t>
            </w:r>
          </w:p>
        </w:tc>
        <w:tc>
          <w:tcPr>
            <w:tcW w:w="18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rPr>
                <w:b/>
              </w:rPr>
            </w:pPr>
            <w:r w:rsidRPr="00C32319">
              <w:t>Систематически</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Учителя</w:t>
            </w:r>
          </w:p>
        </w:tc>
      </w:tr>
      <w:tr w:rsidR="009B1614" w:rsidRPr="004A11B9" w:rsidTr="00480444">
        <w:trPr>
          <w:trHeight w:val="285"/>
        </w:trPr>
        <w:tc>
          <w:tcPr>
            <w:tcW w:w="1681"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Внеурочная</w:t>
            </w:r>
          </w:p>
        </w:tc>
        <w:tc>
          <w:tcPr>
            <w:tcW w:w="41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pPr>
            <w:r w:rsidRPr="00C32319">
              <w:t xml:space="preserve">Викторины на темы: «Я и мир вокруг меня», «В здоровом теле – здоровый дух», выставка «Будь здоров!», игра «Навыки здорового образа жизни», беседа «Гигиенические правила и предупреждение инфекционных заболеваний», конкурс рисунков и плакатов «Здоровый образ жизни», </w:t>
            </w:r>
          </w:p>
          <w:p w:rsidR="009B1614" w:rsidRPr="00C32319" w:rsidRDefault="009B1614" w:rsidP="00480444">
            <w:pPr>
              <w:jc w:val="both"/>
            </w:pPr>
            <w:r w:rsidRPr="00C32319">
              <w:t>«Спорт и моя семья», «Мы чистюли», «Я здоровье сберегу- сам себе я помогу» (праздник 3-4 классы), «Наше здоровье» (командная игра).</w:t>
            </w:r>
          </w:p>
        </w:tc>
        <w:tc>
          <w:tcPr>
            <w:tcW w:w="1897"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rPr>
                <w:b/>
              </w:rPr>
            </w:pPr>
            <w:r w:rsidRPr="00C32319">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rPr>
                <w:b/>
              </w:rPr>
            </w:pPr>
            <w:r w:rsidRPr="00C32319">
              <w:t>Учителя</w:t>
            </w:r>
          </w:p>
        </w:tc>
      </w:tr>
      <w:tr w:rsidR="009B1614" w:rsidRPr="004A11B9" w:rsidTr="00480444">
        <w:tc>
          <w:tcPr>
            <w:tcW w:w="9575" w:type="dxa"/>
            <w:gridSpan w:val="6"/>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jc w:val="both"/>
              <w:rPr>
                <w:b/>
              </w:rPr>
            </w:pPr>
            <w:r w:rsidRPr="00C32319">
              <w:rPr>
                <w:b/>
              </w:rPr>
              <w:t>7. Формирование экологической культуры школьников.</w:t>
            </w:r>
          </w:p>
        </w:tc>
      </w:tr>
      <w:tr w:rsidR="009B1614" w:rsidRPr="004A11B9" w:rsidTr="00480444">
        <w:tc>
          <w:tcPr>
            <w:tcW w:w="166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pStyle w:val="afffc"/>
              <w:spacing w:after="0"/>
              <w:jc w:val="both"/>
              <w:rPr>
                <w:b w:val="0"/>
                <w:szCs w:val="24"/>
              </w:rPr>
            </w:pPr>
            <w:r w:rsidRPr="00C32319">
              <w:rPr>
                <w:b w:val="0"/>
                <w:szCs w:val="24"/>
              </w:rPr>
              <w:lastRenderedPageBreak/>
              <w:t>Урочная</w:t>
            </w:r>
          </w:p>
        </w:tc>
        <w:tc>
          <w:tcPr>
            <w:tcW w:w="4110"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pStyle w:val="afffc"/>
              <w:spacing w:after="0"/>
              <w:jc w:val="both"/>
              <w:rPr>
                <w:b w:val="0"/>
                <w:szCs w:val="24"/>
              </w:rPr>
            </w:pPr>
            <w:r w:rsidRPr="00C32319">
              <w:rPr>
                <w:b w:val="0"/>
                <w:szCs w:val="24"/>
              </w:rPr>
              <w:t>Беседы на уроках «Окружающий мир»: «Животные и растения Красной книги», «Планета без растений», «Птицы зимой», «Поведение в природе», «Не загрязняй водоемы», «Природные богатства и их роль в жизни человека», «За что я хочу сказать спасибо растениям» и др.</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pStyle w:val="afffc"/>
              <w:spacing w:after="0"/>
              <w:jc w:val="both"/>
              <w:rPr>
                <w:b w:val="0"/>
                <w:szCs w:val="24"/>
              </w:rPr>
            </w:pPr>
            <w:r w:rsidRPr="00C32319">
              <w:rPr>
                <w:b w:val="0"/>
                <w:szCs w:val="24"/>
              </w:rPr>
              <w:t>По программе</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pStyle w:val="afffc"/>
              <w:spacing w:after="0"/>
              <w:jc w:val="both"/>
              <w:rPr>
                <w:b w:val="0"/>
                <w:szCs w:val="24"/>
              </w:rPr>
            </w:pPr>
            <w:r w:rsidRPr="00C32319">
              <w:rPr>
                <w:b w:val="0"/>
                <w:szCs w:val="24"/>
              </w:rPr>
              <w:t>Учителя</w:t>
            </w:r>
          </w:p>
        </w:tc>
      </w:tr>
      <w:tr w:rsidR="009B1614" w:rsidRPr="004A11B9" w:rsidTr="00480444">
        <w:tc>
          <w:tcPr>
            <w:tcW w:w="166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pStyle w:val="afffc"/>
              <w:spacing w:after="0"/>
              <w:jc w:val="both"/>
              <w:rPr>
                <w:b w:val="0"/>
                <w:szCs w:val="24"/>
              </w:rPr>
            </w:pPr>
            <w:r w:rsidRPr="00C32319">
              <w:rPr>
                <w:b w:val="0"/>
                <w:szCs w:val="24"/>
              </w:rPr>
              <w:t>Внеурочная</w:t>
            </w:r>
          </w:p>
        </w:tc>
        <w:tc>
          <w:tcPr>
            <w:tcW w:w="4110"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pStyle w:val="afffc"/>
              <w:spacing w:after="0"/>
              <w:jc w:val="both"/>
              <w:rPr>
                <w:b w:val="0"/>
                <w:szCs w:val="24"/>
              </w:rPr>
            </w:pPr>
            <w:r w:rsidRPr="00C32319">
              <w:rPr>
                <w:b w:val="0"/>
                <w:szCs w:val="24"/>
              </w:rPr>
              <w:t>Конкурсы рисунков и презентации: «Мой любимый цветок», «Мой домашний питомец», «Животные Ладожского озера», «Растения – зеленая одежда Земли», «Мир глазами юного эколога».                  Акции: «Подкорми птиц зимой». Экологический паспорт школы, озеленение школьных кабинетов. Экскурсии в музей воды, в музей почвоведения, в Зоологический музей, Токсовский заповедник. Экологическая игра «Природные зоны» и др.</w:t>
            </w:r>
          </w:p>
        </w:tc>
        <w:tc>
          <w:tcPr>
            <w:tcW w:w="1949" w:type="dxa"/>
            <w:gridSpan w:val="2"/>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pStyle w:val="afffc"/>
              <w:spacing w:after="0"/>
              <w:jc w:val="both"/>
              <w:rPr>
                <w:b w:val="0"/>
                <w:szCs w:val="24"/>
              </w:rPr>
            </w:pPr>
            <w:r w:rsidRPr="00C32319">
              <w:rPr>
                <w:b w:val="0"/>
                <w:szCs w:val="24"/>
              </w:rPr>
              <w:t>По плану</w:t>
            </w:r>
          </w:p>
        </w:tc>
        <w:tc>
          <w:tcPr>
            <w:tcW w:w="1848" w:type="dxa"/>
            <w:tcBorders>
              <w:top w:val="single" w:sz="4" w:space="0" w:color="000000"/>
              <w:left w:val="single" w:sz="4" w:space="0" w:color="000000"/>
              <w:bottom w:val="single" w:sz="4" w:space="0" w:color="000000"/>
              <w:right w:val="single" w:sz="4" w:space="0" w:color="000000"/>
            </w:tcBorders>
          </w:tcPr>
          <w:p w:rsidR="009B1614" w:rsidRPr="00C32319" w:rsidRDefault="009B1614" w:rsidP="00480444">
            <w:pPr>
              <w:pStyle w:val="afffc"/>
              <w:spacing w:after="0"/>
              <w:jc w:val="both"/>
              <w:rPr>
                <w:b w:val="0"/>
                <w:szCs w:val="24"/>
              </w:rPr>
            </w:pPr>
            <w:r w:rsidRPr="00C32319">
              <w:rPr>
                <w:b w:val="0"/>
                <w:szCs w:val="24"/>
              </w:rPr>
              <w:t>Учителя, родители</w:t>
            </w:r>
          </w:p>
        </w:tc>
      </w:tr>
    </w:tbl>
    <w:p w:rsidR="009B1614" w:rsidRPr="004A11B9" w:rsidRDefault="009B1614" w:rsidP="009B1614">
      <w:pPr>
        <w:spacing w:line="360" w:lineRule="auto"/>
        <w:ind w:firstLine="900"/>
        <w:jc w:val="both"/>
        <w:rPr>
          <w:sz w:val="28"/>
          <w:szCs w:val="28"/>
        </w:rPr>
      </w:pPr>
    </w:p>
    <w:p w:rsidR="009B1614" w:rsidRPr="004A11B9" w:rsidRDefault="009B1614" w:rsidP="00C32319">
      <w:pPr>
        <w:pStyle w:val="1a"/>
        <w:tabs>
          <w:tab w:val="left" w:pos="900"/>
        </w:tabs>
        <w:spacing w:before="0" w:beforeAutospacing="0" w:after="0" w:afterAutospacing="0" w:line="276" w:lineRule="auto"/>
        <w:ind w:firstLine="720"/>
        <w:jc w:val="both"/>
        <w:rPr>
          <w:b/>
          <w:sz w:val="28"/>
          <w:szCs w:val="28"/>
        </w:rPr>
      </w:pPr>
      <w:r w:rsidRPr="004A11B9">
        <w:rPr>
          <w:b/>
          <w:sz w:val="28"/>
          <w:szCs w:val="28"/>
        </w:rPr>
        <w:t>Планируемые результаты реализации программы.</w:t>
      </w:r>
    </w:p>
    <w:p w:rsidR="009B1614" w:rsidRPr="004A11B9" w:rsidRDefault="009B1614" w:rsidP="007733E1">
      <w:pPr>
        <w:pStyle w:val="affff"/>
      </w:pPr>
      <w:r w:rsidRPr="004A11B9">
        <w:t>Выпускник начальной школы имеет мотивацию к занятию физкультурой и спортом, сохранению своего здоровья, обладает первоначальными гигиеническими навыками и знаниями физиологии и гигиены своего тела.</w:t>
      </w:r>
    </w:p>
    <w:p w:rsidR="009B1614" w:rsidRPr="004A11B9" w:rsidRDefault="009B1614" w:rsidP="007733E1">
      <w:pPr>
        <w:pStyle w:val="affff"/>
      </w:pPr>
      <w:r w:rsidRPr="004A11B9">
        <w:rPr>
          <w:i/>
        </w:rPr>
        <w:t>Личностные УУД:</w:t>
      </w:r>
    </w:p>
    <w:p w:rsidR="009B1614" w:rsidRPr="004A11B9" w:rsidRDefault="009B1614" w:rsidP="007733E1">
      <w:pPr>
        <w:pStyle w:val="affff"/>
        <w:rPr>
          <w:rFonts w:eastAsia="Calibri"/>
        </w:rPr>
      </w:pPr>
      <w:r w:rsidRPr="004A11B9">
        <w:rPr>
          <w:i/>
          <w:caps/>
        </w:rPr>
        <w:t xml:space="preserve">- </w:t>
      </w:r>
      <w:r w:rsidRPr="004A11B9">
        <w:rPr>
          <w:kern w:val="24"/>
        </w:rPr>
        <w:t>оценивать</w:t>
      </w:r>
      <w:r w:rsidRPr="004A11B9">
        <w:rPr>
          <w:i/>
          <w:caps/>
        </w:rPr>
        <w:t xml:space="preserve"> </w:t>
      </w:r>
      <w:r w:rsidRPr="004A11B9">
        <w:rPr>
          <w:rFonts w:eastAsia="Calibri"/>
        </w:rPr>
        <w:t>важность бережного отношения к здоровью человека и к природе;</w:t>
      </w:r>
    </w:p>
    <w:p w:rsidR="009B1614" w:rsidRPr="004A11B9" w:rsidRDefault="009B1614" w:rsidP="007733E1">
      <w:pPr>
        <w:pStyle w:val="affff"/>
        <w:rPr>
          <w:i/>
          <w:caps/>
        </w:rPr>
      </w:pPr>
      <w:r w:rsidRPr="004A11B9">
        <w:rPr>
          <w:i/>
          <w:caps/>
        </w:rPr>
        <w:t>-</w:t>
      </w:r>
      <w:r w:rsidRPr="004A11B9">
        <w:rPr>
          <w:kern w:val="24"/>
        </w:rPr>
        <w:t>понимать</w:t>
      </w:r>
      <w:r w:rsidRPr="004A11B9">
        <w:rPr>
          <w:i/>
          <w:caps/>
        </w:rPr>
        <w:t xml:space="preserve"> </w:t>
      </w:r>
      <w:r w:rsidRPr="004A11B9">
        <w:t>важности образования, здорового образа жизни, красоты природы и творчества;</w:t>
      </w:r>
    </w:p>
    <w:p w:rsidR="009B1614" w:rsidRPr="004A11B9" w:rsidRDefault="009B1614" w:rsidP="007733E1">
      <w:pPr>
        <w:pStyle w:val="affff"/>
        <w:rPr>
          <w:rFonts w:eastAsia="Calibri"/>
        </w:rPr>
      </w:pPr>
      <w:r w:rsidRPr="004A11B9">
        <w:rPr>
          <w:rFonts w:eastAsia="Calibri"/>
        </w:rPr>
        <w:t>-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9B1614" w:rsidRPr="004A11B9" w:rsidRDefault="009B1614" w:rsidP="007733E1">
      <w:pPr>
        <w:pStyle w:val="affff"/>
        <w:rPr>
          <w:i/>
        </w:rPr>
      </w:pPr>
      <w:r w:rsidRPr="004A11B9">
        <w:rPr>
          <w:i/>
        </w:rPr>
        <w:t>Регулятивные УУД:</w:t>
      </w:r>
    </w:p>
    <w:p w:rsidR="009B1614" w:rsidRPr="004A11B9" w:rsidRDefault="009B1614" w:rsidP="007733E1">
      <w:pPr>
        <w:pStyle w:val="affff"/>
        <w:rPr>
          <w:rFonts w:eastAsia="Calibri"/>
        </w:rPr>
      </w:pPr>
      <w:r w:rsidRPr="004A11B9">
        <w:rPr>
          <w:rFonts w:eastAsia="Calibri"/>
        </w:rPr>
        <w:t>- определять и формулировать цель деятельности, составлять план действий по решению проблемы (задачи);</w:t>
      </w:r>
    </w:p>
    <w:p w:rsidR="009B1614" w:rsidRPr="004A11B9" w:rsidRDefault="009B1614" w:rsidP="007733E1">
      <w:pPr>
        <w:pStyle w:val="affff"/>
      </w:pPr>
      <w:r w:rsidRPr="004A11B9">
        <w:t>- использовать информацию в проектной деятельности по формированию ЗОЖ под руководством   учителя-консультанта.</w:t>
      </w:r>
    </w:p>
    <w:p w:rsidR="009B1614" w:rsidRPr="004A11B9" w:rsidRDefault="009B1614" w:rsidP="007733E1">
      <w:pPr>
        <w:pStyle w:val="affff"/>
        <w:rPr>
          <w:i/>
        </w:rPr>
      </w:pPr>
      <w:r w:rsidRPr="004A11B9">
        <w:rPr>
          <w:i/>
        </w:rPr>
        <w:t>Коммуникативные УУД:</w:t>
      </w:r>
    </w:p>
    <w:p w:rsidR="009B1614" w:rsidRPr="004A11B9" w:rsidRDefault="009B1614" w:rsidP="007733E1">
      <w:pPr>
        <w:pStyle w:val="affff"/>
        <w:rPr>
          <w:bCs/>
        </w:rPr>
      </w:pPr>
      <w:r w:rsidRPr="004A11B9">
        <w:rPr>
          <w:rFonts w:eastAsia="Calibri"/>
          <w:lang w:eastAsia="hi-IN" w:bidi="hi-IN"/>
        </w:rPr>
        <w:t xml:space="preserve">- </w:t>
      </w:r>
      <w:r w:rsidRPr="004A11B9">
        <w:rPr>
          <w:bCs/>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9B1614" w:rsidRPr="004A11B9" w:rsidRDefault="009B1614" w:rsidP="007733E1">
      <w:pPr>
        <w:pStyle w:val="affff"/>
        <w:rPr>
          <w:rFonts w:eastAsia="Calibri"/>
        </w:rPr>
      </w:pPr>
      <w:r w:rsidRPr="004A11B9">
        <w:rPr>
          <w:rFonts w:eastAsia="Calibri"/>
        </w:rPr>
        <w:t>-при необходимости отстаивать свою точку зрения, аргументируя ее. Учиться подтверждать аргументы фактами;</w:t>
      </w:r>
    </w:p>
    <w:p w:rsidR="009B1614" w:rsidRPr="004A11B9" w:rsidRDefault="009B1614" w:rsidP="007733E1">
      <w:pPr>
        <w:pStyle w:val="affff"/>
      </w:pPr>
      <w:r w:rsidRPr="004A11B9">
        <w:t>- учиться критично относиться к собственному мнению;</w:t>
      </w:r>
    </w:p>
    <w:p w:rsidR="009B1614" w:rsidRPr="004A11B9" w:rsidRDefault="009B1614" w:rsidP="007733E1">
      <w:pPr>
        <w:pStyle w:val="affff"/>
        <w:rPr>
          <w:rFonts w:eastAsia="Calibri"/>
        </w:rPr>
      </w:pPr>
      <w:r w:rsidRPr="004A11B9">
        <w:rPr>
          <w:rFonts w:eastAsia="Calibri"/>
        </w:rPr>
        <w:lastRenderedPageBreak/>
        <w:t>- организовывать учебное взаимодействие в группе (распределять роли, договариваться друг с другом и т.д.);</w:t>
      </w:r>
    </w:p>
    <w:p w:rsidR="009B1614" w:rsidRPr="004A11B9" w:rsidRDefault="009B1614" w:rsidP="007733E1">
      <w:pPr>
        <w:pStyle w:val="affff"/>
        <w:rPr>
          <w:i/>
          <w:caps/>
        </w:rPr>
      </w:pPr>
      <w:r w:rsidRPr="004A11B9">
        <w:t>- предвидеть (прогнозировать) последствия коллективных решений.</w:t>
      </w:r>
    </w:p>
    <w:p w:rsidR="009B1614" w:rsidRPr="004A11B9" w:rsidRDefault="009B1614" w:rsidP="007733E1">
      <w:pPr>
        <w:pStyle w:val="affff"/>
        <w:rPr>
          <w:b/>
        </w:rPr>
      </w:pPr>
      <w:r w:rsidRPr="004A11B9">
        <w:rPr>
          <w:b/>
        </w:rPr>
        <w:t>Оценка эффективности реализации программы</w:t>
      </w:r>
    </w:p>
    <w:p w:rsidR="009B1614" w:rsidRPr="004A11B9" w:rsidRDefault="009B1614" w:rsidP="007733E1">
      <w:pPr>
        <w:pStyle w:val="affff"/>
      </w:pPr>
      <w:r w:rsidRPr="004A11B9">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9B1614" w:rsidRPr="004A11B9" w:rsidRDefault="009B1614" w:rsidP="007733E1">
      <w:pPr>
        <w:pStyle w:val="affff"/>
      </w:pPr>
      <w:r w:rsidRPr="004A11B9">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9B1614" w:rsidRPr="004A11B9" w:rsidRDefault="009B1614" w:rsidP="007733E1">
      <w:pPr>
        <w:pStyle w:val="affff"/>
      </w:pPr>
      <w:r w:rsidRPr="004A11B9">
        <w:rPr>
          <w:b/>
          <w:bCs/>
          <w:spacing w:val="-3"/>
        </w:rPr>
        <w:t>Ожидаемые результаты реализации программы</w:t>
      </w:r>
    </w:p>
    <w:p w:rsidR="009B1614" w:rsidRPr="004A11B9" w:rsidRDefault="009B1614" w:rsidP="007733E1">
      <w:pPr>
        <w:pStyle w:val="affff"/>
        <w:rPr>
          <w:spacing w:val="-1"/>
        </w:rPr>
      </w:pPr>
      <w:r w:rsidRPr="004A11B9">
        <w:t xml:space="preserve">Выпускник начальной школы имеет мотивацию к </w:t>
      </w:r>
      <w:r w:rsidRPr="004A11B9">
        <w:rPr>
          <w:spacing w:val="-3"/>
        </w:rPr>
        <w:t>сохранению своего здоровья, облада</w:t>
      </w:r>
      <w:r w:rsidRPr="004A11B9">
        <w:rPr>
          <w:spacing w:val="-3"/>
        </w:rPr>
        <w:softHyphen/>
      </w:r>
      <w:r w:rsidRPr="004A11B9">
        <w:rPr>
          <w:spacing w:val="-1"/>
        </w:rPr>
        <w:t>ет первоначальными гигиеническими навыками и знаниями физиологии и гигиены своего тела.</w:t>
      </w:r>
    </w:p>
    <w:p w:rsidR="009B1614" w:rsidRPr="004A11B9" w:rsidRDefault="009B1614" w:rsidP="007733E1">
      <w:pPr>
        <w:pStyle w:val="affff"/>
        <w:rPr>
          <w:color w:val="000000"/>
        </w:rPr>
      </w:pPr>
      <w:r w:rsidRPr="004A11B9">
        <w:rPr>
          <w:color w:val="000000"/>
        </w:rPr>
        <w:t>стабильность показателей физического и психического здоровья детей;</w:t>
      </w:r>
    </w:p>
    <w:p w:rsidR="009B1614" w:rsidRPr="004A11B9" w:rsidRDefault="009B1614" w:rsidP="007733E1">
      <w:pPr>
        <w:pStyle w:val="affff"/>
        <w:rPr>
          <w:color w:val="000000"/>
        </w:rPr>
      </w:pPr>
      <w:r w:rsidRPr="004A11B9">
        <w:rPr>
          <w:color w:val="000000"/>
        </w:rPr>
        <w:t>сокращение количества уроков, пропущенных по болезни;</w:t>
      </w:r>
    </w:p>
    <w:p w:rsidR="009B1614" w:rsidRPr="004A11B9" w:rsidRDefault="009B1614" w:rsidP="007733E1">
      <w:pPr>
        <w:pStyle w:val="affff"/>
        <w:rPr>
          <w:color w:val="000000"/>
        </w:rPr>
      </w:pPr>
      <w:r w:rsidRPr="004A11B9">
        <w:rPr>
          <w:color w:val="000000"/>
        </w:rPr>
        <w:t>активизация интереса детей к занятиям физической культурой, ритмикой;</w:t>
      </w:r>
    </w:p>
    <w:p w:rsidR="009B1614" w:rsidRPr="004A11B9" w:rsidRDefault="009B1614" w:rsidP="007733E1">
      <w:pPr>
        <w:pStyle w:val="affff"/>
        <w:rPr>
          <w:color w:val="000000"/>
        </w:rPr>
      </w:pPr>
      <w:r w:rsidRPr="004A11B9">
        <w:rPr>
          <w:color w:val="000000"/>
        </w:rPr>
        <w:t>рост числа учащихся, занимающихся в спортивных секциях, кружках по интересам;</w:t>
      </w:r>
    </w:p>
    <w:p w:rsidR="009B1614" w:rsidRPr="004A11B9" w:rsidRDefault="009B1614" w:rsidP="007733E1">
      <w:pPr>
        <w:pStyle w:val="affff"/>
        <w:rPr>
          <w:color w:val="000000"/>
        </w:rPr>
      </w:pPr>
      <w:r w:rsidRPr="004A11B9">
        <w:rPr>
          <w:color w:val="000000"/>
        </w:rPr>
        <w:t>высокий уровень сплочения детского коллектива;</w:t>
      </w:r>
    </w:p>
    <w:p w:rsidR="009B1614" w:rsidRPr="004A11B9" w:rsidRDefault="009B1614" w:rsidP="007733E1">
      <w:pPr>
        <w:pStyle w:val="affff"/>
        <w:rPr>
          <w:color w:val="000000"/>
        </w:rPr>
      </w:pPr>
      <w:r w:rsidRPr="004A11B9">
        <w:rPr>
          <w:color w:val="000000"/>
        </w:rPr>
        <w:t>активное участие родителей в делах класса;</w:t>
      </w:r>
    </w:p>
    <w:p w:rsidR="009B1614" w:rsidRPr="004A11B9" w:rsidRDefault="009B1614" w:rsidP="007733E1">
      <w:pPr>
        <w:pStyle w:val="affff"/>
        <w:rPr>
          <w:color w:val="000000"/>
        </w:rPr>
      </w:pPr>
      <w:r w:rsidRPr="004A11B9">
        <w:rPr>
          <w:color w:val="000000"/>
        </w:rPr>
        <w:t>способность выпускника начальной школы соблюдать правила ЗОЖ.</w:t>
      </w:r>
    </w:p>
    <w:p w:rsidR="00BC6628" w:rsidRDefault="00BC6628" w:rsidP="007733E1">
      <w:pPr>
        <w:spacing w:line="276" w:lineRule="auto"/>
        <w:jc w:val="both"/>
        <w:rPr>
          <w:b/>
          <w:sz w:val="28"/>
          <w:szCs w:val="28"/>
        </w:rPr>
      </w:pPr>
    </w:p>
    <w:p w:rsidR="00480444" w:rsidRPr="00D40CB3" w:rsidRDefault="00C32319" w:rsidP="007733E1">
      <w:pPr>
        <w:spacing w:line="276" w:lineRule="auto"/>
        <w:ind w:firstLine="720"/>
        <w:jc w:val="both"/>
        <w:rPr>
          <w:b/>
          <w:sz w:val="28"/>
          <w:szCs w:val="28"/>
        </w:rPr>
      </w:pPr>
      <w:r w:rsidRPr="00D40CB3">
        <w:rPr>
          <w:b/>
          <w:sz w:val="28"/>
          <w:szCs w:val="28"/>
        </w:rPr>
        <w:t>2.5</w:t>
      </w:r>
      <w:r w:rsidR="009B1614" w:rsidRPr="00D40CB3">
        <w:rPr>
          <w:b/>
          <w:sz w:val="28"/>
          <w:szCs w:val="28"/>
        </w:rPr>
        <w:t>.</w:t>
      </w:r>
      <w:r w:rsidR="009B1614" w:rsidRPr="00D40CB3">
        <w:rPr>
          <w:sz w:val="28"/>
          <w:szCs w:val="28"/>
        </w:rPr>
        <w:t xml:space="preserve"> </w:t>
      </w:r>
      <w:r w:rsidR="009B1614" w:rsidRPr="00D40CB3">
        <w:rPr>
          <w:b/>
          <w:sz w:val="28"/>
          <w:szCs w:val="28"/>
        </w:rPr>
        <w:t>Программа коррекционной работы образовательного уч</w:t>
      </w:r>
      <w:r w:rsidR="007733E1">
        <w:rPr>
          <w:b/>
          <w:sz w:val="28"/>
          <w:szCs w:val="28"/>
        </w:rPr>
        <w:t>реждения</w:t>
      </w:r>
    </w:p>
    <w:p w:rsidR="00480444" w:rsidRPr="00D40CB3" w:rsidRDefault="00480444" w:rsidP="007733E1">
      <w:pPr>
        <w:pStyle w:val="affff"/>
        <w:rPr>
          <w:kern w:val="2"/>
        </w:rPr>
      </w:pPr>
      <w:r w:rsidRPr="00D40CB3">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w:t>
      </w:r>
      <w:r w:rsidRPr="00D40CB3">
        <w:rPr>
          <w:kern w:val="2"/>
        </w:rPr>
        <w:t xml:space="preserve"> </w:t>
      </w:r>
      <w:r w:rsidRPr="00D40CB3">
        <w:t xml:space="preserve">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здоровья, </w:t>
      </w:r>
      <w:r w:rsidRPr="00D40CB3">
        <w:rPr>
          <w:kern w:val="2"/>
        </w:rPr>
        <w:t xml:space="preserve">учёт образовательных потребностей детей с ограниченными возможностями здоровья». Вместе с тем в определённой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системе учебников </w:t>
      </w:r>
      <w:r w:rsidRPr="00D40CB3">
        <w:rPr>
          <w:b/>
          <w:kern w:val="2"/>
        </w:rPr>
        <w:t xml:space="preserve">«Начальная школа </w:t>
      </w:r>
      <w:r w:rsidRPr="00D40CB3">
        <w:rPr>
          <w:b/>
          <w:kern w:val="2"/>
          <w:lang w:val="en-US"/>
        </w:rPr>
        <w:t>XXI</w:t>
      </w:r>
      <w:r w:rsidRPr="00D40CB3">
        <w:rPr>
          <w:b/>
          <w:kern w:val="2"/>
        </w:rPr>
        <w:t xml:space="preserve"> века» и «Полилингвальная модель поликультурного образования», </w:t>
      </w:r>
      <w:r w:rsidRPr="00D40CB3">
        <w:rPr>
          <w:kern w:val="2"/>
        </w:rPr>
        <w:t xml:space="preserve">включены в </w:t>
      </w:r>
      <w:r w:rsidRPr="00D40CB3">
        <w:rPr>
          <w:kern w:val="2"/>
        </w:rPr>
        <w:lastRenderedPageBreak/>
        <w:t>учебники, рабочие тетради, тетради для дифференцированной работы, дидактические материалы, сборники контрольных и проверочных работ.</w:t>
      </w:r>
    </w:p>
    <w:p w:rsidR="00480444" w:rsidRPr="00D40CB3" w:rsidRDefault="00480444" w:rsidP="007733E1">
      <w:pPr>
        <w:pStyle w:val="affff"/>
      </w:pPr>
      <w:r w:rsidRPr="00D40CB3">
        <w:t xml:space="preserve">Программа коррекционной работы направлена на реализацию следующих общих целей: </w:t>
      </w:r>
    </w:p>
    <w:p w:rsidR="00480444" w:rsidRPr="00D40CB3" w:rsidRDefault="00480444" w:rsidP="007733E1">
      <w:pPr>
        <w:pStyle w:val="affff"/>
      </w:pPr>
      <w:r w:rsidRPr="00D40CB3">
        <w:t xml:space="preserve"> Диагностика трудностей обучения, межличностных взаимодействий,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480444" w:rsidRPr="00D40CB3" w:rsidRDefault="00480444" w:rsidP="007733E1">
      <w:pPr>
        <w:pStyle w:val="affff"/>
      </w:pPr>
      <w:r w:rsidRPr="00D40CB3">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480444" w:rsidRPr="00D40CB3" w:rsidRDefault="00480444" w:rsidP="007733E1">
      <w:pPr>
        <w:pStyle w:val="affff"/>
      </w:pPr>
      <w:r w:rsidRPr="00D40CB3">
        <w:t>Коррекция недостатков в физическом развитии.</w:t>
      </w:r>
    </w:p>
    <w:p w:rsidR="00480444" w:rsidRPr="00D40CB3" w:rsidRDefault="00480444" w:rsidP="007733E1">
      <w:pPr>
        <w:pStyle w:val="affff"/>
      </w:pPr>
      <w:r w:rsidRPr="00D40CB3">
        <w:t>В данной программе речь идёт о возможных путях коррекции трудностей обучения. Реализация программы осуществляется на основе следующих принципов:</w:t>
      </w:r>
    </w:p>
    <w:p w:rsidR="00480444" w:rsidRPr="00D40CB3" w:rsidRDefault="00480444" w:rsidP="007733E1">
      <w:pPr>
        <w:pStyle w:val="affff"/>
      </w:pPr>
      <w:r w:rsidRPr="00D40CB3">
        <w:rPr>
          <w:i/>
        </w:rPr>
        <w:t>Достоверности</w:t>
      </w:r>
      <w:r w:rsidRPr="00D40CB3">
        <w:t xml:space="preserve"> —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дефектолог) и педагогической (учитель, завуч) диагностики. Оценка предпосылок и причин возникающих трудностей с учётом социального статуса ребёнка, семьи, условий обучения и воспитания;</w:t>
      </w:r>
    </w:p>
    <w:p w:rsidR="00480444" w:rsidRPr="00D40CB3" w:rsidRDefault="00480444" w:rsidP="007733E1">
      <w:pPr>
        <w:pStyle w:val="affff"/>
      </w:pPr>
      <w:r w:rsidRPr="00D40CB3">
        <w:rPr>
          <w:i/>
        </w:rPr>
        <w:t>Гуманистической направленности</w:t>
      </w:r>
      <w:r w:rsidRPr="00D40CB3">
        <w:t xml:space="preserve"> — опора на потенциальные возможности ученика, его интересы и потребности; создание ситуаций успеха в учении, общении со сверстниками и взрослыми; </w:t>
      </w:r>
    </w:p>
    <w:p w:rsidR="00480444" w:rsidRPr="00D40CB3" w:rsidRDefault="00480444" w:rsidP="007733E1">
      <w:pPr>
        <w:pStyle w:val="affff"/>
      </w:pPr>
      <w:r w:rsidRPr="00D40CB3">
        <w:rPr>
          <w:i/>
        </w:rPr>
        <w:t>Педагогической целесообразности —</w:t>
      </w:r>
      <w:r w:rsidRPr="00D40CB3">
        <w:t xml:space="preserve"> создание программы «Индивидуальная траектория развития учеников»; интеграция усилий педагогического коллектива (учитель, врач, психолог, дефектолог, социальный педагог и др.).</w:t>
      </w:r>
    </w:p>
    <w:p w:rsidR="00480444" w:rsidRPr="00D40CB3" w:rsidRDefault="00480444" w:rsidP="007733E1">
      <w:pPr>
        <w:pStyle w:val="affff"/>
      </w:pPr>
      <w:r w:rsidRPr="00D40CB3">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ребёнка,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w:t>
      </w:r>
    </w:p>
    <w:p w:rsidR="00480444" w:rsidRDefault="00480444" w:rsidP="007733E1">
      <w:pPr>
        <w:pStyle w:val="affff"/>
      </w:pPr>
      <w:r w:rsidRPr="00D40CB3">
        <w:t xml:space="preserve">Для организации коррекционно-развивающей работы могут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счёт обеспечения моментального контроля </w:t>
      </w:r>
      <w:r w:rsidR="007733E1">
        <w:t xml:space="preserve">за ходом деятельности ученика. </w:t>
      </w:r>
    </w:p>
    <w:p w:rsidR="007733E1" w:rsidRDefault="007733E1" w:rsidP="007733E1">
      <w:pPr>
        <w:pStyle w:val="affff"/>
      </w:pPr>
    </w:p>
    <w:p w:rsidR="007733E1" w:rsidRDefault="007733E1" w:rsidP="007733E1">
      <w:pPr>
        <w:pStyle w:val="affff"/>
      </w:pPr>
    </w:p>
    <w:p w:rsidR="007733E1" w:rsidRDefault="007733E1" w:rsidP="007733E1">
      <w:pPr>
        <w:pStyle w:val="affff"/>
      </w:pPr>
    </w:p>
    <w:p w:rsidR="007733E1" w:rsidRPr="007733E1" w:rsidRDefault="007733E1" w:rsidP="007733E1">
      <w:pPr>
        <w:pStyle w:val="affff"/>
      </w:pPr>
    </w:p>
    <w:p w:rsidR="00480444" w:rsidRPr="00D40CB3" w:rsidRDefault="00480444" w:rsidP="00480444">
      <w:pPr>
        <w:spacing w:line="276" w:lineRule="auto"/>
        <w:ind w:firstLine="720"/>
        <w:jc w:val="center"/>
        <w:rPr>
          <w:b/>
          <w:sz w:val="28"/>
          <w:szCs w:val="28"/>
        </w:rPr>
      </w:pPr>
      <w:r w:rsidRPr="00D40CB3">
        <w:rPr>
          <w:b/>
          <w:sz w:val="28"/>
          <w:szCs w:val="28"/>
        </w:rPr>
        <w:lastRenderedPageBreak/>
        <w:t>Общая характеристика трудностей обучения</w:t>
      </w:r>
    </w:p>
    <w:p w:rsidR="00480444" w:rsidRPr="00D40CB3" w:rsidRDefault="00480444" w:rsidP="00480444">
      <w:pPr>
        <w:spacing w:line="276" w:lineRule="auto"/>
        <w:ind w:firstLine="720"/>
        <w:jc w:val="center"/>
        <w:rPr>
          <w:b/>
          <w:sz w:val="28"/>
          <w:szCs w:val="28"/>
        </w:rPr>
      </w:pPr>
      <w:r w:rsidRPr="00D40CB3">
        <w:rPr>
          <w:b/>
          <w:sz w:val="28"/>
          <w:szCs w:val="28"/>
        </w:rPr>
        <w:t>по основным предметам школьного курса</w:t>
      </w:r>
    </w:p>
    <w:p w:rsidR="00480444" w:rsidRPr="00D40CB3" w:rsidRDefault="00480444" w:rsidP="00480444">
      <w:pPr>
        <w:spacing w:line="276" w:lineRule="auto"/>
        <w:ind w:firstLine="720"/>
        <w:jc w:val="both"/>
        <w:rPr>
          <w:b/>
          <w:i/>
          <w:sz w:val="28"/>
          <w:szCs w:val="28"/>
        </w:rPr>
      </w:pPr>
    </w:p>
    <w:p w:rsidR="00480444" w:rsidRPr="00D40CB3" w:rsidRDefault="00480444" w:rsidP="00480444">
      <w:pPr>
        <w:spacing w:line="276" w:lineRule="auto"/>
        <w:ind w:firstLine="720"/>
        <w:jc w:val="both"/>
        <w:rPr>
          <w:b/>
          <w:sz w:val="28"/>
          <w:szCs w:val="28"/>
        </w:rPr>
      </w:pPr>
      <w:r w:rsidRPr="00D40CB3">
        <w:rPr>
          <w:b/>
          <w:sz w:val="28"/>
          <w:szCs w:val="28"/>
        </w:rPr>
        <w:t>Трудности в обучении чтению, письму</w:t>
      </w:r>
    </w:p>
    <w:p w:rsidR="00480444" w:rsidRPr="00D40CB3" w:rsidRDefault="00480444" w:rsidP="002168BE">
      <w:pPr>
        <w:numPr>
          <w:ilvl w:val="0"/>
          <w:numId w:val="34"/>
        </w:numPr>
        <w:shd w:val="clear" w:color="auto" w:fill="FFFFFF"/>
        <w:tabs>
          <w:tab w:val="clear" w:pos="992"/>
          <w:tab w:val="num" w:pos="1080"/>
        </w:tabs>
        <w:spacing w:line="276" w:lineRule="auto"/>
        <w:ind w:left="0" w:firstLine="720"/>
        <w:jc w:val="both"/>
        <w:rPr>
          <w:sz w:val="28"/>
          <w:szCs w:val="28"/>
        </w:rPr>
      </w:pPr>
      <w:r w:rsidRPr="00D40CB3">
        <w:rPr>
          <w:sz w:val="28"/>
          <w:szCs w:val="28"/>
        </w:rPr>
        <w:t>замены букв, обозначающих сходные в произношении и/или восприятии звуки, а также замены букв по внешнему сходству (по механизму движения руки):</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1 класс _______________________________</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2 класс _______________________________</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3 класс _______________________________</w:t>
      </w:r>
    </w:p>
    <w:p w:rsidR="00480444" w:rsidRPr="00D40CB3" w:rsidRDefault="00480444" w:rsidP="0012521D">
      <w:pPr>
        <w:shd w:val="clear" w:color="auto" w:fill="FFFFFF"/>
        <w:spacing w:line="276" w:lineRule="auto"/>
        <w:ind w:firstLine="720"/>
        <w:jc w:val="both"/>
        <w:rPr>
          <w:sz w:val="28"/>
          <w:szCs w:val="28"/>
        </w:rPr>
      </w:pPr>
      <w:r w:rsidRPr="00D40CB3">
        <w:rPr>
          <w:sz w:val="28"/>
          <w:szCs w:val="28"/>
        </w:rPr>
        <w:t xml:space="preserve">4 класс </w:t>
      </w:r>
      <w:r w:rsidR="0012521D">
        <w:rPr>
          <w:sz w:val="28"/>
          <w:szCs w:val="28"/>
        </w:rPr>
        <w:t>_______________________________</w:t>
      </w:r>
    </w:p>
    <w:p w:rsidR="00480444" w:rsidRPr="00D40CB3" w:rsidRDefault="00480444" w:rsidP="002168BE">
      <w:pPr>
        <w:numPr>
          <w:ilvl w:val="0"/>
          <w:numId w:val="34"/>
        </w:numPr>
        <w:shd w:val="clear" w:color="auto" w:fill="FFFFFF"/>
        <w:tabs>
          <w:tab w:val="clear" w:pos="992"/>
          <w:tab w:val="num" w:pos="1080"/>
        </w:tabs>
        <w:spacing w:line="276" w:lineRule="auto"/>
        <w:ind w:left="0" w:firstLine="720"/>
        <w:jc w:val="both"/>
        <w:rPr>
          <w:sz w:val="28"/>
          <w:szCs w:val="28"/>
        </w:rPr>
      </w:pPr>
      <w:r w:rsidRPr="00D40CB3">
        <w:rPr>
          <w:sz w:val="28"/>
          <w:szCs w:val="28"/>
        </w:rPr>
        <w:t>пропуски гласных и согласных букв, пропуск слогов:</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1 класс ___________________________________</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2 класс ______________________________________</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3 класс ______________________________________</w:t>
      </w:r>
    </w:p>
    <w:p w:rsidR="00480444" w:rsidRPr="00D40CB3" w:rsidRDefault="00480444" w:rsidP="0012521D">
      <w:pPr>
        <w:shd w:val="clear" w:color="auto" w:fill="FFFFFF"/>
        <w:spacing w:line="276" w:lineRule="auto"/>
        <w:ind w:firstLine="720"/>
        <w:jc w:val="both"/>
        <w:rPr>
          <w:sz w:val="28"/>
          <w:szCs w:val="28"/>
        </w:rPr>
      </w:pPr>
      <w:r w:rsidRPr="00D40CB3">
        <w:rPr>
          <w:sz w:val="28"/>
          <w:szCs w:val="28"/>
        </w:rPr>
        <w:t>4 класс _______</w:t>
      </w:r>
      <w:r w:rsidR="0012521D">
        <w:rPr>
          <w:sz w:val="28"/>
          <w:szCs w:val="28"/>
        </w:rPr>
        <w:t>_______________________________</w:t>
      </w:r>
    </w:p>
    <w:p w:rsidR="00480444" w:rsidRPr="00D40CB3" w:rsidRDefault="00480444" w:rsidP="002168BE">
      <w:pPr>
        <w:numPr>
          <w:ilvl w:val="0"/>
          <w:numId w:val="34"/>
        </w:numPr>
        <w:shd w:val="clear" w:color="auto" w:fill="FFFFFF"/>
        <w:tabs>
          <w:tab w:val="clear" w:pos="992"/>
          <w:tab w:val="num" w:pos="1080"/>
        </w:tabs>
        <w:spacing w:line="276" w:lineRule="auto"/>
        <w:ind w:left="0" w:firstLine="720"/>
        <w:jc w:val="both"/>
        <w:rPr>
          <w:sz w:val="28"/>
          <w:szCs w:val="28"/>
        </w:rPr>
      </w:pPr>
      <w:r w:rsidRPr="00D40CB3">
        <w:rPr>
          <w:sz w:val="28"/>
          <w:szCs w:val="28"/>
        </w:rPr>
        <w:t>перестановки букв и слогов:</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1 класс  ____________________________________</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2 класс ______________________________________</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3 класс ______________________________________</w:t>
      </w:r>
    </w:p>
    <w:p w:rsidR="00480444" w:rsidRPr="00D40CB3" w:rsidRDefault="00480444" w:rsidP="0012521D">
      <w:pPr>
        <w:shd w:val="clear" w:color="auto" w:fill="FFFFFF"/>
        <w:spacing w:line="276" w:lineRule="auto"/>
        <w:ind w:firstLine="720"/>
        <w:jc w:val="both"/>
        <w:rPr>
          <w:sz w:val="28"/>
          <w:szCs w:val="28"/>
        </w:rPr>
      </w:pPr>
      <w:r w:rsidRPr="00D40CB3">
        <w:rPr>
          <w:sz w:val="28"/>
          <w:szCs w:val="28"/>
        </w:rPr>
        <w:t>4 класс _______</w:t>
      </w:r>
      <w:r w:rsidR="0012521D">
        <w:rPr>
          <w:sz w:val="28"/>
          <w:szCs w:val="28"/>
        </w:rPr>
        <w:t>_______________________________</w:t>
      </w:r>
    </w:p>
    <w:p w:rsidR="00480444" w:rsidRPr="00D40CB3" w:rsidRDefault="00480444" w:rsidP="002168BE">
      <w:pPr>
        <w:numPr>
          <w:ilvl w:val="0"/>
          <w:numId w:val="34"/>
        </w:numPr>
        <w:shd w:val="clear" w:color="auto" w:fill="FFFFFF"/>
        <w:tabs>
          <w:tab w:val="clear" w:pos="992"/>
          <w:tab w:val="num" w:pos="1080"/>
        </w:tabs>
        <w:spacing w:line="276" w:lineRule="auto"/>
        <w:ind w:left="0" w:firstLine="720"/>
        <w:jc w:val="both"/>
        <w:rPr>
          <w:sz w:val="28"/>
          <w:szCs w:val="28"/>
        </w:rPr>
      </w:pPr>
      <w:r w:rsidRPr="00D40CB3">
        <w:rPr>
          <w:sz w:val="28"/>
          <w:szCs w:val="28"/>
        </w:rPr>
        <w:t xml:space="preserve"> неправильная постановка ударения в слове: </w:t>
      </w:r>
    </w:p>
    <w:p w:rsidR="00480444" w:rsidRPr="00D40CB3" w:rsidRDefault="00480444" w:rsidP="00480444">
      <w:pPr>
        <w:shd w:val="clear" w:color="auto" w:fill="FFFFFF"/>
        <w:tabs>
          <w:tab w:val="num" w:pos="1080"/>
        </w:tabs>
        <w:spacing w:line="276" w:lineRule="auto"/>
        <w:ind w:firstLine="720"/>
        <w:jc w:val="both"/>
        <w:rPr>
          <w:sz w:val="28"/>
          <w:szCs w:val="28"/>
        </w:rPr>
      </w:pPr>
      <w:r w:rsidRPr="00D40CB3">
        <w:rPr>
          <w:sz w:val="28"/>
          <w:szCs w:val="28"/>
        </w:rPr>
        <w:t>1 класс  ___________________________________</w:t>
      </w:r>
    </w:p>
    <w:p w:rsidR="00480444" w:rsidRPr="00D40CB3" w:rsidRDefault="00480444" w:rsidP="00480444">
      <w:pPr>
        <w:shd w:val="clear" w:color="auto" w:fill="FFFFFF"/>
        <w:tabs>
          <w:tab w:val="num" w:pos="1080"/>
        </w:tabs>
        <w:spacing w:line="276" w:lineRule="auto"/>
        <w:ind w:firstLine="720"/>
        <w:jc w:val="both"/>
        <w:rPr>
          <w:sz w:val="28"/>
          <w:szCs w:val="28"/>
        </w:rPr>
      </w:pPr>
      <w:r w:rsidRPr="00D40CB3">
        <w:rPr>
          <w:sz w:val="28"/>
          <w:szCs w:val="28"/>
        </w:rPr>
        <w:t>2 класс ______________________________________</w:t>
      </w:r>
    </w:p>
    <w:p w:rsidR="00480444" w:rsidRPr="00D40CB3" w:rsidRDefault="00480444" w:rsidP="00480444">
      <w:pPr>
        <w:shd w:val="clear" w:color="auto" w:fill="FFFFFF"/>
        <w:tabs>
          <w:tab w:val="num" w:pos="1080"/>
        </w:tabs>
        <w:spacing w:line="276" w:lineRule="auto"/>
        <w:ind w:firstLine="720"/>
        <w:jc w:val="both"/>
        <w:rPr>
          <w:sz w:val="28"/>
          <w:szCs w:val="28"/>
        </w:rPr>
      </w:pPr>
      <w:r w:rsidRPr="00D40CB3">
        <w:rPr>
          <w:sz w:val="28"/>
          <w:szCs w:val="28"/>
        </w:rPr>
        <w:t>3 класс ______________________________________</w:t>
      </w:r>
    </w:p>
    <w:p w:rsidR="00480444" w:rsidRPr="00D40CB3" w:rsidRDefault="00480444" w:rsidP="0012521D">
      <w:pPr>
        <w:shd w:val="clear" w:color="auto" w:fill="FFFFFF"/>
        <w:tabs>
          <w:tab w:val="num" w:pos="1080"/>
        </w:tabs>
        <w:spacing w:line="276" w:lineRule="auto"/>
        <w:ind w:firstLine="720"/>
        <w:jc w:val="both"/>
        <w:rPr>
          <w:sz w:val="28"/>
          <w:szCs w:val="28"/>
        </w:rPr>
      </w:pPr>
      <w:r w:rsidRPr="00D40CB3">
        <w:rPr>
          <w:sz w:val="28"/>
          <w:szCs w:val="28"/>
        </w:rPr>
        <w:t>4 класс _______</w:t>
      </w:r>
      <w:r w:rsidR="0012521D">
        <w:rPr>
          <w:sz w:val="28"/>
          <w:szCs w:val="28"/>
        </w:rPr>
        <w:t>_______________________________</w:t>
      </w:r>
    </w:p>
    <w:p w:rsidR="00480444" w:rsidRPr="00D40CB3" w:rsidRDefault="00480444" w:rsidP="002168BE">
      <w:pPr>
        <w:numPr>
          <w:ilvl w:val="0"/>
          <w:numId w:val="34"/>
        </w:numPr>
        <w:shd w:val="clear" w:color="auto" w:fill="FFFFFF"/>
        <w:tabs>
          <w:tab w:val="clear" w:pos="992"/>
          <w:tab w:val="num" w:pos="1080"/>
        </w:tabs>
        <w:spacing w:line="276" w:lineRule="auto"/>
        <w:ind w:left="0" w:firstLine="720"/>
        <w:jc w:val="both"/>
        <w:rPr>
          <w:sz w:val="28"/>
          <w:szCs w:val="28"/>
        </w:rPr>
      </w:pPr>
      <w:r w:rsidRPr="00D40CB3">
        <w:rPr>
          <w:sz w:val="28"/>
          <w:szCs w:val="28"/>
        </w:rPr>
        <w:t xml:space="preserve"> нарушение понимания прочитанного:</w:t>
      </w:r>
    </w:p>
    <w:p w:rsidR="00480444" w:rsidRPr="00D40CB3" w:rsidRDefault="00480444" w:rsidP="00480444">
      <w:pPr>
        <w:shd w:val="clear" w:color="auto" w:fill="FFFFFF"/>
        <w:tabs>
          <w:tab w:val="num" w:pos="1080"/>
        </w:tabs>
        <w:spacing w:line="276" w:lineRule="auto"/>
        <w:ind w:firstLine="720"/>
        <w:jc w:val="both"/>
        <w:rPr>
          <w:sz w:val="28"/>
          <w:szCs w:val="28"/>
        </w:rPr>
      </w:pPr>
      <w:r w:rsidRPr="00D40CB3">
        <w:rPr>
          <w:sz w:val="28"/>
          <w:szCs w:val="28"/>
        </w:rPr>
        <w:t>1 класс ____________________________________</w:t>
      </w:r>
    </w:p>
    <w:p w:rsidR="00480444" w:rsidRPr="00D40CB3" w:rsidRDefault="00480444" w:rsidP="00480444">
      <w:pPr>
        <w:shd w:val="clear" w:color="auto" w:fill="FFFFFF"/>
        <w:tabs>
          <w:tab w:val="num" w:pos="1080"/>
        </w:tabs>
        <w:spacing w:line="276" w:lineRule="auto"/>
        <w:ind w:firstLine="720"/>
        <w:jc w:val="both"/>
        <w:rPr>
          <w:sz w:val="28"/>
          <w:szCs w:val="28"/>
        </w:rPr>
      </w:pPr>
      <w:r w:rsidRPr="00D40CB3">
        <w:rPr>
          <w:sz w:val="28"/>
          <w:szCs w:val="28"/>
        </w:rPr>
        <w:t>2 класс ______________________________________</w:t>
      </w:r>
    </w:p>
    <w:p w:rsidR="00480444" w:rsidRPr="00D40CB3" w:rsidRDefault="00480444" w:rsidP="00480444">
      <w:pPr>
        <w:shd w:val="clear" w:color="auto" w:fill="FFFFFF"/>
        <w:tabs>
          <w:tab w:val="num" w:pos="1080"/>
        </w:tabs>
        <w:spacing w:line="276" w:lineRule="auto"/>
        <w:ind w:firstLine="720"/>
        <w:jc w:val="both"/>
        <w:rPr>
          <w:sz w:val="28"/>
          <w:szCs w:val="28"/>
        </w:rPr>
      </w:pPr>
      <w:r w:rsidRPr="00D40CB3">
        <w:rPr>
          <w:sz w:val="28"/>
          <w:szCs w:val="28"/>
        </w:rPr>
        <w:t>3 класс ______________________________________</w:t>
      </w:r>
    </w:p>
    <w:p w:rsidR="00480444" w:rsidRPr="00D40CB3" w:rsidRDefault="00480444" w:rsidP="0012521D">
      <w:pPr>
        <w:shd w:val="clear" w:color="auto" w:fill="FFFFFF"/>
        <w:tabs>
          <w:tab w:val="num" w:pos="1080"/>
        </w:tabs>
        <w:spacing w:line="276" w:lineRule="auto"/>
        <w:ind w:firstLine="720"/>
        <w:jc w:val="both"/>
        <w:rPr>
          <w:sz w:val="28"/>
          <w:szCs w:val="28"/>
        </w:rPr>
      </w:pPr>
      <w:r w:rsidRPr="00D40CB3">
        <w:rPr>
          <w:sz w:val="28"/>
          <w:szCs w:val="28"/>
        </w:rPr>
        <w:t>4 класс _______</w:t>
      </w:r>
      <w:r w:rsidR="0012521D">
        <w:rPr>
          <w:sz w:val="28"/>
          <w:szCs w:val="28"/>
        </w:rPr>
        <w:t>_______________________________</w:t>
      </w:r>
    </w:p>
    <w:p w:rsidR="00480444" w:rsidRPr="00D40CB3" w:rsidRDefault="00480444" w:rsidP="002168BE">
      <w:pPr>
        <w:numPr>
          <w:ilvl w:val="0"/>
          <w:numId w:val="34"/>
        </w:numPr>
        <w:shd w:val="clear" w:color="auto" w:fill="FFFFFF"/>
        <w:tabs>
          <w:tab w:val="clear" w:pos="992"/>
          <w:tab w:val="num" w:pos="1080"/>
        </w:tabs>
        <w:spacing w:line="276" w:lineRule="auto"/>
        <w:ind w:left="0" w:firstLine="720"/>
        <w:jc w:val="both"/>
        <w:rPr>
          <w:sz w:val="28"/>
          <w:szCs w:val="28"/>
        </w:rPr>
      </w:pPr>
      <w:r w:rsidRPr="00D40CB3">
        <w:rPr>
          <w:sz w:val="28"/>
          <w:szCs w:val="28"/>
        </w:rPr>
        <w:t xml:space="preserve"> аграмматизмы при письме и чтении:</w:t>
      </w:r>
    </w:p>
    <w:p w:rsidR="00480444" w:rsidRPr="00D40CB3" w:rsidRDefault="00480444" w:rsidP="00480444">
      <w:pPr>
        <w:shd w:val="clear" w:color="auto" w:fill="FFFFFF"/>
        <w:tabs>
          <w:tab w:val="num" w:pos="1080"/>
        </w:tabs>
        <w:spacing w:line="276" w:lineRule="auto"/>
        <w:ind w:firstLine="720"/>
        <w:jc w:val="both"/>
        <w:rPr>
          <w:sz w:val="28"/>
          <w:szCs w:val="28"/>
        </w:rPr>
      </w:pPr>
      <w:r w:rsidRPr="00D40CB3">
        <w:rPr>
          <w:sz w:val="28"/>
          <w:szCs w:val="28"/>
        </w:rPr>
        <w:t>1 класс ___________________________________</w:t>
      </w:r>
    </w:p>
    <w:p w:rsidR="00480444" w:rsidRPr="00D40CB3" w:rsidRDefault="00480444" w:rsidP="00480444">
      <w:pPr>
        <w:shd w:val="clear" w:color="auto" w:fill="FFFFFF"/>
        <w:tabs>
          <w:tab w:val="num" w:pos="1080"/>
        </w:tabs>
        <w:spacing w:line="276" w:lineRule="auto"/>
        <w:ind w:firstLine="720"/>
        <w:jc w:val="both"/>
        <w:rPr>
          <w:sz w:val="28"/>
          <w:szCs w:val="28"/>
        </w:rPr>
      </w:pPr>
      <w:r w:rsidRPr="00D40CB3">
        <w:rPr>
          <w:sz w:val="28"/>
          <w:szCs w:val="28"/>
        </w:rPr>
        <w:t>2 класс______________________________________</w:t>
      </w:r>
    </w:p>
    <w:p w:rsidR="00480444" w:rsidRPr="00D40CB3" w:rsidRDefault="00480444" w:rsidP="00480444">
      <w:pPr>
        <w:shd w:val="clear" w:color="auto" w:fill="FFFFFF"/>
        <w:tabs>
          <w:tab w:val="num" w:pos="1080"/>
        </w:tabs>
        <w:spacing w:line="276" w:lineRule="auto"/>
        <w:ind w:firstLine="720"/>
        <w:jc w:val="both"/>
        <w:rPr>
          <w:sz w:val="28"/>
          <w:szCs w:val="28"/>
        </w:rPr>
      </w:pPr>
      <w:r w:rsidRPr="00D40CB3">
        <w:rPr>
          <w:sz w:val="28"/>
          <w:szCs w:val="28"/>
        </w:rPr>
        <w:t>3 класс______________________________________</w:t>
      </w:r>
    </w:p>
    <w:p w:rsidR="00480444" w:rsidRPr="00D40CB3" w:rsidRDefault="00480444" w:rsidP="0012521D">
      <w:pPr>
        <w:shd w:val="clear" w:color="auto" w:fill="FFFFFF"/>
        <w:tabs>
          <w:tab w:val="num" w:pos="1080"/>
        </w:tabs>
        <w:spacing w:line="276" w:lineRule="auto"/>
        <w:ind w:firstLine="720"/>
        <w:jc w:val="both"/>
        <w:rPr>
          <w:sz w:val="28"/>
          <w:szCs w:val="28"/>
        </w:rPr>
      </w:pPr>
      <w:r w:rsidRPr="00D40CB3">
        <w:rPr>
          <w:sz w:val="28"/>
          <w:szCs w:val="28"/>
        </w:rPr>
        <w:t>4 класс_______</w:t>
      </w:r>
      <w:r w:rsidR="0012521D">
        <w:rPr>
          <w:sz w:val="28"/>
          <w:szCs w:val="28"/>
        </w:rPr>
        <w:t>_______________________________</w:t>
      </w:r>
    </w:p>
    <w:p w:rsidR="00480444" w:rsidRPr="0012521D" w:rsidRDefault="00480444" w:rsidP="002168BE">
      <w:pPr>
        <w:numPr>
          <w:ilvl w:val="0"/>
          <w:numId w:val="34"/>
        </w:numPr>
        <w:shd w:val="clear" w:color="auto" w:fill="FFFFFF"/>
        <w:tabs>
          <w:tab w:val="clear" w:pos="992"/>
          <w:tab w:val="num" w:pos="1080"/>
        </w:tabs>
        <w:spacing w:line="276" w:lineRule="auto"/>
        <w:ind w:left="0" w:firstLine="720"/>
        <w:jc w:val="both"/>
        <w:rPr>
          <w:sz w:val="28"/>
          <w:szCs w:val="28"/>
        </w:rPr>
      </w:pPr>
      <w:r w:rsidRPr="00D40CB3">
        <w:rPr>
          <w:sz w:val="28"/>
          <w:szCs w:val="28"/>
        </w:rPr>
        <w:t xml:space="preserve"> нарушение границ слов:</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1 класс ____________________________________</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2 класс______________________________________</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3 класс______________________________________</w:t>
      </w:r>
    </w:p>
    <w:p w:rsidR="00480444" w:rsidRPr="00D40CB3" w:rsidRDefault="00480444" w:rsidP="00480444">
      <w:pPr>
        <w:shd w:val="clear" w:color="auto" w:fill="FFFFFF"/>
        <w:spacing w:line="276" w:lineRule="auto"/>
        <w:ind w:firstLine="720"/>
        <w:jc w:val="both"/>
        <w:rPr>
          <w:sz w:val="28"/>
          <w:szCs w:val="28"/>
        </w:rPr>
      </w:pPr>
      <w:r w:rsidRPr="00D40CB3">
        <w:rPr>
          <w:sz w:val="28"/>
          <w:szCs w:val="28"/>
        </w:rPr>
        <w:t>4 класс______________________________________</w:t>
      </w:r>
    </w:p>
    <w:p w:rsidR="00480444" w:rsidRPr="00D40CB3" w:rsidRDefault="00480444" w:rsidP="00480444">
      <w:pPr>
        <w:shd w:val="clear" w:color="auto" w:fill="FFFFFF"/>
        <w:spacing w:line="276" w:lineRule="auto"/>
        <w:ind w:firstLine="720"/>
        <w:jc w:val="both"/>
        <w:rPr>
          <w:sz w:val="28"/>
          <w:szCs w:val="28"/>
        </w:rPr>
      </w:pPr>
    </w:p>
    <w:p w:rsidR="00480444" w:rsidRPr="00D40CB3" w:rsidRDefault="00480444" w:rsidP="007733E1">
      <w:pPr>
        <w:spacing w:line="276" w:lineRule="auto"/>
        <w:ind w:left="142" w:firstLine="578"/>
        <w:jc w:val="both"/>
        <w:rPr>
          <w:b/>
          <w:sz w:val="28"/>
          <w:szCs w:val="28"/>
        </w:rPr>
      </w:pPr>
      <w:r w:rsidRPr="00D40CB3">
        <w:rPr>
          <w:b/>
          <w:sz w:val="28"/>
          <w:szCs w:val="28"/>
        </w:rPr>
        <w:t xml:space="preserve">Трудности при усвоении русского </w:t>
      </w:r>
      <w:r w:rsidR="00D40CB3" w:rsidRPr="00D40CB3">
        <w:rPr>
          <w:b/>
          <w:sz w:val="28"/>
          <w:szCs w:val="28"/>
        </w:rPr>
        <w:t xml:space="preserve"> и родного языков</w:t>
      </w:r>
    </w:p>
    <w:p w:rsidR="00480444" w:rsidRPr="00D40CB3" w:rsidRDefault="00480444" w:rsidP="007733E1">
      <w:pPr>
        <w:spacing w:line="276" w:lineRule="auto"/>
        <w:ind w:left="142" w:firstLine="578"/>
        <w:jc w:val="both"/>
        <w:rPr>
          <w:sz w:val="28"/>
          <w:szCs w:val="28"/>
        </w:rPr>
      </w:pPr>
      <w:r w:rsidRPr="00D40CB3">
        <w:rPr>
          <w:sz w:val="28"/>
          <w:szCs w:val="28"/>
        </w:rPr>
        <w:t>— недостаточно чёткое знание значений общеупотребляемых слов, низкий словарный запас:</w:t>
      </w:r>
    </w:p>
    <w:p w:rsidR="00480444" w:rsidRPr="00D40CB3" w:rsidRDefault="00480444" w:rsidP="007733E1">
      <w:pPr>
        <w:shd w:val="clear" w:color="auto" w:fill="FFFFFF"/>
        <w:spacing w:line="276" w:lineRule="auto"/>
        <w:ind w:left="142" w:firstLine="578"/>
        <w:jc w:val="both"/>
        <w:rPr>
          <w:sz w:val="28"/>
          <w:szCs w:val="28"/>
        </w:rPr>
      </w:pPr>
      <w:r w:rsidRPr="00D40CB3">
        <w:rPr>
          <w:sz w:val="28"/>
          <w:szCs w:val="28"/>
        </w:rPr>
        <w:t>1 класс ______________________________________</w:t>
      </w:r>
    </w:p>
    <w:p w:rsidR="00480444" w:rsidRPr="00D40CB3" w:rsidRDefault="00480444" w:rsidP="007733E1">
      <w:pPr>
        <w:shd w:val="clear" w:color="auto" w:fill="FFFFFF"/>
        <w:spacing w:line="276" w:lineRule="auto"/>
        <w:ind w:left="142" w:firstLine="578"/>
        <w:jc w:val="both"/>
        <w:rPr>
          <w:sz w:val="28"/>
          <w:szCs w:val="28"/>
        </w:rPr>
      </w:pPr>
      <w:r w:rsidRPr="00D40CB3">
        <w:rPr>
          <w:sz w:val="28"/>
          <w:szCs w:val="28"/>
        </w:rPr>
        <w:t>2 класс ______________________________________</w:t>
      </w:r>
    </w:p>
    <w:p w:rsidR="00480444" w:rsidRPr="00D40CB3" w:rsidRDefault="00480444" w:rsidP="007733E1">
      <w:pPr>
        <w:shd w:val="clear" w:color="auto" w:fill="FFFFFF"/>
        <w:spacing w:line="276" w:lineRule="auto"/>
        <w:ind w:left="142" w:firstLine="578"/>
        <w:jc w:val="both"/>
        <w:rPr>
          <w:sz w:val="28"/>
          <w:szCs w:val="28"/>
        </w:rPr>
      </w:pPr>
      <w:r w:rsidRPr="00D40CB3">
        <w:rPr>
          <w:sz w:val="28"/>
          <w:szCs w:val="28"/>
        </w:rPr>
        <w:t>3 класс ______________________________________</w:t>
      </w:r>
    </w:p>
    <w:p w:rsidR="00480444" w:rsidRPr="00D40CB3" w:rsidRDefault="00480444" w:rsidP="007733E1">
      <w:pPr>
        <w:shd w:val="clear" w:color="auto" w:fill="FFFFFF"/>
        <w:spacing w:line="276" w:lineRule="auto"/>
        <w:ind w:left="142" w:firstLine="578"/>
        <w:jc w:val="both"/>
        <w:rPr>
          <w:sz w:val="28"/>
          <w:szCs w:val="28"/>
        </w:rPr>
      </w:pPr>
      <w:r w:rsidRPr="00D40CB3">
        <w:rPr>
          <w:sz w:val="28"/>
          <w:szCs w:val="28"/>
        </w:rPr>
        <w:t>4 класс _______</w:t>
      </w:r>
      <w:r w:rsidR="0012521D">
        <w:rPr>
          <w:sz w:val="28"/>
          <w:szCs w:val="28"/>
        </w:rPr>
        <w:t>_______________________________</w:t>
      </w:r>
    </w:p>
    <w:p w:rsidR="00480444" w:rsidRPr="00D40CB3"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низкий уровень устной и письменной речи, сложности при формулировании основной мысли высказывания, её речевом оформлении; </w:t>
      </w:r>
    </w:p>
    <w:p w:rsidR="00480444" w:rsidRPr="00D40CB3"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смысловые, грамматические, орфографические ошибки при письменном оформлении высказывания; </w:t>
      </w:r>
    </w:p>
    <w:p w:rsidR="00480444" w:rsidRPr="00D40CB3"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отсутствие дифференциации качественных характеристик звуков; </w:t>
      </w:r>
    </w:p>
    <w:p w:rsidR="00480444" w:rsidRPr="00D40CB3"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неумение определять сильные и слабые позиции для гласных и согласных звуков;</w:t>
      </w:r>
    </w:p>
    <w:p w:rsidR="00480444" w:rsidRPr="00D40CB3"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трудности разбора слова по составу, формальный подход  учащегося  к определению частей слова;</w:t>
      </w:r>
    </w:p>
    <w:p w:rsidR="00480444" w:rsidRPr="00D40CB3"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неразличение родственных слов и слов с омонимичными корнями, трудности при подборе родственных слов;</w:t>
      </w:r>
    </w:p>
    <w:p w:rsidR="00480444" w:rsidRPr="00D40CB3"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затруднения при определении грамматических признаков различных частей речи, неразличение частей речи;</w:t>
      </w:r>
    </w:p>
    <w:p w:rsidR="00480444" w:rsidRPr="00D40CB3"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неразличение синтаксических и грамматических вопросов к именам существительным;</w:t>
      </w:r>
    </w:p>
    <w:p w:rsidR="00480444" w:rsidRPr="00D40CB3"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неразличение двух характеристик предложения: тип предложения по цели высказывания и по интонации; </w:t>
      </w:r>
    </w:p>
    <w:p w:rsidR="00480444" w:rsidRPr="00D40CB3"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трудности при установлении синтаксической взаимосвязи слов в предложении, при определении главного и зависимого слова;</w:t>
      </w:r>
    </w:p>
    <w:p w:rsidR="00480444" w:rsidRPr="00D40CB3"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неумение выбрать необходимый способ проверки в зависимости от места и типа орфограммы;</w:t>
      </w:r>
    </w:p>
    <w:p w:rsidR="00480444" w:rsidRPr="00164B10" w:rsidRDefault="00480444" w:rsidP="002168BE">
      <w:pPr>
        <w:numPr>
          <w:ilvl w:val="0"/>
          <w:numId w:val="34"/>
        </w:numPr>
        <w:tabs>
          <w:tab w:val="left" w:pos="1212"/>
        </w:tabs>
        <w:spacing w:line="276" w:lineRule="auto"/>
        <w:ind w:left="142" w:firstLine="578"/>
        <w:jc w:val="both"/>
        <w:rPr>
          <w:sz w:val="28"/>
          <w:szCs w:val="28"/>
        </w:rPr>
      </w:pPr>
      <w:r w:rsidRPr="00D40CB3">
        <w:rPr>
          <w:sz w:val="28"/>
          <w:szCs w:val="28"/>
        </w:rPr>
        <w:t xml:space="preserve"> несформированность навыка применять знание орфограмм при письме под диктовку и записи собственного текста.</w:t>
      </w:r>
    </w:p>
    <w:p w:rsidR="00653A76" w:rsidRPr="007733E1" w:rsidRDefault="00653A76" w:rsidP="007733E1">
      <w:pPr>
        <w:pStyle w:val="affff"/>
        <w:rPr>
          <w:b/>
        </w:rPr>
      </w:pPr>
      <w:r w:rsidRPr="007733E1">
        <w:rPr>
          <w:b/>
        </w:rPr>
        <w:t>Механизмы реализации программы</w:t>
      </w:r>
    </w:p>
    <w:p w:rsidR="00653A76" w:rsidRPr="00D40CB3" w:rsidRDefault="00653A76" w:rsidP="007733E1">
      <w:pPr>
        <w:pStyle w:val="affff"/>
      </w:pPr>
      <w:r w:rsidRPr="00D40CB3">
        <w:rPr>
          <w:spacing w:val="2"/>
        </w:rPr>
        <w:t>Основными механизмами реализации коррекционной</w:t>
      </w:r>
      <w:r w:rsidR="00D53830" w:rsidRPr="00D40CB3">
        <w:rPr>
          <w:spacing w:val="2"/>
        </w:rPr>
        <w:t xml:space="preserve"> </w:t>
      </w:r>
      <w:r w:rsidRPr="00D40CB3">
        <w:t>ра</w:t>
      </w:r>
      <w:r w:rsidRPr="00D40CB3">
        <w:rPr>
          <w:spacing w:val="2"/>
        </w:rPr>
        <w:t xml:space="preserve">боты являются оптимально выстроенное </w:t>
      </w:r>
      <w:r w:rsidRPr="00D40CB3">
        <w:rPr>
          <w:iCs/>
          <w:spacing w:val="2"/>
        </w:rPr>
        <w:t xml:space="preserve">взаимодействие </w:t>
      </w:r>
      <w:r w:rsidRPr="00D40CB3">
        <w:rPr>
          <w:iCs/>
        </w:rPr>
        <w:t xml:space="preserve">специалистов </w:t>
      </w:r>
      <w:r w:rsidR="00E85EFB" w:rsidRPr="00D40CB3">
        <w:rPr>
          <w:iCs/>
        </w:rPr>
        <w:t>образовательной организации</w:t>
      </w:r>
      <w:r w:rsidRPr="00D40CB3">
        <w:t xml:space="preserve"> обеспечивающее системное сопровождение детей с ограниченными воз</w:t>
      </w:r>
      <w:r w:rsidRPr="00D40CB3">
        <w:rPr>
          <w:spacing w:val="2"/>
        </w:rPr>
        <w:t>можностями здоровья специалистами различного профиля</w:t>
      </w:r>
      <w:r w:rsidR="008C651F" w:rsidRPr="00D40CB3">
        <w:rPr>
          <w:spacing w:val="2"/>
        </w:rPr>
        <w:t xml:space="preserve"> </w:t>
      </w:r>
      <w:r w:rsidRPr="00D40CB3">
        <w:rPr>
          <w:spacing w:val="2"/>
        </w:rPr>
        <w:t xml:space="preserve">в образовательном процессе, и </w:t>
      </w:r>
      <w:r w:rsidRPr="00D40CB3">
        <w:rPr>
          <w:iCs/>
          <w:spacing w:val="2"/>
        </w:rPr>
        <w:t>социальное партн</w:t>
      </w:r>
      <w:r w:rsidR="00D30361" w:rsidRPr="00D40CB3">
        <w:rPr>
          <w:iCs/>
          <w:spacing w:val="2"/>
        </w:rPr>
        <w:t>е</w:t>
      </w:r>
      <w:r w:rsidRPr="00D40CB3">
        <w:rPr>
          <w:iCs/>
          <w:spacing w:val="2"/>
        </w:rPr>
        <w:t>рство</w:t>
      </w:r>
      <w:r w:rsidRPr="00D40CB3">
        <w:rPr>
          <w:spacing w:val="2"/>
        </w:rPr>
        <w:t xml:space="preserve">, </w:t>
      </w:r>
      <w:r w:rsidRPr="00D40CB3">
        <w:t xml:space="preserve">предполагающее профессиональное взаимодействие </w:t>
      </w:r>
      <w:r w:rsidR="00E85EFB" w:rsidRPr="00D40CB3">
        <w:t>образовательной организации</w:t>
      </w:r>
      <w:r w:rsidRPr="00D40CB3">
        <w:t xml:space="preserve"> с внешними ресурсами (организациями различных ведомств, общественными организациями и другими институтами общества).</w:t>
      </w:r>
    </w:p>
    <w:p w:rsidR="00653A76" w:rsidRPr="00D40CB3" w:rsidRDefault="00653A76" w:rsidP="007733E1">
      <w:pPr>
        <w:pStyle w:val="affff"/>
      </w:pPr>
      <w:r w:rsidRPr="00D40CB3">
        <w:rPr>
          <w:iCs/>
        </w:rPr>
        <w:lastRenderedPageBreak/>
        <w:t xml:space="preserve">Взаимодействие специалистов </w:t>
      </w:r>
      <w:r w:rsidR="00E85EFB" w:rsidRPr="00D40CB3">
        <w:rPr>
          <w:iCs/>
        </w:rPr>
        <w:t>образовательной организации</w:t>
      </w:r>
      <w:r w:rsidRPr="00D40CB3">
        <w:t xml:space="preserve"> предусматривает:</w:t>
      </w:r>
    </w:p>
    <w:p w:rsidR="00653A76" w:rsidRPr="00D40CB3" w:rsidRDefault="00653A76" w:rsidP="007733E1">
      <w:pPr>
        <w:pStyle w:val="affff"/>
      </w:pPr>
      <w:r w:rsidRPr="00D40CB3">
        <w:t>комплексность в определении и решении проблем реб</w:t>
      </w:r>
      <w:r w:rsidR="00D30361" w:rsidRPr="00D40CB3">
        <w:t>е</w:t>
      </w:r>
      <w:r w:rsidRPr="00D40CB3">
        <w:t>нка, предоставлении ему квалифицированной помощи специалистов разного профиля;</w:t>
      </w:r>
    </w:p>
    <w:p w:rsidR="00653A76" w:rsidRPr="00D40CB3" w:rsidRDefault="00653A76" w:rsidP="007733E1">
      <w:pPr>
        <w:pStyle w:val="affff"/>
      </w:pPr>
      <w:r w:rsidRPr="00D40CB3">
        <w:t>многоаспектный анализ личностного и познавательного развития реб</w:t>
      </w:r>
      <w:r w:rsidR="00D30361" w:rsidRPr="00D40CB3">
        <w:t>е</w:t>
      </w:r>
      <w:r w:rsidRPr="00D40CB3">
        <w:t>нка;</w:t>
      </w:r>
    </w:p>
    <w:p w:rsidR="00653A76" w:rsidRPr="00D40CB3" w:rsidRDefault="00653A76" w:rsidP="007733E1">
      <w:pPr>
        <w:pStyle w:val="affff"/>
      </w:pPr>
      <w:r w:rsidRPr="00D40CB3">
        <w:t>составление комплексных индивидуальных программ общего развития и коррекции отдельных сторон учебно­позна</w:t>
      </w:r>
      <w:r w:rsidRPr="00D40CB3">
        <w:rPr>
          <w:spacing w:val="2"/>
        </w:rPr>
        <w:t xml:space="preserve">вательной, речевой, эмоциональной­волевой и личностной </w:t>
      </w:r>
      <w:r w:rsidRPr="00D40CB3">
        <w:t>сфер реб</w:t>
      </w:r>
      <w:r w:rsidR="00D30361" w:rsidRPr="00D40CB3">
        <w:t>е</w:t>
      </w:r>
      <w:r w:rsidRPr="00D40CB3">
        <w:t>нка.</w:t>
      </w:r>
    </w:p>
    <w:p w:rsidR="00164B10" w:rsidRPr="0012521D" w:rsidRDefault="00653A76" w:rsidP="007733E1">
      <w:pPr>
        <w:pStyle w:val="affff"/>
      </w:pPr>
      <w:r w:rsidRPr="00D40CB3">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D40CB3">
        <w:noBreakHyphen/>
        <w:t>медико­педаго</w:t>
      </w:r>
      <w:r w:rsidRPr="00D40CB3">
        <w:rPr>
          <w:spacing w:val="2"/>
        </w:rPr>
        <w:t xml:space="preserve">гического сопровождения и эффективно решать проблемы </w:t>
      </w:r>
      <w:r w:rsidRPr="00D40CB3">
        <w:t>реб</w:t>
      </w:r>
      <w:r w:rsidR="00D30361" w:rsidRPr="00D40CB3">
        <w:t>е</w:t>
      </w:r>
      <w:r w:rsidRPr="00D40CB3">
        <w:t>нка.</w:t>
      </w:r>
    </w:p>
    <w:p w:rsidR="00164B10" w:rsidRPr="005A27CA" w:rsidRDefault="00164B10" w:rsidP="00FD27D6">
      <w:pPr>
        <w:pStyle w:val="a4"/>
        <w:spacing w:line="240" w:lineRule="auto"/>
        <w:ind w:left="142" w:right="282" w:firstLine="567"/>
        <w:rPr>
          <w:rFonts w:ascii="Times New Roman" w:hAnsi="Times New Roman"/>
          <w:b/>
          <w:noProof/>
          <w:sz w:val="28"/>
          <w:szCs w:val="28"/>
        </w:rPr>
      </w:pPr>
    </w:p>
    <w:p w:rsidR="002E44F4" w:rsidRPr="002A2E2E" w:rsidRDefault="002A2E2E" w:rsidP="00AD0C9D">
      <w:pPr>
        <w:pStyle w:val="1"/>
      </w:pPr>
      <w:bookmarkStart w:id="223" w:name="_Toc52811028"/>
      <w:bookmarkStart w:id="224" w:name="_Toc52812545"/>
      <w:bookmarkStart w:id="225" w:name="_Toc52814010"/>
      <w:r w:rsidRPr="002A2E2E">
        <w:rPr>
          <w:noProof/>
        </w:rPr>
        <w:t>Организационный раздел</w:t>
      </w:r>
      <w:bookmarkEnd w:id="223"/>
      <w:bookmarkEnd w:id="224"/>
      <w:bookmarkEnd w:id="225"/>
    </w:p>
    <w:p w:rsidR="002E44F4" w:rsidRPr="00D40CB3" w:rsidRDefault="00EE7E72" w:rsidP="002E44F4">
      <w:pPr>
        <w:ind w:firstLine="708"/>
        <w:contextualSpacing/>
        <w:jc w:val="center"/>
        <w:rPr>
          <w:b/>
          <w:sz w:val="28"/>
          <w:szCs w:val="28"/>
        </w:rPr>
      </w:pPr>
      <w:r w:rsidRPr="00D40CB3">
        <w:rPr>
          <w:b/>
          <w:sz w:val="28"/>
          <w:szCs w:val="28"/>
        </w:rPr>
        <w:t xml:space="preserve"> </w:t>
      </w:r>
    </w:p>
    <w:p w:rsidR="002E44F4" w:rsidRPr="00D40CB3" w:rsidRDefault="00DD716C" w:rsidP="002168BE">
      <w:pPr>
        <w:pStyle w:val="affd"/>
        <w:numPr>
          <w:ilvl w:val="1"/>
          <w:numId w:val="33"/>
        </w:numPr>
        <w:spacing w:after="0"/>
        <w:ind w:right="282"/>
        <w:jc w:val="both"/>
        <w:outlineLvl w:val="1"/>
        <w:rPr>
          <w:rFonts w:ascii="Times New Roman" w:eastAsia="MS Gothic" w:hAnsi="Times New Roman"/>
          <w:b/>
          <w:sz w:val="28"/>
          <w:szCs w:val="28"/>
        </w:rPr>
      </w:pPr>
      <w:bookmarkStart w:id="226" w:name="_Toc52811029"/>
      <w:bookmarkStart w:id="227" w:name="_Toc52812546"/>
      <w:bookmarkStart w:id="228" w:name="_Toc52814011"/>
      <w:r w:rsidRPr="00D40CB3">
        <w:rPr>
          <w:rFonts w:ascii="Times New Roman" w:eastAsia="MS Gothic" w:hAnsi="Times New Roman"/>
          <w:b/>
          <w:sz w:val="28"/>
          <w:szCs w:val="28"/>
        </w:rPr>
        <w:t>Учебный  план начального общего образования</w:t>
      </w:r>
      <w:bookmarkEnd w:id="226"/>
      <w:bookmarkEnd w:id="227"/>
      <w:bookmarkEnd w:id="228"/>
    </w:p>
    <w:p w:rsidR="008335DD" w:rsidRPr="00D40CB3" w:rsidRDefault="00381389" w:rsidP="007733E1">
      <w:pPr>
        <w:pStyle w:val="affff"/>
      </w:pPr>
      <w:r>
        <w:t>ГК</w:t>
      </w:r>
      <w:r w:rsidR="000266C9" w:rsidRPr="00D40CB3">
        <w:t xml:space="preserve">ОУШИ «Аланская гимназия» </w:t>
      </w:r>
      <w:r w:rsidR="002E44F4" w:rsidRPr="00D40CB3">
        <w:t xml:space="preserve">реализует основные образовательные программы начального общего образования в соответствии с ФГОС НОО. </w:t>
      </w:r>
      <w:r w:rsidR="008335DD" w:rsidRPr="00D40CB3">
        <w:t xml:space="preserve">Основная образовательная программа начального общего образования разработана  на основе примерной основной образовательной программе начального общего образования.   Содержание образования на ступени начального общего образования в </w:t>
      </w:r>
      <w:r>
        <w:t>ГК</w:t>
      </w:r>
      <w:r w:rsidR="000266C9" w:rsidRPr="00D40CB3">
        <w:t xml:space="preserve">ОУШИ «Аланская гимназия» </w:t>
      </w:r>
      <w:r w:rsidR="008335DD" w:rsidRPr="00D40CB3">
        <w:t xml:space="preserve">реализуется средствами традиционной образовательной системы, </w:t>
      </w:r>
      <w:r w:rsidR="00654768" w:rsidRPr="00D40CB3">
        <w:t xml:space="preserve">УМК «Школа </w:t>
      </w:r>
      <w:r w:rsidR="00654768" w:rsidRPr="00D40CB3">
        <w:rPr>
          <w:lang w:val="en-US"/>
        </w:rPr>
        <w:t>XXI</w:t>
      </w:r>
      <w:r w:rsidR="00654768" w:rsidRPr="00D40CB3">
        <w:t xml:space="preserve"> века», </w:t>
      </w:r>
      <w:r w:rsidR="00654768" w:rsidRPr="00D40CB3">
        <w:rPr>
          <w:rStyle w:val="29"/>
          <w:rFonts w:eastAsia="Calibri"/>
          <w:b w:val="0"/>
          <w:sz w:val="28"/>
          <w:szCs w:val="28"/>
        </w:rPr>
        <w:t>и</w:t>
      </w:r>
      <w:r w:rsidR="00654768" w:rsidRPr="00D40CB3">
        <w:rPr>
          <w:rStyle w:val="29"/>
          <w:rFonts w:eastAsia="Calibri"/>
          <w:sz w:val="28"/>
          <w:szCs w:val="28"/>
        </w:rPr>
        <w:t xml:space="preserve">  </w:t>
      </w:r>
      <w:r w:rsidR="00654768" w:rsidRPr="00D40CB3">
        <w:rPr>
          <w:rStyle w:val="29"/>
          <w:rFonts w:eastAsia="Calibri"/>
          <w:b w:val="0"/>
          <w:sz w:val="28"/>
          <w:szCs w:val="28"/>
        </w:rPr>
        <w:t>УМК «Программа полилингвальная  модель поликультурного образования»</w:t>
      </w:r>
      <w:r w:rsidR="00654768" w:rsidRPr="007733E1">
        <w:rPr>
          <w:rStyle w:val="29"/>
          <w:rFonts w:eastAsia="Calibri"/>
          <w:b w:val="0"/>
          <w:sz w:val="28"/>
          <w:szCs w:val="28"/>
        </w:rPr>
        <w:t xml:space="preserve"> .</w:t>
      </w:r>
    </w:p>
    <w:p w:rsidR="004F5673" w:rsidRPr="00D40CB3" w:rsidRDefault="004F5673" w:rsidP="007733E1">
      <w:pPr>
        <w:pStyle w:val="affff"/>
      </w:pPr>
      <w:r w:rsidRPr="00D40CB3">
        <w:t>Основная образовательная программа начального общего образования в 1-4  классах реализуется через учебный план и внеурочную деятельность.</w:t>
      </w:r>
    </w:p>
    <w:p w:rsidR="00DD716C" w:rsidRPr="00D40CB3" w:rsidRDefault="00DD716C" w:rsidP="007733E1">
      <w:pPr>
        <w:pStyle w:val="affff"/>
      </w:pPr>
      <w:r w:rsidRPr="00D40CB3">
        <w:t xml:space="preserve">Учебный  план </w:t>
      </w:r>
      <w:r w:rsidR="00381389">
        <w:t>ГК</w:t>
      </w:r>
      <w:r w:rsidR="000266C9" w:rsidRPr="00D40CB3">
        <w:t xml:space="preserve">ОУШИ «Аланская гимназия» </w:t>
      </w:r>
      <w:r w:rsidRPr="00D40CB3">
        <w:t>(далее —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D716C" w:rsidRPr="00D40CB3" w:rsidRDefault="00DD716C" w:rsidP="007733E1">
      <w:pPr>
        <w:pStyle w:val="affff"/>
        <w:rPr>
          <w:color w:val="FF0000"/>
        </w:rPr>
      </w:pPr>
      <w:r w:rsidRPr="00D40CB3">
        <w:rPr>
          <w:color w:val="000000"/>
        </w:rPr>
        <w:t xml:space="preserve">Учебный план начального общего образования </w:t>
      </w:r>
      <w:r w:rsidR="00381389">
        <w:t>ГК</w:t>
      </w:r>
      <w:r w:rsidR="000266C9" w:rsidRPr="00D40CB3">
        <w:t xml:space="preserve">ОУШИ «Аланская гимназия» </w:t>
      </w:r>
      <w:r w:rsidRPr="00D40CB3">
        <w:t xml:space="preserve"> </w:t>
      </w:r>
      <w:r w:rsidRPr="00D40CB3">
        <w:rPr>
          <w:color w:val="000000"/>
        </w:rPr>
        <w:t>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объем обязательной нагрузки обучающихся.</w:t>
      </w:r>
    </w:p>
    <w:p w:rsidR="004F5673" w:rsidRPr="00D40CB3" w:rsidRDefault="004F5673" w:rsidP="007733E1">
      <w:pPr>
        <w:pStyle w:val="affff"/>
      </w:pPr>
      <w:r w:rsidRPr="00D40CB3">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E44F4" w:rsidRPr="00D40CB3" w:rsidRDefault="002E44F4" w:rsidP="007733E1">
      <w:pPr>
        <w:pStyle w:val="affff"/>
      </w:pPr>
      <w:r w:rsidRPr="00D40CB3">
        <w:t>Учебный план для 1 - 4 классов ориентирован на 4-летний нормативный срок освоения образовательных программ начального общего образования.</w:t>
      </w:r>
    </w:p>
    <w:p w:rsidR="008B050B" w:rsidRPr="00D40CB3" w:rsidRDefault="002E44F4" w:rsidP="007733E1">
      <w:pPr>
        <w:pStyle w:val="affff"/>
        <w:rPr>
          <w:color w:val="000000"/>
        </w:rPr>
      </w:pPr>
      <w:r w:rsidRPr="00D40CB3">
        <w:t xml:space="preserve"> Продолжительность учебного года: 1 класс - 33 учебные недели, 2 - 4 классы -  34 учебных недель. Для учащихся 1</w:t>
      </w:r>
      <w:r w:rsidR="00102B15" w:rsidRPr="00D40CB3">
        <w:t>-4</w:t>
      </w:r>
      <w:r w:rsidRPr="00D40CB3">
        <w:t xml:space="preserve"> классов максимальная продолжительность </w:t>
      </w:r>
      <w:r w:rsidRPr="00D40CB3">
        <w:lastRenderedPageBreak/>
        <w:t>уч</w:t>
      </w:r>
      <w:r w:rsidR="00102B15" w:rsidRPr="00D40CB3">
        <w:t xml:space="preserve">ебной недели составляет 5 дней. </w:t>
      </w:r>
      <w:r w:rsidR="008B050B" w:rsidRPr="00D40CB3">
        <w:rPr>
          <w:color w:val="000000"/>
        </w:rPr>
        <w:t xml:space="preserve"> Обязательная недельная нагрузка обучающихся – в 1-х классах – 21 ч, во 2–4-х классах – 2</w:t>
      </w:r>
      <w:r w:rsidR="009F231E" w:rsidRPr="00D40CB3">
        <w:rPr>
          <w:color w:val="000000"/>
        </w:rPr>
        <w:t>3</w:t>
      </w:r>
      <w:r w:rsidR="008B050B" w:rsidRPr="00D40CB3">
        <w:rPr>
          <w:color w:val="000000"/>
        </w:rPr>
        <w:t xml:space="preserve"> ч. </w:t>
      </w:r>
    </w:p>
    <w:p w:rsidR="008B050B" w:rsidRPr="00D40CB3" w:rsidRDefault="008B050B" w:rsidP="007733E1">
      <w:pPr>
        <w:pStyle w:val="affff"/>
        <w:rPr>
          <w:color w:val="000000"/>
        </w:rPr>
      </w:pPr>
      <w:r w:rsidRPr="00D40CB3">
        <w:rPr>
          <w:color w:val="000000"/>
        </w:rPr>
        <w:t xml:space="preserve">Продолжительность урока – в 1-х классе – 35 мин в 1-ой четверти, 40 мин – во 2 – 4  </w:t>
      </w:r>
      <w:r w:rsidRPr="00D40CB3">
        <w:t>по 40  минут каждый</w:t>
      </w:r>
      <w:r w:rsidRPr="00D40CB3">
        <w:rPr>
          <w:color w:val="000000"/>
        </w:rPr>
        <w:t xml:space="preserve">, во 2–4-х классах – 40 мин. </w:t>
      </w:r>
    </w:p>
    <w:p w:rsidR="004E1B40" w:rsidRPr="00D40CB3" w:rsidRDefault="008B050B" w:rsidP="007733E1">
      <w:pPr>
        <w:pStyle w:val="affff"/>
        <w:rPr>
          <w:color w:val="000000"/>
        </w:rPr>
      </w:pPr>
      <w:r w:rsidRPr="00D40CB3">
        <w:rPr>
          <w:bCs/>
          <w:color w:val="000000"/>
        </w:rPr>
        <w:t>К</w:t>
      </w:r>
      <w:r w:rsidRPr="00D40CB3">
        <w:rPr>
          <w:color w:val="000000"/>
        </w:rPr>
        <w:t>оличество уроков в день составляет:  для 1-х классов не более 4 уроков, 1 день в неделю – 5 уроков за счет урока физической культуры (СанПиН  2.4.2. 2821-10);  для 2 – 4  классов не более 5 уроков в день.</w:t>
      </w:r>
    </w:p>
    <w:p w:rsidR="00A15A12" w:rsidRPr="00D40CB3" w:rsidRDefault="00A15A12" w:rsidP="007733E1">
      <w:pPr>
        <w:pStyle w:val="affff"/>
        <w:rPr>
          <w:color w:val="000000"/>
        </w:rPr>
      </w:pPr>
      <w:r w:rsidRPr="00D40CB3">
        <w:rPr>
          <w:color w:val="000000"/>
        </w:rPr>
        <w:t>Учебный план включает две части:</w:t>
      </w:r>
    </w:p>
    <w:p w:rsidR="00A15A12" w:rsidRPr="008A190F" w:rsidRDefault="00A15A12" w:rsidP="007733E1">
      <w:pPr>
        <w:pStyle w:val="affff"/>
        <w:rPr>
          <w:bCs/>
          <w:color w:val="000000"/>
        </w:rPr>
      </w:pPr>
      <w:r w:rsidRPr="008A190F">
        <w:rPr>
          <w:bCs/>
          <w:color w:val="000000"/>
        </w:rPr>
        <w:t>обязательную</w:t>
      </w:r>
      <w:r w:rsidRPr="008A190F">
        <w:rPr>
          <w:rStyle w:val="Zag11"/>
          <w:rFonts w:eastAsia="@Arial Unicode MS"/>
        </w:rPr>
        <w:t>;</w:t>
      </w:r>
    </w:p>
    <w:p w:rsidR="00A15A12" w:rsidRPr="008A190F" w:rsidRDefault="00A15A12" w:rsidP="007733E1">
      <w:pPr>
        <w:pStyle w:val="affff"/>
        <w:rPr>
          <w:rStyle w:val="Zag11"/>
        </w:rPr>
      </w:pPr>
      <w:r w:rsidRPr="008A190F">
        <w:rPr>
          <w:bCs/>
          <w:color w:val="000000"/>
        </w:rPr>
        <w:t xml:space="preserve">формируемую </w:t>
      </w:r>
      <w:r w:rsidRPr="008A190F">
        <w:rPr>
          <w:color w:val="000000"/>
        </w:rPr>
        <w:t>участниками образовательного процесса.</w:t>
      </w:r>
    </w:p>
    <w:p w:rsidR="004E1B40" w:rsidRPr="008A190F" w:rsidRDefault="00381389" w:rsidP="007733E1">
      <w:pPr>
        <w:pStyle w:val="affff"/>
        <w:rPr>
          <w:color w:val="000000"/>
        </w:rPr>
      </w:pPr>
      <w:r w:rsidRPr="008A190F">
        <w:rPr>
          <w:color w:val="000000"/>
        </w:rPr>
        <w:t>Учебным планом ГК</w:t>
      </w:r>
      <w:r w:rsidR="009F231E" w:rsidRPr="008A190F">
        <w:rPr>
          <w:color w:val="000000"/>
        </w:rPr>
        <w:t>ОУШИ «Аланская гимназия»</w:t>
      </w:r>
      <w:r w:rsidR="004E1B40" w:rsidRPr="008A190F">
        <w:rPr>
          <w:color w:val="000000"/>
        </w:rPr>
        <w:t xml:space="preserve"> предусмотрено следующее распределение часов части, формируемой участниками образовательного процесса:</w:t>
      </w:r>
    </w:p>
    <w:p w:rsidR="000266C9" w:rsidRPr="008A190F" w:rsidRDefault="000266C9" w:rsidP="007733E1">
      <w:pPr>
        <w:pStyle w:val="affff"/>
      </w:pPr>
      <w:r w:rsidRPr="008A190F">
        <w:t xml:space="preserve">во 2 классах </w:t>
      </w:r>
      <w:r w:rsidRPr="008A190F">
        <w:rPr>
          <w:rStyle w:val="dash041e005f0431005f044b005f0447005f043d005f044b005f0439005f005fchar1char1"/>
        </w:rPr>
        <w:t>1ч в неделю  используется для увеличения часов учебного предмета «Английский язык»;</w:t>
      </w:r>
    </w:p>
    <w:p w:rsidR="004E1B40" w:rsidRPr="008A190F" w:rsidRDefault="004E1B40" w:rsidP="007733E1">
      <w:pPr>
        <w:pStyle w:val="affff"/>
        <w:rPr>
          <w:rStyle w:val="dash041e005f0431005f044b005f0447005f043d005f044b005f0439005f005fchar1char1"/>
        </w:rPr>
      </w:pPr>
      <w:r w:rsidRPr="008A190F">
        <w:t>в</w:t>
      </w:r>
      <w:r w:rsidR="000266C9" w:rsidRPr="008A190F">
        <w:t xml:space="preserve"> </w:t>
      </w:r>
      <w:r w:rsidRPr="008A190F">
        <w:t xml:space="preserve">3  классах </w:t>
      </w:r>
      <w:r w:rsidR="008A190F" w:rsidRPr="008A190F">
        <w:rPr>
          <w:rStyle w:val="dash041e005f0431005f044b005f0447005f043d005f044b005f0439005f005fchar1char1"/>
        </w:rPr>
        <w:t>1ч в неделю</w:t>
      </w:r>
      <w:r w:rsidRPr="008A190F">
        <w:rPr>
          <w:rStyle w:val="dash041e005f0431005f044b005f0447005f043d005f044b005f0439005f005fchar1char1"/>
        </w:rPr>
        <w:t xml:space="preserve"> используется для увеличения часов учебного предмета «Осетинский язык и литература»;</w:t>
      </w:r>
    </w:p>
    <w:p w:rsidR="009F231E" w:rsidRPr="008A190F" w:rsidRDefault="009F231E" w:rsidP="007733E1">
      <w:pPr>
        <w:pStyle w:val="affff"/>
      </w:pPr>
      <w:r w:rsidRPr="008A190F">
        <w:rPr>
          <w:color w:val="000000"/>
        </w:rPr>
        <w:t>в 4</w:t>
      </w:r>
      <w:r w:rsidR="006D65FA" w:rsidRPr="008A190F">
        <w:rPr>
          <w:color w:val="000000"/>
        </w:rPr>
        <w:t xml:space="preserve"> классах </w:t>
      </w:r>
      <w:r w:rsidR="006D65FA" w:rsidRPr="008A190F">
        <w:rPr>
          <w:rStyle w:val="dash041e005f0431005f044b005f0447005f043d005f044b005f0439005f005fchar1char1"/>
        </w:rPr>
        <w:t xml:space="preserve">1ч в неделю  используется для увеличения часов учебного предмета </w:t>
      </w:r>
      <w:r w:rsidR="006D65FA" w:rsidRPr="008A190F">
        <w:rPr>
          <w:color w:val="000000"/>
        </w:rPr>
        <w:t>«</w:t>
      </w:r>
      <w:r w:rsidR="006D65FA" w:rsidRPr="008A190F">
        <w:t>Ру</w:t>
      </w:r>
      <w:r w:rsidR="00D9732F" w:rsidRPr="008A190F">
        <w:t>сский язык</w:t>
      </w:r>
      <w:r w:rsidR="006D65FA" w:rsidRPr="008A190F">
        <w:t>»</w:t>
      </w:r>
    </w:p>
    <w:p w:rsidR="004E1B40" w:rsidRPr="00D40CB3" w:rsidRDefault="004E1B40" w:rsidP="007733E1">
      <w:pPr>
        <w:pStyle w:val="affff"/>
      </w:pPr>
      <w:r w:rsidRPr="00D40CB3">
        <w:t xml:space="preserve">В учебный план 4 класса включен 1 час в неделю на изучение учебного предмета «Основы религиозных культур и светской этики» (далее – ОРКСЭ). </w:t>
      </w:r>
    </w:p>
    <w:p w:rsidR="00A15A12" w:rsidRPr="00D40CB3" w:rsidRDefault="004E1B40" w:rsidP="007733E1">
      <w:pPr>
        <w:pStyle w:val="affff"/>
      </w:pPr>
      <w:r w:rsidRPr="00D40CB3">
        <w:t xml:space="preserve">В соответствии с выбором  модуля изучаемого в рамках ОРКСЭ, осуществленным обучающимися и их родителями (законными представителями) в 4 классе введен в изучение  учебный модуль  «Светская этика». Выбор зафиксирован протоколами родительских собраний и письменными заявлениями родителей. </w:t>
      </w:r>
    </w:p>
    <w:p w:rsidR="007733E1" w:rsidRDefault="007733E1">
      <w:pPr>
        <w:rPr>
          <w:b/>
          <w:bCs/>
          <w:sz w:val="28"/>
          <w:szCs w:val="28"/>
        </w:rPr>
      </w:pPr>
      <w:r>
        <w:rPr>
          <w:b/>
          <w:bCs/>
          <w:sz w:val="28"/>
          <w:szCs w:val="28"/>
        </w:rPr>
        <w:br w:type="page"/>
      </w:r>
    </w:p>
    <w:p w:rsidR="00A15A12" w:rsidRPr="00D40CB3" w:rsidRDefault="00A15A12" w:rsidP="008A190F">
      <w:pPr>
        <w:ind w:left="142"/>
        <w:jc w:val="center"/>
        <w:rPr>
          <w:b/>
          <w:bCs/>
          <w:sz w:val="28"/>
          <w:szCs w:val="28"/>
        </w:rPr>
      </w:pPr>
      <w:r w:rsidRPr="00D40CB3">
        <w:rPr>
          <w:b/>
          <w:bCs/>
          <w:sz w:val="28"/>
          <w:szCs w:val="28"/>
        </w:rPr>
        <w:lastRenderedPageBreak/>
        <w:t>Сетка</w:t>
      </w:r>
    </w:p>
    <w:p w:rsidR="00FE5E81" w:rsidRPr="00D40CB3" w:rsidRDefault="00A15A12" w:rsidP="008A190F">
      <w:pPr>
        <w:ind w:left="142"/>
        <w:jc w:val="center"/>
        <w:rPr>
          <w:bCs/>
          <w:sz w:val="28"/>
          <w:szCs w:val="28"/>
        </w:rPr>
      </w:pPr>
      <w:r w:rsidRPr="00D40CB3">
        <w:rPr>
          <w:bCs/>
          <w:sz w:val="28"/>
          <w:szCs w:val="28"/>
        </w:rPr>
        <w:t>часов учебного плана начального общего образования</w:t>
      </w:r>
    </w:p>
    <w:p w:rsidR="00A15A12" w:rsidRPr="00D40CB3" w:rsidRDefault="00381389" w:rsidP="008A190F">
      <w:pPr>
        <w:ind w:left="142"/>
        <w:jc w:val="center"/>
        <w:rPr>
          <w:sz w:val="28"/>
          <w:szCs w:val="28"/>
        </w:rPr>
      </w:pPr>
      <w:r>
        <w:rPr>
          <w:sz w:val="28"/>
          <w:szCs w:val="28"/>
        </w:rPr>
        <w:t>ГК</w:t>
      </w:r>
      <w:r w:rsidR="00D9732F" w:rsidRPr="00D40CB3">
        <w:rPr>
          <w:sz w:val="28"/>
          <w:szCs w:val="28"/>
        </w:rPr>
        <w:t>ОУШИ «Аланская гимназия»</w:t>
      </w:r>
    </w:p>
    <w:p w:rsidR="001C3882" w:rsidRPr="008A190F" w:rsidRDefault="00A15A12" w:rsidP="008A190F">
      <w:pPr>
        <w:ind w:left="142"/>
        <w:jc w:val="center"/>
        <w:rPr>
          <w:sz w:val="28"/>
          <w:szCs w:val="28"/>
        </w:rPr>
      </w:pPr>
      <w:r w:rsidRPr="00D40CB3">
        <w:rPr>
          <w:sz w:val="28"/>
          <w:szCs w:val="28"/>
        </w:rPr>
        <w:t>на 20</w:t>
      </w:r>
      <w:r w:rsidR="004E6800" w:rsidRPr="00D40CB3">
        <w:rPr>
          <w:sz w:val="28"/>
          <w:szCs w:val="28"/>
        </w:rPr>
        <w:t>17-2018</w:t>
      </w:r>
      <w:r w:rsidRPr="00D40CB3">
        <w:rPr>
          <w:sz w:val="28"/>
          <w:szCs w:val="28"/>
        </w:rPr>
        <w:t xml:space="preserve"> учебный  год</w:t>
      </w:r>
    </w:p>
    <w:tbl>
      <w:tblPr>
        <w:tblStyle w:val="afff4"/>
        <w:tblW w:w="11199" w:type="dxa"/>
        <w:tblInd w:w="-361" w:type="dxa"/>
        <w:tblLayout w:type="fixed"/>
        <w:tblLook w:val="04A0" w:firstRow="1" w:lastRow="0" w:firstColumn="1" w:lastColumn="0" w:noHBand="0" w:noVBand="1"/>
      </w:tblPr>
      <w:tblGrid>
        <w:gridCol w:w="2268"/>
        <w:gridCol w:w="284"/>
        <w:gridCol w:w="2142"/>
        <w:gridCol w:w="28"/>
        <w:gridCol w:w="850"/>
        <w:gridCol w:w="851"/>
        <w:gridCol w:w="665"/>
        <w:gridCol w:w="144"/>
        <w:gridCol w:w="706"/>
        <w:gridCol w:w="851"/>
        <w:gridCol w:w="2410"/>
      </w:tblGrid>
      <w:tr w:rsidR="001C3882" w:rsidRPr="006C5B61" w:rsidTr="00FB07F7">
        <w:tc>
          <w:tcPr>
            <w:tcW w:w="2268" w:type="dxa"/>
            <w:vMerge w:val="restart"/>
          </w:tcPr>
          <w:p w:rsidR="001C3882" w:rsidRPr="001C3882" w:rsidRDefault="001C3882" w:rsidP="00AD0C9D">
            <w:pPr>
              <w:rPr>
                <w:rFonts w:eastAsia="Times New Roman"/>
                <w:sz w:val="22"/>
                <w:szCs w:val="22"/>
              </w:rPr>
            </w:pPr>
            <w:r w:rsidRPr="001C3882">
              <w:rPr>
                <w:rFonts w:eastAsia="Times New Roman"/>
                <w:b/>
                <w:sz w:val="22"/>
                <w:szCs w:val="22"/>
              </w:rPr>
              <w:t>Предметные области</w:t>
            </w:r>
          </w:p>
        </w:tc>
        <w:tc>
          <w:tcPr>
            <w:tcW w:w="2454" w:type="dxa"/>
            <w:gridSpan w:val="3"/>
            <w:vMerge w:val="restart"/>
          </w:tcPr>
          <w:p w:rsidR="001C3882" w:rsidRPr="001C3882" w:rsidRDefault="001C3882" w:rsidP="00AD0C9D">
            <w:pPr>
              <w:rPr>
                <w:rFonts w:eastAsia="Times New Roman"/>
                <w:sz w:val="22"/>
                <w:szCs w:val="22"/>
              </w:rPr>
            </w:pPr>
            <w:r w:rsidRPr="001C3882">
              <w:rPr>
                <w:rFonts w:eastAsia="Times New Roman"/>
                <w:b/>
                <w:sz w:val="22"/>
                <w:szCs w:val="22"/>
              </w:rPr>
              <w:t>Учебные предметы</w:t>
            </w:r>
          </w:p>
        </w:tc>
        <w:tc>
          <w:tcPr>
            <w:tcW w:w="3216" w:type="dxa"/>
            <w:gridSpan w:val="5"/>
          </w:tcPr>
          <w:p w:rsidR="001C3882" w:rsidRPr="001C3882" w:rsidRDefault="001C3882" w:rsidP="00AD0C9D">
            <w:pPr>
              <w:rPr>
                <w:rFonts w:eastAsia="Times New Roman"/>
                <w:b/>
                <w:sz w:val="22"/>
                <w:szCs w:val="22"/>
              </w:rPr>
            </w:pPr>
            <w:r w:rsidRPr="001C3882">
              <w:rPr>
                <w:rFonts w:eastAsia="Times New Roman"/>
                <w:b/>
                <w:sz w:val="22"/>
                <w:szCs w:val="22"/>
              </w:rPr>
              <w:t xml:space="preserve">Количество часов в </w:t>
            </w:r>
          </w:p>
          <w:p w:rsidR="001C3882" w:rsidRPr="001C3882" w:rsidRDefault="001C3882" w:rsidP="00AD0C9D">
            <w:pPr>
              <w:rPr>
                <w:rFonts w:eastAsia="Times New Roman"/>
                <w:sz w:val="22"/>
                <w:szCs w:val="22"/>
              </w:rPr>
            </w:pPr>
            <w:r w:rsidRPr="001C3882">
              <w:rPr>
                <w:rFonts w:eastAsia="Times New Roman"/>
                <w:b/>
                <w:sz w:val="22"/>
                <w:szCs w:val="22"/>
              </w:rPr>
              <w:t xml:space="preserve">          неделю/год</w:t>
            </w:r>
          </w:p>
        </w:tc>
        <w:tc>
          <w:tcPr>
            <w:tcW w:w="851" w:type="dxa"/>
            <w:vMerge w:val="restart"/>
          </w:tcPr>
          <w:p w:rsidR="001C3882" w:rsidRPr="001C3882" w:rsidRDefault="001C3882" w:rsidP="00AD0C9D">
            <w:pPr>
              <w:rPr>
                <w:rFonts w:eastAsia="Times New Roman"/>
                <w:sz w:val="22"/>
                <w:szCs w:val="22"/>
              </w:rPr>
            </w:pPr>
            <w:r w:rsidRPr="001C3882">
              <w:rPr>
                <w:rFonts w:eastAsia="Times New Roman"/>
                <w:b/>
                <w:sz w:val="22"/>
                <w:szCs w:val="22"/>
              </w:rPr>
              <w:t>Всего</w:t>
            </w:r>
          </w:p>
        </w:tc>
        <w:tc>
          <w:tcPr>
            <w:tcW w:w="2410" w:type="dxa"/>
            <w:vMerge w:val="restart"/>
          </w:tcPr>
          <w:p w:rsidR="001C3882" w:rsidRPr="001C3882" w:rsidRDefault="001C3882" w:rsidP="00AD0C9D">
            <w:pPr>
              <w:rPr>
                <w:rFonts w:eastAsia="Times New Roman"/>
                <w:b/>
                <w:sz w:val="22"/>
                <w:szCs w:val="22"/>
              </w:rPr>
            </w:pPr>
            <w:r w:rsidRPr="001C3882">
              <w:rPr>
                <w:rFonts w:eastAsia="Times New Roman"/>
                <w:b/>
                <w:sz w:val="22"/>
                <w:szCs w:val="22"/>
              </w:rPr>
              <w:t>Форма промежуточной аттестации</w:t>
            </w:r>
          </w:p>
          <w:p w:rsidR="001C3882" w:rsidRPr="001C3882" w:rsidRDefault="001C3882" w:rsidP="00AD0C9D">
            <w:pPr>
              <w:rPr>
                <w:rFonts w:eastAsia="Times New Roman"/>
                <w:sz w:val="22"/>
                <w:szCs w:val="22"/>
              </w:rPr>
            </w:pPr>
          </w:p>
        </w:tc>
      </w:tr>
      <w:tr w:rsidR="001C3882" w:rsidRPr="006C5B61" w:rsidTr="00FB07F7">
        <w:tc>
          <w:tcPr>
            <w:tcW w:w="2268" w:type="dxa"/>
            <w:vMerge/>
          </w:tcPr>
          <w:p w:rsidR="001C3882" w:rsidRPr="001C3882" w:rsidRDefault="001C3882" w:rsidP="00AD0C9D">
            <w:pPr>
              <w:rPr>
                <w:rFonts w:eastAsia="Times New Roman"/>
                <w:sz w:val="22"/>
                <w:szCs w:val="22"/>
              </w:rPr>
            </w:pPr>
          </w:p>
        </w:tc>
        <w:tc>
          <w:tcPr>
            <w:tcW w:w="2454" w:type="dxa"/>
            <w:gridSpan w:val="3"/>
            <w:vMerge/>
          </w:tcPr>
          <w:p w:rsidR="001C3882" w:rsidRPr="001C3882" w:rsidRDefault="001C3882" w:rsidP="00AD0C9D">
            <w:pPr>
              <w:rPr>
                <w:rFonts w:eastAsia="Times New Roman"/>
                <w:sz w:val="22"/>
                <w:szCs w:val="22"/>
              </w:rPr>
            </w:pPr>
          </w:p>
        </w:tc>
        <w:tc>
          <w:tcPr>
            <w:tcW w:w="850" w:type="dxa"/>
            <w:tcBorders>
              <w:right w:val="single" w:sz="4" w:space="0" w:color="auto"/>
            </w:tcBorders>
          </w:tcPr>
          <w:p w:rsidR="001C3882" w:rsidRPr="001C3882" w:rsidRDefault="001C3882" w:rsidP="00AD0C9D">
            <w:pPr>
              <w:rPr>
                <w:rFonts w:eastAsia="Times New Roman"/>
                <w:sz w:val="22"/>
                <w:szCs w:val="22"/>
              </w:rPr>
            </w:pPr>
          </w:p>
          <w:p w:rsidR="001C3882" w:rsidRPr="001C3882" w:rsidRDefault="001C3882" w:rsidP="00AD0C9D">
            <w:pPr>
              <w:rPr>
                <w:rFonts w:eastAsia="Times New Roman"/>
                <w:sz w:val="22"/>
                <w:szCs w:val="22"/>
                <w:lang w:val="en-US"/>
              </w:rPr>
            </w:pPr>
            <w:r w:rsidRPr="001C3882">
              <w:rPr>
                <w:rFonts w:eastAsia="Times New Roman"/>
                <w:sz w:val="22"/>
                <w:szCs w:val="22"/>
                <w:lang w:val="en-US"/>
              </w:rPr>
              <w:t>I</w:t>
            </w: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p>
          <w:p w:rsidR="001C3882" w:rsidRPr="001C3882" w:rsidRDefault="001C3882" w:rsidP="00AD0C9D">
            <w:pPr>
              <w:rPr>
                <w:rFonts w:eastAsia="Times New Roman"/>
                <w:sz w:val="22"/>
                <w:szCs w:val="22"/>
                <w:lang w:val="en-US"/>
              </w:rPr>
            </w:pPr>
            <w:r w:rsidRPr="001C3882">
              <w:rPr>
                <w:rFonts w:eastAsia="Times New Roman"/>
                <w:sz w:val="22"/>
                <w:szCs w:val="22"/>
                <w:lang w:val="en-US"/>
              </w:rPr>
              <w:t>II</w:t>
            </w:r>
          </w:p>
        </w:tc>
        <w:tc>
          <w:tcPr>
            <w:tcW w:w="665" w:type="dxa"/>
            <w:tcBorders>
              <w:left w:val="single" w:sz="4" w:space="0" w:color="auto"/>
              <w:right w:val="single" w:sz="4" w:space="0" w:color="auto"/>
            </w:tcBorders>
          </w:tcPr>
          <w:p w:rsidR="001C3882" w:rsidRPr="001C3882" w:rsidRDefault="001C3882" w:rsidP="00AD0C9D">
            <w:pPr>
              <w:rPr>
                <w:rFonts w:eastAsia="Times New Roman"/>
                <w:sz w:val="22"/>
                <w:szCs w:val="22"/>
              </w:rPr>
            </w:pPr>
          </w:p>
          <w:p w:rsidR="001C3882" w:rsidRPr="001C3882" w:rsidRDefault="001C3882" w:rsidP="00AD0C9D">
            <w:pPr>
              <w:rPr>
                <w:rFonts w:eastAsia="Times New Roman"/>
                <w:sz w:val="22"/>
                <w:szCs w:val="22"/>
                <w:lang w:val="en-US"/>
              </w:rPr>
            </w:pPr>
            <w:r w:rsidRPr="001C3882">
              <w:rPr>
                <w:rFonts w:eastAsia="Times New Roman"/>
                <w:sz w:val="22"/>
                <w:szCs w:val="22"/>
                <w:lang w:val="en-US"/>
              </w:rPr>
              <w:t>III</w:t>
            </w:r>
          </w:p>
        </w:tc>
        <w:tc>
          <w:tcPr>
            <w:tcW w:w="850" w:type="dxa"/>
            <w:gridSpan w:val="2"/>
            <w:tcBorders>
              <w:left w:val="single" w:sz="4" w:space="0" w:color="auto"/>
            </w:tcBorders>
          </w:tcPr>
          <w:p w:rsidR="001C3882" w:rsidRPr="001C3882" w:rsidRDefault="001C3882" w:rsidP="00AD0C9D">
            <w:pPr>
              <w:rPr>
                <w:rFonts w:eastAsia="Times New Roman"/>
                <w:sz w:val="22"/>
                <w:szCs w:val="22"/>
              </w:rPr>
            </w:pPr>
          </w:p>
          <w:p w:rsidR="001C3882" w:rsidRPr="001C3882" w:rsidRDefault="001C3882" w:rsidP="00AD0C9D">
            <w:pPr>
              <w:rPr>
                <w:rFonts w:eastAsia="Times New Roman"/>
                <w:sz w:val="22"/>
                <w:szCs w:val="22"/>
                <w:lang w:val="en-US"/>
              </w:rPr>
            </w:pPr>
            <w:r w:rsidRPr="001C3882">
              <w:rPr>
                <w:rFonts w:eastAsia="Times New Roman"/>
                <w:sz w:val="22"/>
                <w:szCs w:val="22"/>
                <w:lang w:val="en-US"/>
              </w:rPr>
              <w:t>IV</w:t>
            </w:r>
          </w:p>
        </w:tc>
        <w:tc>
          <w:tcPr>
            <w:tcW w:w="851" w:type="dxa"/>
            <w:vMerge/>
          </w:tcPr>
          <w:p w:rsidR="001C3882" w:rsidRPr="001C3882" w:rsidRDefault="001C3882" w:rsidP="00AD0C9D">
            <w:pPr>
              <w:rPr>
                <w:rFonts w:eastAsia="Times New Roman"/>
                <w:sz w:val="22"/>
                <w:szCs w:val="22"/>
              </w:rPr>
            </w:pPr>
          </w:p>
        </w:tc>
        <w:tc>
          <w:tcPr>
            <w:tcW w:w="2410" w:type="dxa"/>
            <w:vMerge/>
          </w:tcPr>
          <w:p w:rsidR="001C3882" w:rsidRPr="001C3882" w:rsidRDefault="001C3882" w:rsidP="00AD0C9D">
            <w:pPr>
              <w:rPr>
                <w:rFonts w:eastAsia="Times New Roman"/>
                <w:sz w:val="22"/>
                <w:szCs w:val="22"/>
              </w:rPr>
            </w:pPr>
          </w:p>
        </w:tc>
      </w:tr>
      <w:tr w:rsidR="001C3882" w:rsidRPr="006C5B61" w:rsidTr="00FB07F7">
        <w:trPr>
          <w:trHeight w:val="285"/>
        </w:trPr>
        <w:tc>
          <w:tcPr>
            <w:tcW w:w="2268" w:type="dxa"/>
            <w:vMerge w:val="restart"/>
          </w:tcPr>
          <w:p w:rsidR="001C3882" w:rsidRPr="001C3882" w:rsidRDefault="001C3882" w:rsidP="00AD0C9D">
            <w:pPr>
              <w:rPr>
                <w:rFonts w:eastAsia="Times New Roman"/>
                <w:sz w:val="22"/>
                <w:szCs w:val="22"/>
              </w:rPr>
            </w:pPr>
            <w:r w:rsidRPr="001C3882">
              <w:rPr>
                <w:rFonts w:eastAsia="Times New Roman"/>
                <w:sz w:val="22"/>
                <w:szCs w:val="22"/>
              </w:rPr>
              <w:t>Русский язык и литературное чтение</w:t>
            </w:r>
          </w:p>
        </w:tc>
        <w:tc>
          <w:tcPr>
            <w:tcW w:w="2454" w:type="dxa"/>
            <w:gridSpan w:val="3"/>
            <w:tcBorders>
              <w:bottom w:val="single" w:sz="4" w:space="0" w:color="auto"/>
            </w:tcBorders>
          </w:tcPr>
          <w:p w:rsidR="001C3882" w:rsidRPr="001C3882" w:rsidRDefault="001C3882" w:rsidP="00AD0C9D">
            <w:pPr>
              <w:rPr>
                <w:rFonts w:eastAsia="Times New Roman"/>
                <w:sz w:val="22"/>
                <w:szCs w:val="22"/>
              </w:rPr>
            </w:pPr>
          </w:p>
          <w:p w:rsidR="001C3882" w:rsidRPr="001C3882" w:rsidRDefault="001C3882" w:rsidP="00AD0C9D">
            <w:pPr>
              <w:rPr>
                <w:rFonts w:eastAsia="Times New Roman"/>
                <w:sz w:val="22"/>
                <w:szCs w:val="22"/>
              </w:rPr>
            </w:pPr>
            <w:r w:rsidRPr="001C3882">
              <w:rPr>
                <w:rFonts w:eastAsia="Times New Roman"/>
                <w:sz w:val="22"/>
                <w:szCs w:val="22"/>
              </w:rPr>
              <w:t>Русский язык</w:t>
            </w:r>
          </w:p>
        </w:tc>
        <w:tc>
          <w:tcPr>
            <w:tcW w:w="850" w:type="dxa"/>
            <w:tcBorders>
              <w:bottom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3/</w:t>
            </w:r>
          </w:p>
          <w:p w:rsidR="001C3882" w:rsidRPr="001C3882" w:rsidRDefault="001C3882" w:rsidP="00AD0C9D">
            <w:pPr>
              <w:rPr>
                <w:rFonts w:eastAsia="Times New Roman"/>
                <w:sz w:val="22"/>
                <w:szCs w:val="22"/>
              </w:rPr>
            </w:pPr>
            <w:r w:rsidRPr="001C3882">
              <w:rPr>
                <w:rFonts w:eastAsia="Times New Roman"/>
                <w:sz w:val="22"/>
                <w:szCs w:val="22"/>
              </w:rPr>
              <w:t>132</w:t>
            </w:r>
          </w:p>
        </w:tc>
        <w:tc>
          <w:tcPr>
            <w:tcW w:w="851" w:type="dxa"/>
            <w:tcBorders>
              <w:left w:val="single" w:sz="4" w:space="0" w:color="auto"/>
              <w:bottom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4/</w:t>
            </w:r>
          </w:p>
          <w:p w:rsidR="001C3882" w:rsidRPr="001C3882" w:rsidRDefault="001C3882" w:rsidP="00AD0C9D">
            <w:pPr>
              <w:rPr>
                <w:rFonts w:eastAsia="Times New Roman"/>
                <w:sz w:val="22"/>
                <w:szCs w:val="22"/>
              </w:rPr>
            </w:pPr>
            <w:r w:rsidRPr="001C3882">
              <w:rPr>
                <w:rFonts w:eastAsia="Times New Roman"/>
                <w:sz w:val="22"/>
                <w:szCs w:val="22"/>
              </w:rPr>
              <w:t>136</w:t>
            </w:r>
          </w:p>
        </w:tc>
        <w:tc>
          <w:tcPr>
            <w:tcW w:w="665" w:type="dxa"/>
            <w:tcBorders>
              <w:left w:val="single" w:sz="4" w:space="0" w:color="auto"/>
              <w:bottom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3+1/</w:t>
            </w:r>
          </w:p>
          <w:p w:rsidR="001C3882" w:rsidRPr="001C3882" w:rsidRDefault="001C3882" w:rsidP="00AD0C9D">
            <w:pPr>
              <w:rPr>
                <w:rFonts w:eastAsia="Times New Roman"/>
                <w:sz w:val="22"/>
                <w:szCs w:val="22"/>
              </w:rPr>
            </w:pPr>
            <w:r w:rsidRPr="001C3882">
              <w:rPr>
                <w:rFonts w:eastAsia="Times New Roman"/>
                <w:sz w:val="22"/>
                <w:szCs w:val="22"/>
              </w:rPr>
              <w:t>136</w:t>
            </w:r>
          </w:p>
        </w:tc>
        <w:tc>
          <w:tcPr>
            <w:tcW w:w="850" w:type="dxa"/>
            <w:gridSpan w:val="2"/>
            <w:tcBorders>
              <w:left w:val="single" w:sz="4" w:space="0" w:color="auto"/>
              <w:bottom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3+1/</w:t>
            </w:r>
          </w:p>
          <w:p w:rsidR="001C3882" w:rsidRPr="001C3882" w:rsidRDefault="001C3882" w:rsidP="00AD0C9D">
            <w:pPr>
              <w:rPr>
                <w:rFonts w:eastAsia="Times New Roman"/>
                <w:sz w:val="22"/>
                <w:szCs w:val="22"/>
              </w:rPr>
            </w:pPr>
            <w:r w:rsidRPr="001C3882">
              <w:rPr>
                <w:rFonts w:eastAsia="Times New Roman"/>
                <w:sz w:val="22"/>
                <w:szCs w:val="22"/>
              </w:rPr>
              <w:t>136</w:t>
            </w:r>
          </w:p>
        </w:tc>
        <w:tc>
          <w:tcPr>
            <w:tcW w:w="851" w:type="dxa"/>
            <w:tcBorders>
              <w:bottom w:val="single" w:sz="4" w:space="0" w:color="auto"/>
            </w:tcBorders>
          </w:tcPr>
          <w:p w:rsidR="001C3882" w:rsidRPr="001C3882" w:rsidRDefault="001C3882" w:rsidP="00AD0C9D">
            <w:pPr>
              <w:rPr>
                <w:rFonts w:eastAsia="Times New Roman"/>
                <w:b/>
                <w:sz w:val="22"/>
                <w:szCs w:val="22"/>
              </w:rPr>
            </w:pPr>
            <w:r w:rsidRPr="001C3882">
              <w:rPr>
                <w:rFonts w:eastAsia="Times New Roman"/>
                <w:b/>
                <w:sz w:val="22"/>
                <w:szCs w:val="22"/>
              </w:rPr>
              <w:t>16/</w:t>
            </w:r>
          </w:p>
          <w:p w:rsidR="001C3882" w:rsidRPr="001C3882" w:rsidRDefault="001C3882" w:rsidP="00AD0C9D">
            <w:pPr>
              <w:rPr>
                <w:rFonts w:eastAsia="Times New Roman"/>
                <w:b/>
                <w:sz w:val="22"/>
                <w:szCs w:val="22"/>
              </w:rPr>
            </w:pPr>
            <w:r w:rsidRPr="001C3882">
              <w:rPr>
                <w:rFonts w:eastAsia="Times New Roman"/>
                <w:b/>
                <w:sz w:val="22"/>
                <w:szCs w:val="22"/>
              </w:rPr>
              <w:t>540</w:t>
            </w:r>
          </w:p>
        </w:tc>
        <w:tc>
          <w:tcPr>
            <w:tcW w:w="2410" w:type="dxa"/>
            <w:tcBorders>
              <w:bottom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Контрольное списывание (1кл)</w:t>
            </w:r>
          </w:p>
          <w:p w:rsidR="001C3882" w:rsidRPr="001C3882" w:rsidRDefault="001C3882" w:rsidP="00AD0C9D">
            <w:pPr>
              <w:rPr>
                <w:rFonts w:eastAsia="Times New Roman"/>
                <w:sz w:val="22"/>
                <w:szCs w:val="22"/>
              </w:rPr>
            </w:pPr>
            <w:r w:rsidRPr="001C3882">
              <w:rPr>
                <w:rFonts w:eastAsia="Times New Roman"/>
                <w:sz w:val="22"/>
                <w:szCs w:val="22"/>
              </w:rPr>
              <w:t>Контрольный диктант(2,3,4кл)</w:t>
            </w:r>
          </w:p>
        </w:tc>
      </w:tr>
      <w:tr w:rsidR="001C3882" w:rsidRPr="006C5B61" w:rsidTr="00FB07F7">
        <w:trPr>
          <w:trHeight w:val="225"/>
        </w:trPr>
        <w:tc>
          <w:tcPr>
            <w:tcW w:w="2268" w:type="dxa"/>
            <w:vMerge/>
          </w:tcPr>
          <w:p w:rsidR="001C3882" w:rsidRPr="001C3882" w:rsidRDefault="001C3882" w:rsidP="00AD0C9D">
            <w:pPr>
              <w:rPr>
                <w:rFonts w:eastAsia="Times New Roman"/>
                <w:sz w:val="22"/>
                <w:szCs w:val="22"/>
              </w:rPr>
            </w:pPr>
          </w:p>
        </w:tc>
        <w:tc>
          <w:tcPr>
            <w:tcW w:w="2454" w:type="dxa"/>
            <w:gridSpan w:val="3"/>
            <w:tcBorders>
              <w:top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литературное чтение</w:t>
            </w:r>
          </w:p>
        </w:tc>
        <w:tc>
          <w:tcPr>
            <w:tcW w:w="850" w:type="dxa"/>
            <w:tcBorders>
              <w:top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2+1/99</w:t>
            </w:r>
          </w:p>
        </w:tc>
        <w:tc>
          <w:tcPr>
            <w:tcW w:w="851" w:type="dxa"/>
            <w:tcBorders>
              <w:top w:val="single" w:sz="4" w:space="0" w:color="auto"/>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2/68</w:t>
            </w:r>
          </w:p>
        </w:tc>
        <w:tc>
          <w:tcPr>
            <w:tcW w:w="665" w:type="dxa"/>
            <w:tcBorders>
              <w:top w:val="single" w:sz="4" w:space="0" w:color="auto"/>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2/68</w:t>
            </w:r>
          </w:p>
        </w:tc>
        <w:tc>
          <w:tcPr>
            <w:tcW w:w="850" w:type="dxa"/>
            <w:gridSpan w:val="2"/>
            <w:tcBorders>
              <w:top w:val="single" w:sz="4" w:space="0" w:color="auto"/>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2/68</w:t>
            </w:r>
          </w:p>
        </w:tc>
        <w:tc>
          <w:tcPr>
            <w:tcW w:w="851" w:type="dxa"/>
            <w:tcBorders>
              <w:top w:val="single" w:sz="4" w:space="0" w:color="auto"/>
            </w:tcBorders>
          </w:tcPr>
          <w:p w:rsidR="001C3882" w:rsidRPr="001C3882" w:rsidRDefault="001C3882" w:rsidP="00AD0C9D">
            <w:pPr>
              <w:rPr>
                <w:rFonts w:eastAsia="Times New Roman"/>
                <w:b/>
                <w:sz w:val="22"/>
                <w:szCs w:val="22"/>
              </w:rPr>
            </w:pPr>
            <w:r w:rsidRPr="001C3882">
              <w:rPr>
                <w:rFonts w:eastAsia="Times New Roman"/>
                <w:b/>
                <w:sz w:val="22"/>
                <w:szCs w:val="22"/>
              </w:rPr>
              <w:t>8/303</w:t>
            </w:r>
          </w:p>
        </w:tc>
        <w:tc>
          <w:tcPr>
            <w:tcW w:w="2410" w:type="dxa"/>
            <w:tcBorders>
              <w:top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Мониторинг техники чтения</w:t>
            </w:r>
          </w:p>
        </w:tc>
      </w:tr>
      <w:tr w:rsidR="001C3882" w:rsidRPr="006C5B61" w:rsidTr="00FB07F7">
        <w:trPr>
          <w:trHeight w:val="300"/>
        </w:trPr>
        <w:tc>
          <w:tcPr>
            <w:tcW w:w="2268" w:type="dxa"/>
            <w:vMerge w:val="restart"/>
          </w:tcPr>
          <w:p w:rsidR="001C3882" w:rsidRPr="001C3882" w:rsidRDefault="001C3882" w:rsidP="00AD0C9D">
            <w:pPr>
              <w:rPr>
                <w:rFonts w:eastAsia="Times New Roman"/>
                <w:sz w:val="22"/>
                <w:szCs w:val="22"/>
              </w:rPr>
            </w:pPr>
            <w:r w:rsidRPr="001C3882">
              <w:rPr>
                <w:rFonts w:eastAsia="Times New Roman"/>
                <w:sz w:val="22"/>
                <w:szCs w:val="22"/>
              </w:rPr>
              <w:t>Родной язык и литературное чтение на родном языке</w:t>
            </w:r>
          </w:p>
        </w:tc>
        <w:tc>
          <w:tcPr>
            <w:tcW w:w="2454" w:type="dxa"/>
            <w:gridSpan w:val="3"/>
            <w:tcBorders>
              <w:bottom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Родной язык</w:t>
            </w:r>
          </w:p>
          <w:p w:rsidR="001C3882" w:rsidRPr="001C3882" w:rsidRDefault="001C3882" w:rsidP="00AD0C9D">
            <w:pPr>
              <w:rPr>
                <w:rFonts w:eastAsia="Times New Roman"/>
                <w:sz w:val="22"/>
                <w:szCs w:val="22"/>
              </w:rPr>
            </w:pPr>
          </w:p>
        </w:tc>
        <w:tc>
          <w:tcPr>
            <w:tcW w:w="850" w:type="dxa"/>
            <w:tcBorders>
              <w:bottom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2/66</w:t>
            </w:r>
          </w:p>
        </w:tc>
        <w:tc>
          <w:tcPr>
            <w:tcW w:w="851" w:type="dxa"/>
            <w:tcBorders>
              <w:left w:val="single" w:sz="4" w:space="0" w:color="auto"/>
              <w:bottom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2/68</w:t>
            </w:r>
          </w:p>
        </w:tc>
        <w:tc>
          <w:tcPr>
            <w:tcW w:w="665" w:type="dxa"/>
            <w:tcBorders>
              <w:left w:val="single" w:sz="4" w:space="0" w:color="auto"/>
              <w:bottom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2/68</w:t>
            </w:r>
          </w:p>
        </w:tc>
        <w:tc>
          <w:tcPr>
            <w:tcW w:w="850" w:type="dxa"/>
            <w:gridSpan w:val="2"/>
            <w:tcBorders>
              <w:left w:val="single" w:sz="4" w:space="0" w:color="auto"/>
              <w:bottom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2/68</w:t>
            </w:r>
          </w:p>
        </w:tc>
        <w:tc>
          <w:tcPr>
            <w:tcW w:w="851" w:type="dxa"/>
            <w:tcBorders>
              <w:bottom w:val="single" w:sz="4" w:space="0" w:color="auto"/>
            </w:tcBorders>
          </w:tcPr>
          <w:p w:rsidR="001C3882" w:rsidRPr="001C3882" w:rsidRDefault="001C3882" w:rsidP="00AD0C9D">
            <w:pPr>
              <w:rPr>
                <w:rFonts w:eastAsia="Times New Roman"/>
                <w:b/>
                <w:sz w:val="22"/>
                <w:szCs w:val="22"/>
              </w:rPr>
            </w:pPr>
            <w:r w:rsidRPr="001C3882">
              <w:rPr>
                <w:rFonts w:eastAsia="Times New Roman"/>
                <w:b/>
                <w:sz w:val="22"/>
                <w:szCs w:val="22"/>
              </w:rPr>
              <w:t>8/270</w:t>
            </w:r>
          </w:p>
        </w:tc>
        <w:tc>
          <w:tcPr>
            <w:tcW w:w="2410" w:type="dxa"/>
            <w:tcBorders>
              <w:bottom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Контрольное списывание (1кл)</w:t>
            </w:r>
          </w:p>
          <w:p w:rsidR="001C3882" w:rsidRPr="001C3882" w:rsidRDefault="001C3882" w:rsidP="00AD0C9D">
            <w:pPr>
              <w:rPr>
                <w:rFonts w:eastAsia="Times New Roman"/>
                <w:sz w:val="22"/>
                <w:szCs w:val="22"/>
              </w:rPr>
            </w:pPr>
            <w:r w:rsidRPr="001C3882">
              <w:rPr>
                <w:rFonts w:eastAsia="Times New Roman"/>
                <w:sz w:val="22"/>
                <w:szCs w:val="22"/>
              </w:rPr>
              <w:t>Контрольный диктант(2,3,4кл)</w:t>
            </w:r>
          </w:p>
        </w:tc>
      </w:tr>
      <w:tr w:rsidR="001C3882" w:rsidRPr="006C5B61" w:rsidTr="00FB07F7">
        <w:trPr>
          <w:trHeight w:val="240"/>
        </w:trPr>
        <w:tc>
          <w:tcPr>
            <w:tcW w:w="2268" w:type="dxa"/>
            <w:vMerge/>
          </w:tcPr>
          <w:p w:rsidR="001C3882" w:rsidRPr="001C3882" w:rsidRDefault="001C3882" w:rsidP="00AD0C9D">
            <w:pPr>
              <w:rPr>
                <w:rFonts w:eastAsia="Times New Roman"/>
                <w:sz w:val="22"/>
                <w:szCs w:val="22"/>
              </w:rPr>
            </w:pPr>
          </w:p>
        </w:tc>
        <w:tc>
          <w:tcPr>
            <w:tcW w:w="2454" w:type="dxa"/>
            <w:gridSpan w:val="3"/>
            <w:tcBorders>
              <w:top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литературное чтение на родном языке</w:t>
            </w:r>
          </w:p>
          <w:p w:rsidR="001C3882" w:rsidRPr="001C3882" w:rsidRDefault="001C3882" w:rsidP="00AD0C9D">
            <w:pPr>
              <w:rPr>
                <w:rFonts w:eastAsia="Times New Roman"/>
                <w:sz w:val="22"/>
                <w:szCs w:val="22"/>
              </w:rPr>
            </w:pPr>
          </w:p>
        </w:tc>
        <w:tc>
          <w:tcPr>
            <w:tcW w:w="850" w:type="dxa"/>
            <w:tcBorders>
              <w:top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2/66</w:t>
            </w:r>
          </w:p>
        </w:tc>
        <w:tc>
          <w:tcPr>
            <w:tcW w:w="851" w:type="dxa"/>
            <w:tcBorders>
              <w:top w:val="single" w:sz="4" w:space="0" w:color="auto"/>
              <w:left w:val="single" w:sz="4" w:space="0" w:color="auto"/>
              <w:right w:val="single" w:sz="4" w:space="0" w:color="auto"/>
            </w:tcBorders>
          </w:tcPr>
          <w:p w:rsidR="001C3882" w:rsidRPr="001C3882" w:rsidRDefault="00B70D55" w:rsidP="00AD0C9D">
            <w:pPr>
              <w:rPr>
                <w:rFonts w:eastAsia="Times New Roman"/>
                <w:sz w:val="22"/>
                <w:szCs w:val="22"/>
              </w:rPr>
            </w:pPr>
            <w:r>
              <w:rPr>
                <w:rFonts w:eastAsia="Times New Roman"/>
                <w:sz w:val="22"/>
                <w:szCs w:val="22"/>
              </w:rPr>
              <w:t>1</w:t>
            </w:r>
            <w:r w:rsidR="001C3882" w:rsidRPr="001C3882">
              <w:rPr>
                <w:rFonts w:eastAsia="Times New Roman"/>
                <w:sz w:val="22"/>
                <w:szCs w:val="22"/>
              </w:rPr>
              <w:t>/68</w:t>
            </w:r>
          </w:p>
        </w:tc>
        <w:tc>
          <w:tcPr>
            <w:tcW w:w="665" w:type="dxa"/>
            <w:tcBorders>
              <w:top w:val="single" w:sz="4" w:space="0" w:color="auto"/>
              <w:left w:val="single" w:sz="4" w:space="0" w:color="auto"/>
              <w:right w:val="single" w:sz="4" w:space="0" w:color="auto"/>
            </w:tcBorders>
          </w:tcPr>
          <w:p w:rsidR="001C3882" w:rsidRPr="001C3882" w:rsidRDefault="00B70D55" w:rsidP="00AD0C9D">
            <w:pPr>
              <w:rPr>
                <w:rFonts w:eastAsia="Times New Roman"/>
                <w:sz w:val="22"/>
                <w:szCs w:val="22"/>
              </w:rPr>
            </w:pPr>
            <w:r>
              <w:rPr>
                <w:rFonts w:eastAsia="Times New Roman"/>
                <w:sz w:val="22"/>
                <w:szCs w:val="22"/>
                <w:lang w:val="en-US"/>
              </w:rPr>
              <w:t>2</w:t>
            </w:r>
            <w:r w:rsidR="00DA3E67">
              <w:rPr>
                <w:rFonts w:eastAsia="Times New Roman"/>
                <w:sz w:val="22"/>
                <w:szCs w:val="22"/>
                <w:lang w:val="en-US"/>
              </w:rPr>
              <w:t>/</w:t>
            </w:r>
            <w:r w:rsidR="001C3882" w:rsidRPr="001C3882">
              <w:rPr>
                <w:rFonts w:eastAsia="Times New Roman"/>
                <w:sz w:val="22"/>
                <w:szCs w:val="22"/>
              </w:rPr>
              <w:t>68</w:t>
            </w:r>
          </w:p>
        </w:tc>
        <w:tc>
          <w:tcPr>
            <w:tcW w:w="850" w:type="dxa"/>
            <w:gridSpan w:val="2"/>
            <w:tcBorders>
              <w:top w:val="single" w:sz="4" w:space="0" w:color="auto"/>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1/34</w:t>
            </w:r>
          </w:p>
        </w:tc>
        <w:tc>
          <w:tcPr>
            <w:tcW w:w="851" w:type="dxa"/>
            <w:tcBorders>
              <w:top w:val="single" w:sz="4" w:space="0" w:color="auto"/>
            </w:tcBorders>
          </w:tcPr>
          <w:p w:rsidR="001C3882" w:rsidRPr="001C3882" w:rsidRDefault="00B70D55" w:rsidP="00AD0C9D">
            <w:pPr>
              <w:rPr>
                <w:rFonts w:eastAsia="Times New Roman"/>
                <w:b/>
                <w:sz w:val="22"/>
                <w:szCs w:val="22"/>
              </w:rPr>
            </w:pPr>
            <w:r>
              <w:rPr>
                <w:rFonts w:eastAsia="Times New Roman"/>
                <w:b/>
                <w:sz w:val="22"/>
                <w:szCs w:val="22"/>
              </w:rPr>
              <w:t>6</w:t>
            </w:r>
            <w:r w:rsidR="001C3882" w:rsidRPr="001C3882">
              <w:rPr>
                <w:rFonts w:eastAsia="Times New Roman"/>
                <w:b/>
                <w:sz w:val="22"/>
                <w:szCs w:val="22"/>
              </w:rPr>
              <w:t>/236</w:t>
            </w:r>
          </w:p>
        </w:tc>
        <w:tc>
          <w:tcPr>
            <w:tcW w:w="2410" w:type="dxa"/>
            <w:tcBorders>
              <w:top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Мониторинг техники чтения</w:t>
            </w:r>
          </w:p>
        </w:tc>
      </w:tr>
      <w:tr w:rsidR="001C3882" w:rsidRPr="006C5B61" w:rsidTr="00FB07F7">
        <w:tc>
          <w:tcPr>
            <w:tcW w:w="2268" w:type="dxa"/>
          </w:tcPr>
          <w:p w:rsidR="001C3882" w:rsidRPr="001C3882" w:rsidRDefault="001C3882" w:rsidP="00AD0C9D">
            <w:pPr>
              <w:rPr>
                <w:rFonts w:eastAsia="Times New Roman"/>
                <w:sz w:val="22"/>
                <w:szCs w:val="22"/>
              </w:rPr>
            </w:pPr>
            <w:r w:rsidRPr="001C3882">
              <w:rPr>
                <w:rFonts w:eastAsia="Times New Roman"/>
                <w:sz w:val="22"/>
                <w:szCs w:val="22"/>
              </w:rPr>
              <w:t>Иностранный язык</w:t>
            </w:r>
          </w:p>
        </w:tc>
        <w:tc>
          <w:tcPr>
            <w:tcW w:w="2454" w:type="dxa"/>
            <w:gridSpan w:val="3"/>
          </w:tcPr>
          <w:p w:rsidR="001C3882" w:rsidRPr="001C3882" w:rsidRDefault="001C3882" w:rsidP="00AD0C9D">
            <w:pPr>
              <w:rPr>
                <w:rFonts w:eastAsia="Times New Roman"/>
                <w:sz w:val="22"/>
                <w:szCs w:val="22"/>
              </w:rPr>
            </w:pPr>
            <w:r w:rsidRPr="001C3882">
              <w:rPr>
                <w:rFonts w:eastAsia="Times New Roman"/>
                <w:sz w:val="22"/>
                <w:szCs w:val="22"/>
              </w:rPr>
              <w:t>Английский язык</w:t>
            </w:r>
          </w:p>
          <w:p w:rsidR="001C3882" w:rsidRPr="001C3882" w:rsidRDefault="001C3882" w:rsidP="00AD0C9D">
            <w:pPr>
              <w:rPr>
                <w:rFonts w:eastAsia="Times New Roman"/>
                <w:sz w:val="22"/>
                <w:szCs w:val="22"/>
              </w:rPr>
            </w:pPr>
          </w:p>
        </w:tc>
        <w:tc>
          <w:tcPr>
            <w:tcW w:w="850" w:type="dxa"/>
            <w:tcBorders>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w:t>
            </w:r>
          </w:p>
        </w:tc>
        <w:tc>
          <w:tcPr>
            <w:tcW w:w="851" w:type="dxa"/>
            <w:tcBorders>
              <w:left w:val="single" w:sz="4" w:space="0" w:color="auto"/>
              <w:right w:val="single" w:sz="4" w:space="0" w:color="auto"/>
            </w:tcBorders>
          </w:tcPr>
          <w:p w:rsidR="00DA3E67" w:rsidRDefault="00DA3E67" w:rsidP="00AD0C9D">
            <w:pPr>
              <w:rPr>
                <w:rFonts w:eastAsia="Times New Roman"/>
                <w:sz w:val="22"/>
                <w:szCs w:val="22"/>
              </w:rPr>
            </w:pPr>
            <w:r>
              <w:rPr>
                <w:rFonts w:eastAsia="Times New Roman"/>
                <w:sz w:val="22"/>
                <w:szCs w:val="22"/>
              </w:rPr>
              <w:t>2+1</w:t>
            </w:r>
            <w:r w:rsidR="001C3882" w:rsidRPr="001C3882">
              <w:rPr>
                <w:rFonts w:eastAsia="Times New Roman"/>
                <w:sz w:val="22"/>
                <w:szCs w:val="22"/>
              </w:rPr>
              <w:t>/</w:t>
            </w:r>
          </w:p>
          <w:p w:rsidR="001C3882" w:rsidRPr="001C3882" w:rsidRDefault="001C3882" w:rsidP="00AD0C9D">
            <w:pPr>
              <w:rPr>
                <w:rFonts w:eastAsia="Times New Roman"/>
                <w:sz w:val="22"/>
                <w:szCs w:val="22"/>
              </w:rPr>
            </w:pPr>
            <w:r w:rsidRPr="001C3882">
              <w:rPr>
                <w:rFonts w:eastAsia="Times New Roman"/>
                <w:sz w:val="22"/>
                <w:szCs w:val="22"/>
              </w:rPr>
              <w:t>102</w:t>
            </w:r>
          </w:p>
        </w:tc>
        <w:tc>
          <w:tcPr>
            <w:tcW w:w="665"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w:t>
            </w:r>
            <w:r w:rsidR="004B59EC">
              <w:rPr>
                <w:rFonts w:eastAsia="Times New Roman"/>
                <w:sz w:val="22"/>
                <w:szCs w:val="22"/>
                <w:lang w:val="en-US"/>
              </w:rPr>
              <w:t xml:space="preserve"> </w:t>
            </w:r>
            <w:r w:rsidRPr="001C3882">
              <w:rPr>
                <w:rFonts w:eastAsia="Times New Roman"/>
                <w:sz w:val="22"/>
                <w:szCs w:val="22"/>
              </w:rPr>
              <w:t>68</w:t>
            </w:r>
          </w:p>
        </w:tc>
        <w:tc>
          <w:tcPr>
            <w:tcW w:w="850" w:type="dxa"/>
            <w:gridSpan w:val="2"/>
            <w:tcBorders>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2/68</w:t>
            </w:r>
          </w:p>
        </w:tc>
        <w:tc>
          <w:tcPr>
            <w:tcW w:w="851" w:type="dxa"/>
          </w:tcPr>
          <w:p w:rsidR="001C3882" w:rsidRPr="001C3882" w:rsidRDefault="001C3882" w:rsidP="00AD0C9D">
            <w:pPr>
              <w:rPr>
                <w:rFonts w:eastAsia="Times New Roman"/>
                <w:b/>
                <w:sz w:val="22"/>
                <w:szCs w:val="22"/>
              </w:rPr>
            </w:pPr>
            <w:r w:rsidRPr="001C3882">
              <w:rPr>
                <w:rFonts w:eastAsia="Times New Roman"/>
                <w:b/>
                <w:sz w:val="22"/>
                <w:szCs w:val="22"/>
              </w:rPr>
              <w:t>6/238</w:t>
            </w:r>
          </w:p>
        </w:tc>
        <w:tc>
          <w:tcPr>
            <w:tcW w:w="2410" w:type="dxa"/>
          </w:tcPr>
          <w:p w:rsidR="001C3882" w:rsidRPr="001C3882" w:rsidRDefault="001C3882" w:rsidP="00AD0C9D">
            <w:pPr>
              <w:rPr>
                <w:rFonts w:eastAsia="Times New Roman"/>
                <w:sz w:val="22"/>
                <w:szCs w:val="22"/>
              </w:rPr>
            </w:pPr>
            <w:r w:rsidRPr="001C3882">
              <w:rPr>
                <w:rFonts w:eastAsia="Times New Roman"/>
                <w:sz w:val="22"/>
                <w:szCs w:val="22"/>
              </w:rPr>
              <w:t>Контрольная работа</w:t>
            </w:r>
          </w:p>
        </w:tc>
      </w:tr>
      <w:tr w:rsidR="001C3882" w:rsidRPr="006C5B61" w:rsidTr="00FB07F7">
        <w:tc>
          <w:tcPr>
            <w:tcW w:w="2268" w:type="dxa"/>
          </w:tcPr>
          <w:p w:rsidR="001C3882" w:rsidRPr="001C3882" w:rsidRDefault="001C3882" w:rsidP="00AD0C9D">
            <w:pPr>
              <w:rPr>
                <w:rFonts w:eastAsia="Times New Roman"/>
                <w:sz w:val="22"/>
                <w:szCs w:val="22"/>
              </w:rPr>
            </w:pPr>
            <w:r w:rsidRPr="001C3882">
              <w:rPr>
                <w:rFonts w:eastAsia="Times New Roman"/>
                <w:sz w:val="22"/>
                <w:szCs w:val="22"/>
              </w:rPr>
              <w:t>Математика и информатика</w:t>
            </w:r>
          </w:p>
        </w:tc>
        <w:tc>
          <w:tcPr>
            <w:tcW w:w="2454" w:type="dxa"/>
            <w:gridSpan w:val="3"/>
          </w:tcPr>
          <w:p w:rsidR="001C3882" w:rsidRPr="001C3882" w:rsidRDefault="001C3882" w:rsidP="00AD0C9D">
            <w:pPr>
              <w:rPr>
                <w:rFonts w:eastAsia="Times New Roman"/>
                <w:sz w:val="22"/>
                <w:szCs w:val="22"/>
              </w:rPr>
            </w:pPr>
            <w:r w:rsidRPr="001C3882">
              <w:rPr>
                <w:rFonts w:eastAsia="Times New Roman"/>
                <w:sz w:val="22"/>
                <w:szCs w:val="22"/>
              </w:rPr>
              <w:t>Математика</w:t>
            </w:r>
          </w:p>
        </w:tc>
        <w:tc>
          <w:tcPr>
            <w:tcW w:w="850" w:type="dxa"/>
            <w:tcBorders>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4/132</w:t>
            </w: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4/136</w:t>
            </w:r>
          </w:p>
        </w:tc>
        <w:tc>
          <w:tcPr>
            <w:tcW w:w="665"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4/136</w:t>
            </w:r>
          </w:p>
        </w:tc>
        <w:tc>
          <w:tcPr>
            <w:tcW w:w="850" w:type="dxa"/>
            <w:gridSpan w:val="2"/>
            <w:tcBorders>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4\136</w:t>
            </w:r>
          </w:p>
        </w:tc>
        <w:tc>
          <w:tcPr>
            <w:tcW w:w="851" w:type="dxa"/>
          </w:tcPr>
          <w:p w:rsidR="001C3882" w:rsidRPr="001C3882" w:rsidRDefault="001C3882" w:rsidP="00AD0C9D">
            <w:pPr>
              <w:rPr>
                <w:rFonts w:eastAsia="Times New Roman"/>
                <w:b/>
                <w:sz w:val="22"/>
                <w:szCs w:val="22"/>
              </w:rPr>
            </w:pPr>
            <w:r w:rsidRPr="001C3882">
              <w:rPr>
                <w:rFonts w:eastAsia="Times New Roman"/>
                <w:b/>
                <w:sz w:val="22"/>
                <w:szCs w:val="22"/>
              </w:rPr>
              <w:t>16/540</w:t>
            </w:r>
          </w:p>
        </w:tc>
        <w:tc>
          <w:tcPr>
            <w:tcW w:w="2410" w:type="dxa"/>
          </w:tcPr>
          <w:p w:rsidR="001C3882" w:rsidRPr="001C3882" w:rsidRDefault="001C3882" w:rsidP="00AD0C9D">
            <w:pPr>
              <w:rPr>
                <w:rFonts w:eastAsia="Times New Roman"/>
                <w:sz w:val="22"/>
                <w:szCs w:val="22"/>
              </w:rPr>
            </w:pPr>
            <w:r w:rsidRPr="001C3882">
              <w:rPr>
                <w:rFonts w:eastAsia="Times New Roman"/>
                <w:sz w:val="22"/>
                <w:szCs w:val="22"/>
              </w:rPr>
              <w:t>Диагностическая работа(1кл)</w:t>
            </w:r>
          </w:p>
          <w:p w:rsidR="001C3882" w:rsidRPr="001C3882" w:rsidRDefault="001C3882" w:rsidP="00AD0C9D">
            <w:pPr>
              <w:rPr>
                <w:rFonts w:eastAsia="Times New Roman"/>
                <w:sz w:val="22"/>
                <w:szCs w:val="22"/>
              </w:rPr>
            </w:pPr>
            <w:r w:rsidRPr="001C3882">
              <w:rPr>
                <w:rFonts w:eastAsia="Times New Roman"/>
                <w:sz w:val="22"/>
                <w:szCs w:val="22"/>
              </w:rPr>
              <w:t>Контрольная работа (2,3,4кл)</w:t>
            </w:r>
          </w:p>
        </w:tc>
      </w:tr>
      <w:tr w:rsidR="001C3882" w:rsidRPr="006C5B61" w:rsidTr="00FB07F7">
        <w:tc>
          <w:tcPr>
            <w:tcW w:w="2268" w:type="dxa"/>
          </w:tcPr>
          <w:p w:rsidR="001C3882" w:rsidRPr="001C3882" w:rsidRDefault="001C3882" w:rsidP="00AD0C9D">
            <w:pPr>
              <w:rPr>
                <w:rFonts w:eastAsia="Times New Roman"/>
                <w:sz w:val="22"/>
                <w:szCs w:val="22"/>
              </w:rPr>
            </w:pPr>
            <w:r w:rsidRPr="001C3882">
              <w:rPr>
                <w:rFonts w:eastAsia="Times New Roman"/>
                <w:sz w:val="22"/>
                <w:szCs w:val="22"/>
              </w:rPr>
              <w:t>Обществознание и естествознание (Окружающий мир)</w:t>
            </w:r>
          </w:p>
        </w:tc>
        <w:tc>
          <w:tcPr>
            <w:tcW w:w="2454" w:type="dxa"/>
            <w:gridSpan w:val="3"/>
          </w:tcPr>
          <w:p w:rsidR="001C3882" w:rsidRPr="001C3882" w:rsidRDefault="001C3882" w:rsidP="00AD0C9D">
            <w:pPr>
              <w:rPr>
                <w:rFonts w:eastAsia="Times New Roman"/>
                <w:sz w:val="22"/>
                <w:szCs w:val="22"/>
              </w:rPr>
            </w:pPr>
            <w:r w:rsidRPr="001C3882">
              <w:rPr>
                <w:rFonts w:eastAsia="Times New Roman"/>
                <w:sz w:val="22"/>
                <w:szCs w:val="22"/>
              </w:rPr>
              <w:t>Алфамбылай  дуне</w:t>
            </w:r>
          </w:p>
        </w:tc>
        <w:tc>
          <w:tcPr>
            <w:tcW w:w="850" w:type="dxa"/>
            <w:tcBorders>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2/66</w:t>
            </w: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2/68</w:t>
            </w:r>
          </w:p>
        </w:tc>
        <w:tc>
          <w:tcPr>
            <w:tcW w:w="665"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2/68</w:t>
            </w:r>
          </w:p>
        </w:tc>
        <w:tc>
          <w:tcPr>
            <w:tcW w:w="850" w:type="dxa"/>
            <w:gridSpan w:val="2"/>
            <w:tcBorders>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w:t>
            </w:r>
            <w:r>
              <w:rPr>
                <w:rFonts w:eastAsia="Times New Roman"/>
                <w:sz w:val="22"/>
                <w:szCs w:val="22"/>
              </w:rPr>
              <w:t>*</w:t>
            </w:r>
            <w:r w:rsidRPr="001C3882">
              <w:rPr>
                <w:rFonts w:eastAsia="Times New Roman"/>
                <w:sz w:val="22"/>
                <w:szCs w:val="22"/>
              </w:rPr>
              <w:t>/68</w:t>
            </w:r>
          </w:p>
        </w:tc>
        <w:tc>
          <w:tcPr>
            <w:tcW w:w="851" w:type="dxa"/>
          </w:tcPr>
          <w:p w:rsidR="001C3882" w:rsidRPr="001C3882" w:rsidRDefault="001C3882" w:rsidP="00AD0C9D">
            <w:pPr>
              <w:rPr>
                <w:rFonts w:eastAsia="Times New Roman"/>
                <w:b/>
                <w:sz w:val="22"/>
                <w:szCs w:val="22"/>
              </w:rPr>
            </w:pPr>
            <w:r w:rsidRPr="001C3882">
              <w:rPr>
                <w:rFonts w:eastAsia="Times New Roman"/>
                <w:b/>
                <w:sz w:val="22"/>
                <w:szCs w:val="22"/>
              </w:rPr>
              <w:t>8/270</w:t>
            </w:r>
          </w:p>
        </w:tc>
        <w:tc>
          <w:tcPr>
            <w:tcW w:w="2410" w:type="dxa"/>
          </w:tcPr>
          <w:p w:rsidR="001C3882" w:rsidRPr="001C3882" w:rsidRDefault="001C3882" w:rsidP="00AD0C9D">
            <w:pPr>
              <w:rPr>
                <w:rFonts w:eastAsia="Times New Roman"/>
                <w:sz w:val="22"/>
                <w:szCs w:val="22"/>
              </w:rPr>
            </w:pPr>
            <w:r w:rsidRPr="001C3882">
              <w:rPr>
                <w:rFonts w:eastAsia="Times New Roman"/>
                <w:sz w:val="22"/>
                <w:szCs w:val="22"/>
              </w:rPr>
              <w:t>Диагностическая работа(1кл)</w:t>
            </w:r>
          </w:p>
          <w:p w:rsidR="001C3882" w:rsidRPr="001C3882" w:rsidRDefault="001C3882" w:rsidP="00AD0C9D">
            <w:pPr>
              <w:rPr>
                <w:rFonts w:eastAsia="Times New Roman"/>
                <w:sz w:val="22"/>
                <w:szCs w:val="22"/>
              </w:rPr>
            </w:pPr>
            <w:r w:rsidRPr="001C3882">
              <w:rPr>
                <w:rFonts w:eastAsia="Times New Roman"/>
                <w:sz w:val="22"/>
                <w:szCs w:val="22"/>
              </w:rPr>
              <w:t>Контрольная работа(2,3,4кл)</w:t>
            </w:r>
          </w:p>
        </w:tc>
      </w:tr>
      <w:tr w:rsidR="001C3882" w:rsidRPr="006C5B61" w:rsidTr="00FB07F7">
        <w:tc>
          <w:tcPr>
            <w:tcW w:w="2268" w:type="dxa"/>
          </w:tcPr>
          <w:p w:rsidR="001C3882" w:rsidRPr="001C3882" w:rsidRDefault="001C3882" w:rsidP="00AD0C9D">
            <w:pPr>
              <w:rPr>
                <w:rFonts w:eastAsia="Times New Roman"/>
                <w:sz w:val="22"/>
                <w:szCs w:val="22"/>
              </w:rPr>
            </w:pPr>
            <w:r w:rsidRPr="001C3882">
              <w:rPr>
                <w:rFonts w:eastAsia="Times New Roman"/>
                <w:sz w:val="22"/>
                <w:szCs w:val="22"/>
              </w:rPr>
              <w:t>Основы религиозных культур и светской этики</w:t>
            </w:r>
          </w:p>
        </w:tc>
        <w:tc>
          <w:tcPr>
            <w:tcW w:w="2454" w:type="dxa"/>
            <w:gridSpan w:val="3"/>
          </w:tcPr>
          <w:p w:rsidR="001C3882" w:rsidRPr="001C3882" w:rsidRDefault="001C3882" w:rsidP="00AD0C9D">
            <w:pPr>
              <w:rPr>
                <w:rFonts w:eastAsia="Times New Roman"/>
                <w:sz w:val="22"/>
                <w:szCs w:val="22"/>
              </w:rPr>
            </w:pPr>
            <w:r w:rsidRPr="001C3882">
              <w:rPr>
                <w:rFonts w:eastAsia="Times New Roman"/>
                <w:sz w:val="22"/>
                <w:szCs w:val="22"/>
              </w:rPr>
              <w:t>Основы религиозных культур и светской этики</w:t>
            </w:r>
          </w:p>
        </w:tc>
        <w:tc>
          <w:tcPr>
            <w:tcW w:w="850" w:type="dxa"/>
            <w:tcBorders>
              <w:right w:val="single" w:sz="4" w:space="0" w:color="auto"/>
            </w:tcBorders>
          </w:tcPr>
          <w:p w:rsidR="001C3882" w:rsidRPr="001C3882" w:rsidRDefault="001C3882" w:rsidP="00AD0C9D">
            <w:pPr>
              <w:rPr>
                <w:rFonts w:eastAsia="Times New Roman"/>
                <w:sz w:val="22"/>
                <w:szCs w:val="22"/>
              </w:rPr>
            </w:pP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p>
        </w:tc>
        <w:tc>
          <w:tcPr>
            <w:tcW w:w="665" w:type="dxa"/>
            <w:tcBorders>
              <w:left w:val="single" w:sz="4" w:space="0" w:color="auto"/>
              <w:right w:val="single" w:sz="4" w:space="0" w:color="auto"/>
            </w:tcBorders>
          </w:tcPr>
          <w:p w:rsidR="001C3882" w:rsidRPr="001C3882" w:rsidRDefault="001C3882" w:rsidP="00AD0C9D">
            <w:pPr>
              <w:rPr>
                <w:rFonts w:eastAsia="Times New Roman"/>
                <w:sz w:val="22"/>
                <w:szCs w:val="22"/>
              </w:rPr>
            </w:pPr>
          </w:p>
        </w:tc>
        <w:tc>
          <w:tcPr>
            <w:tcW w:w="850" w:type="dxa"/>
            <w:gridSpan w:val="2"/>
            <w:tcBorders>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1/34</w:t>
            </w:r>
          </w:p>
        </w:tc>
        <w:tc>
          <w:tcPr>
            <w:tcW w:w="851" w:type="dxa"/>
          </w:tcPr>
          <w:p w:rsidR="001C3882" w:rsidRPr="001C3882" w:rsidRDefault="001C3882" w:rsidP="00AD0C9D">
            <w:pPr>
              <w:rPr>
                <w:rFonts w:eastAsia="Times New Roman"/>
                <w:b/>
                <w:sz w:val="22"/>
                <w:szCs w:val="22"/>
              </w:rPr>
            </w:pPr>
            <w:r w:rsidRPr="001C3882">
              <w:rPr>
                <w:rFonts w:eastAsia="Times New Roman"/>
                <w:b/>
                <w:sz w:val="22"/>
                <w:szCs w:val="22"/>
              </w:rPr>
              <w:t>1/34</w:t>
            </w:r>
          </w:p>
        </w:tc>
        <w:tc>
          <w:tcPr>
            <w:tcW w:w="2410" w:type="dxa"/>
          </w:tcPr>
          <w:p w:rsidR="001C3882" w:rsidRPr="001C3882" w:rsidRDefault="001C3882" w:rsidP="00AD0C9D">
            <w:pPr>
              <w:rPr>
                <w:rFonts w:eastAsia="Times New Roman"/>
                <w:sz w:val="22"/>
                <w:szCs w:val="22"/>
              </w:rPr>
            </w:pPr>
            <w:r w:rsidRPr="001C3882">
              <w:rPr>
                <w:rFonts w:eastAsia="Times New Roman"/>
                <w:sz w:val="22"/>
                <w:szCs w:val="22"/>
              </w:rPr>
              <w:t>Зачет</w:t>
            </w:r>
          </w:p>
        </w:tc>
      </w:tr>
      <w:tr w:rsidR="001C3882" w:rsidRPr="006C5B61" w:rsidTr="00FB07F7">
        <w:tc>
          <w:tcPr>
            <w:tcW w:w="2268" w:type="dxa"/>
            <w:vMerge w:val="restart"/>
          </w:tcPr>
          <w:p w:rsidR="001C3882" w:rsidRPr="001C3882" w:rsidRDefault="001C3882" w:rsidP="00AD0C9D">
            <w:pPr>
              <w:rPr>
                <w:rFonts w:eastAsia="Times New Roman"/>
                <w:sz w:val="22"/>
                <w:szCs w:val="22"/>
              </w:rPr>
            </w:pPr>
            <w:r w:rsidRPr="001C3882">
              <w:rPr>
                <w:rFonts w:eastAsia="Times New Roman"/>
                <w:sz w:val="22"/>
                <w:szCs w:val="22"/>
              </w:rPr>
              <w:t>Искусство</w:t>
            </w:r>
          </w:p>
        </w:tc>
        <w:tc>
          <w:tcPr>
            <w:tcW w:w="2454" w:type="dxa"/>
            <w:gridSpan w:val="3"/>
          </w:tcPr>
          <w:p w:rsidR="001C3882" w:rsidRPr="001C3882" w:rsidRDefault="001C3882" w:rsidP="00AD0C9D">
            <w:pPr>
              <w:rPr>
                <w:rFonts w:eastAsia="Times New Roman"/>
                <w:sz w:val="22"/>
                <w:szCs w:val="22"/>
              </w:rPr>
            </w:pPr>
            <w:r w:rsidRPr="001C3882">
              <w:rPr>
                <w:rFonts w:eastAsia="Times New Roman"/>
                <w:sz w:val="22"/>
                <w:szCs w:val="22"/>
              </w:rPr>
              <w:t>Изобразительное искусство (нывкᴂнынад)</w:t>
            </w:r>
          </w:p>
        </w:tc>
        <w:tc>
          <w:tcPr>
            <w:tcW w:w="850" w:type="dxa"/>
            <w:tcBorders>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1/33</w:t>
            </w: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1/34</w:t>
            </w:r>
          </w:p>
        </w:tc>
        <w:tc>
          <w:tcPr>
            <w:tcW w:w="665"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1/34</w:t>
            </w:r>
          </w:p>
        </w:tc>
        <w:tc>
          <w:tcPr>
            <w:tcW w:w="850" w:type="dxa"/>
            <w:gridSpan w:val="2"/>
            <w:tcBorders>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1/34</w:t>
            </w:r>
          </w:p>
        </w:tc>
        <w:tc>
          <w:tcPr>
            <w:tcW w:w="851" w:type="dxa"/>
          </w:tcPr>
          <w:p w:rsidR="001C3882" w:rsidRPr="001C3882" w:rsidRDefault="001C3882" w:rsidP="00AD0C9D">
            <w:pPr>
              <w:rPr>
                <w:rFonts w:eastAsia="Times New Roman"/>
                <w:b/>
                <w:sz w:val="22"/>
                <w:szCs w:val="22"/>
              </w:rPr>
            </w:pPr>
            <w:r w:rsidRPr="001C3882">
              <w:rPr>
                <w:rFonts w:eastAsia="Times New Roman"/>
                <w:b/>
                <w:sz w:val="22"/>
                <w:szCs w:val="22"/>
              </w:rPr>
              <w:t>4/135</w:t>
            </w:r>
          </w:p>
        </w:tc>
        <w:tc>
          <w:tcPr>
            <w:tcW w:w="2410" w:type="dxa"/>
            <w:vMerge w:val="restart"/>
          </w:tcPr>
          <w:p w:rsidR="001C3882" w:rsidRPr="001C3882" w:rsidRDefault="001C3882" w:rsidP="00AD0C9D">
            <w:pPr>
              <w:rPr>
                <w:rFonts w:eastAsia="Times New Roman"/>
                <w:sz w:val="22"/>
                <w:szCs w:val="22"/>
              </w:rPr>
            </w:pPr>
          </w:p>
          <w:p w:rsidR="001C3882" w:rsidRPr="001C3882" w:rsidRDefault="001C3882" w:rsidP="00AD0C9D">
            <w:pPr>
              <w:rPr>
                <w:rFonts w:eastAsia="Times New Roman"/>
                <w:sz w:val="22"/>
                <w:szCs w:val="22"/>
              </w:rPr>
            </w:pPr>
            <w:r w:rsidRPr="001C3882">
              <w:rPr>
                <w:rFonts w:eastAsia="Times New Roman"/>
                <w:sz w:val="22"/>
                <w:szCs w:val="22"/>
              </w:rPr>
              <w:t>Предусмотренные рабочей программой</w:t>
            </w:r>
          </w:p>
        </w:tc>
      </w:tr>
      <w:tr w:rsidR="001C3882" w:rsidRPr="006C5B61" w:rsidTr="00FB07F7">
        <w:tc>
          <w:tcPr>
            <w:tcW w:w="2268" w:type="dxa"/>
            <w:vMerge/>
          </w:tcPr>
          <w:p w:rsidR="001C3882" w:rsidRPr="001C3882" w:rsidRDefault="001C3882" w:rsidP="00AD0C9D">
            <w:pPr>
              <w:rPr>
                <w:rFonts w:eastAsia="Times New Roman"/>
                <w:sz w:val="22"/>
                <w:szCs w:val="22"/>
              </w:rPr>
            </w:pPr>
          </w:p>
        </w:tc>
        <w:tc>
          <w:tcPr>
            <w:tcW w:w="2454" w:type="dxa"/>
            <w:gridSpan w:val="3"/>
          </w:tcPr>
          <w:p w:rsidR="001C3882" w:rsidRPr="001C3882" w:rsidRDefault="001C3882" w:rsidP="00AD0C9D">
            <w:pPr>
              <w:rPr>
                <w:rFonts w:eastAsia="Times New Roman"/>
                <w:sz w:val="22"/>
                <w:szCs w:val="22"/>
              </w:rPr>
            </w:pPr>
            <w:r w:rsidRPr="001C3882">
              <w:rPr>
                <w:rFonts w:eastAsia="Times New Roman"/>
                <w:sz w:val="22"/>
                <w:szCs w:val="22"/>
              </w:rPr>
              <w:t>Музыка</w:t>
            </w:r>
          </w:p>
        </w:tc>
        <w:tc>
          <w:tcPr>
            <w:tcW w:w="850" w:type="dxa"/>
            <w:tcBorders>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1/33</w:t>
            </w: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1/34</w:t>
            </w:r>
          </w:p>
        </w:tc>
        <w:tc>
          <w:tcPr>
            <w:tcW w:w="665"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1/34</w:t>
            </w:r>
          </w:p>
        </w:tc>
        <w:tc>
          <w:tcPr>
            <w:tcW w:w="850" w:type="dxa"/>
            <w:gridSpan w:val="2"/>
            <w:tcBorders>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1/34</w:t>
            </w:r>
          </w:p>
        </w:tc>
        <w:tc>
          <w:tcPr>
            <w:tcW w:w="851" w:type="dxa"/>
          </w:tcPr>
          <w:p w:rsidR="001C3882" w:rsidRPr="001C3882" w:rsidRDefault="001C3882" w:rsidP="00AD0C9D">
            <w:pPr>
              <w:rPr>
                <w:rFonts w:eastAsia="Times New Roman"/>
                <w:b/>
                <w:sz w:val="22"/>
                <w:szCs w:val="22"/>
                <w:lang w:val="en-US"/>
              </w:rPr>
            </w:pPr>
            <w:r w:rsidRPr="001C3882">
              <w:rPr>
                <w:rFonts w:eastAsia="Times New Roman"/>
                <w:b/>
                <w:sz w:val="22"/>
                <w:szCs w:val="22"/>
              </w:rPr>
              <w:t>4/135</w:t>
            </w:r>
          </w:p>
          <w:p w:rsidR="001C3882" w:rsidRPr="001C3882" w:rsidRDefault="001C3882" w:rsidP="00AD0C9D">
            <w:pPr>
              <w:rPr>
                <w:rFonts w:eastAsia="Times New Roman"/>
                <w:b/>
                <w:sz w:val="22"/>
                <w:szCs w:val="22"/>
                <w:lang w:val="en-US"/>
              </w:rPr>
            </w:pPr>
          </w:p>
        </w:tc>
        <w:tc>
          <w:tcPr>
            <w:tcW w:w="2410" w:type="dxa"/>
            <w:vMerge/>
          </w:tcPr>
          <w:p w:rsidR="001C3882" w:rsidRPr="001C3882" w:rsidRDefault="001C3882" w:rsidP="00AD0C9D">
            <w:pPr>
              <w:rPr>
                <w:rFonts w:eastAsia="Times New Roman"/>
                <w:sz w:val="22"/>
                <w:szCs w:val="22"/>
              </w:rPr>
            </w:pPr>
          </w:p>
        </w:tc>
      </w:tr>
      <w:tr w:rsidR="001C3882" w:rsidRPr="006C5B61" w:rsidTr="00FB07F7">
        <w:tc>
          <w:tcPr>
            <w:tcW w:w="2268" w:type="dxa"/>
          </w:tcPr>
          <w:p w:rsidR="001C3882" w:rsidRPr="001C3882" w:rsidRDefault="001C3882" w:rsidP="00AD0C9D">
            <w:pPr>
              <w:rPr>
                <w:rFonts w:eastAsia="Times New Roman"/>
                <w:sz w:val="22"/>
                <w:szCs w:val="22"/>
              </w:rPr>
            </w:pPr>
            <w:r w:rsidRPr="001C3882">
              <w:rPr>
                <w:rFonts w:eastAsia="Times New Roman"/>
                <w:sz w:val="22"/>
                <w:szCs w:val="22"/>
              </w:rPr>
              <w:t>Технология</w:t>
            </w:r>
          </w:p>
        </w:tc>
        <w:tc>
          <w:tcPr>
            <w:tcW w:w="2454" w:type="dxa"/>
            <w:gridSpan w:val="3"/>
          </w:tcPr>
          <w:p w:rsidR="001C3882" w:rsidRPr="001C3882" w:rsidRDefault="001C3882" w:rsidP="00AD0C9D">
            <w:pPr>
              <w:rPr>
                <w:rFonts w:eastAsia="Times New Roman"/>
                <w:sz w:val="22"/>
                <w:szCs w:val="22"/>
              </w:rPr>
            </w:pPr>
            <w:r w:rsidRPr="001C3882">
              <w:rPr>
                <w:rFonts w:eastAsia="Times New Roman"/>
                <w:sz w:val="22"/>
                <w:szCs w:val="22"/>
              </w:rPr>
              <w:t>Технология</w:t>
            </w:r>
          </w:p>
        </w:tc>
        <w:tc>
          <w:tcPr>
            <w:tcW w:w="850" w:type="dxa"/>
            <w:tcBorders>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1/33</w:t>
            </w: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1/34</w:t>
            </w:r>
          </w:p>
        </w:tc>
        <w:tc>
          <w:tcPr>
            <w:tcW w:w="665"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1/34</w:t>
            </w:r>
          </w:p>
        </w:tc>
        <w:tc>
          <w:tcPr>
            <w:tcW w:w="850" w:type="dxa"/>
            <w:gridSpan w:val="2"/>
            <w:tcBorders>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1/34</w:t>
            </w:r>
          </w:p>
        </w:tc>
        <w:tc>
          <w:tcPr>
            <w:tcW w:w="851" w:type="dxa"/>
          </w:tcPr>
          <w:p w:rsidR="001C3882" w:rsidRPr="001C3882" w:rsidRDefault="001C3882" w:rsidP="00AD0C9D">
            <w:pPr>
              <w:rPr>
                <w:rFonts w:eastAsia="Times New Roman"/>
                <w:b/>
                <w:sz w:val="22"/>
                <w:szCs w:val="22"/>
                <w:lang w:val="en-US"/>
              </w:rPr>
            </w:pPr>
            <w:r w:rsidRPr="001C3882">
              <w:rPr>
                <w:rFonts w:eastAsia="Times New Roman"/>
                <w:b/>
                <w:sz w:val="22"/>
                <w:szCs w:val="22"/>
              </w:rPr>
              <w:t>4/135</w:t>
            </w:r>
          </w:p>
          <w:p w:rsidR="001C3882" w:rsidRPr="001C3882" w:rsidRDefault="001C3882" w:rsidP="00AD0C9D">
            <w:pPr>
              <w:rPr>
                <w:rFonts w:eastAsia="Times New Roman"/>
                <w:b/>
                <w:sz w:val="22"/>
                <w:szCs w:val="22"/>
                <w:lang w:val="en-US"/>
              </w:rPr>
            </w:pPr>
          </w:p>
        </w:tc>
        <w:tc>
          <w:tcPr>
            <w:tcW w:w="2410" w:type="dxa"/>
          </w:tcPr>
          <w:p w:rsidR="001C3882" w:rsidRPr="001C3882" w:rsidRDefault="001C3882" w:rsidP="00AD0C9D">
            <w:pPr>
              <w:rPr>
                <w:rFonts w:eastAsia="Times New Roman"/>
                <w:sz w:val="22"/>
                <w:szCs w:val="22"/>
              </w:rPr>
            </w:pPr>
            <w:r w:rsidRPr="001C3882">
              <w:rPr>
                <w:rFonts w:eastAsia="Times New Roman"/>
                <w:sz w:val="22"/>
                <w:szCs w:val="22"/>
              </w:rPr>
              <w:t>Проект</w:t>
            </w:r>
          </w:p>
        </w:tc>
      </w:tr>
      <w:tr w:rsidR="001C3882" w:rsidRPr="006C5B61" w:rsidTr="00FB07F7">
        <w:tc>
          <w:tcPr>
            <w:tcW w:w="2268" w:type="dxa"/>
          </w:tcPr>
          <w:p w:rsidR="001C3882" w:rsidRPr="001C3882" w:rsidRDefault="001C3882" w:rsidP="00AD0C9D">
            <w:pPr>
              <w:rPr>
                <w:rFonts w:eastAsia="Times New Roman"/>
                <w:sz w:val="22"/>
                <w:szCs w:val="22"/>
              </w:rPr>
            </w:pPr>
            <w:r w:rsidRPr="001C3882">
              <w:rPr>
                <w:rFonts w:eastAsia="Times New Roman"/>
                <w:sz w:val="22"/>
                <w:szCs w:val="22"/>
              </w:rPr>
              <w:t>Физическая культура</w:t>
            </w:r>
          </w:p>
        </w:tc>
        <w:tc>
          <w:tcPr>
            <w:tcW w:w="2454" w:type="dxa"/>
            <w:gridSpan w:val="3"/>
          </w:tcPr>
          <w:p w:rsidR="001C3882" w:rsidRPr="001C3882" w:rsidRDefault="001C3882" w:rsidP="00AD0C9D">
            <w:pPr>
              <w:rPr>
                <w:rFonts w:eastAsia="Times New Roman"/>
                <w:sz w:val="22"/>
                <w:szCs w:val="22"/>
              </w:rPr>
            </w:pPr>
            <w:r w:rsidRPr="001C3882">
              <w:rPr>
                <w:rFonts w:eastAsia="Times New Roman"/>
                <w:sz w:val="22"/>
                <w:szCs w:val="22"/>
              </w:rPr>
              <w:t>Физическая культура</w:t>
            </w:r>
          </w:p>
        </w:tc>
        <w:tc>
          <w:tcPr>
            <w:tcW w:w="850" w:type="dxa"/>
            <w:tcBorders>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w:t>
            </w:r>
            <w:r>
              <w:rPr>
                <w:rFonts w:eastAsia="Times New Roman"/>
                <w:sz w:val="22"/>
                <w:szCs w:val="22"/>
              </w:rPr>
              <w:t>*</w:t>
            </w:r>
            <w:r w:rsidRPr="001C3882">
              <w:rPr>
                <w:rFonts w:eastAsia="Times New Roman"/>
                <w:sz w:val="22"/>
                <w:szCs w:val="22"/>
              </w:rPr>
              <w:t>/66</w:t>
            </w: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w:t>
            </w:r>
            <w:r>
              <w:rPr>
                <w:rFonts w:eastAsia="Times New Roman"/>
                <w:sz w:val="22"/>
                <w:szCs w:val="22"/>
              </w:rPr>
              <w:t>*</w:t>
            </w:r>
            <w:r w:rsidRPr="001C3882">
              <w:rPr>
                <w:rFonts w:eastAsia="Times New Roman"/>
                <w:sz w:val="22"/>
                <w:szCs w:val="22"/>
              </w:rPr>
              <w:t>/68</w:t>
            </w:r>
          </w:p>
        </w:tc>
        <w:tc>
          <w:tcPr>
            <w:tcW w:w="665"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w:t>
            </w:r>
            <w:r>
              <w:rPr>
                <w:rFonts w:eastAsia="Times New Roman"/>
                <w:sz w:val="22"/>
                <w:szCs w:val="22"/>
              </w:rPr>
              <w:t>*</w:t>
            </w:r>
            <w:r w:rsidRPr="001C3882">
              <w:rPr>
                <w:rFonts w:eastAsia="Times New Roman"/>
                <w:sz w:val="22"/>
                <w:szCs w:val="22"/>
              </w:rPr>
              <w:t>/68</w:t>
            </w:r>
          </w:p>
        </w:tc>
        <w:tc>
          <w:tcPr>
            <w:tcW w:w="850" w:type="dxa"/>
            <w:gridSpan w:val="2"/>
            <w:tcBorders>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2</w:t>
            </w:r>
            <w:r>
              <w:rPr>
                <w:rFonts w:eastAsia="Times New Roman"/>
                <w:sz w:val="22"/>
                <w:szCs w:val="22"/>
              </w:rPr>
              <w:t>*</w:t>
            </w:r>
            <w:r w:rsidRPr="001C3882">
              <w:rPr>
                <w:rFonts w:eastAsia="Times New Roman"/>
                <w:sz w:val="22"/>
                <w:szCs w:val="22"/>
              </w:rPr>
              <w:t>/68</w:t>
            </w:r>
          </w:p>
        </w:tc>
        <w:tc>
          <w:tcPr>
            <w:tcW w:w="851" w:type="dxa"/>
          </w:tcPr>
          <w:p w:rsidR="001C3882" w:rsidRPr="001C3882" w:rsidRDefault="001C3882" w:rsidP="00AD0C9D">
            <w:pPr>
              <w:rPr>
                <w:rFonts w:eastAsia="Times New Roman"/>
                <w:b/>
                <w:sz w:val="22"/>
                <w:szCs w:val="22"/>
                <w:lang w:val="en-US"/>
              </w:rPr>
            </w:pPr>
            <w:r w:rsidRPr="001C3882">
              <w:rPr>
                <w:rFonts w:eastAsia="Times New Roman"/>
                <w:b/>
                <w:sz w:val="22"/>
                <w:szCs w:val="22"/>
              </w:rPr>
              <w:t>8/270</w:t>
            </w:r>
          </w:p>
          <w:p w:rsidR="001C3882" w:rsidRPr="001C3882" w:rsidRDefault="001C3882" w:rsidP="00AD0C9D">
            <w:pPr>
              <w:rPr>
                <w:rFonts w:eastAsia="Times New Roman"/>
                <w:b/>
                <w:sz w:val="22"/>
                <w:szCs w:val="22"/>
                <w:lang w:val="en-US"/>
              </w:rPr>
            </w:pPr>
          </w:p>
        </w:tc>
        <w:tc>
          <w:tcPr>
            <w:tcW w:w="2410" w:type="dxa"/>
          </w:tcPr>
          <w:p w:rsidR="001C3882" w:rsidRPr="001C3882" w:rsidRDefault="001C3882" w:rsidP="00AD0C9D">
            <w:pPr>
              <w:rPr>
                <w:rFonts w:eastAsia="Times New Roman"/>
                <w:sz w:val="22"/>
                <w:szCs w:val="22"/>
              </w:rPr>
            </w:pPr>
            <w:r w:rsidRPr="001C3882">
              <w:rPr>
                <w:rFonts w:eastAsia="Times New Roman"/>
                <w:sz w:val="22"/>
                <w:szCs w:val="22"/>
              </w:rPr>
              <w:t>Сдача нормативов</w:t>
            </w:r>
          </w:p>
        </w:tc>
      </w:tr>
      <w:tr w:rsidR="001C3882" w:rsidRPr="006C5B61" w:rsidTr="00FB07F7">
        <w:tc>
          <w:tcPr>
            <w:tcW w:w="2268" w:type="dxa"/>
          </w:tcPr>
          <w:p w:rsidR="001C3882" w:rsidRPr="001C3882" w:rsidRDefault="001C3882" w:rsidP="00AD0C9D">
            <w:pPr>
              <w:rPr>
                <w:rFonts w:eastAsia="Times New Roman"/>
                <w:sz w:val="22"/>
                <w:szCs w:val="22"/>
              </w:rPr>
            </w:pPr>
            <w:r w:rsidRPr="001C3882">
              <w:rPr>
                <w:rFonts w:eastAsia="Times New Roman"/>
                <w:sz w:val="22"/>
                <w:szCs w:val="22"/>
              </w:rPr>
              <w:t>Итого:</w:t>
            </w:r>
          </w:p>
        </w:tc>
        <w:tc>
          <w:tcPr>
            <w:tcW w:w="2454" w:type="dxa"/>
            <w:gridSpan w:val="3"/>
          </w:tcPr>
          <w:p w:rsidR="001C3882" w:rsidRPr="001C3882" w:rsidRDefault="001C3882" w:rsidP="00AD0C9D">
            <w:pPr>
              <w:rPr>
                <w:rFonts w:eastAsia="Times New Roman"/>
                <w:sz w:val="22"/>
                <w:szCs w:val="22"/>
              </w:rPr>
            </w:pPr>
          </w:p>
        </w:tc>
        <w:tc>
          <w:tcPr>
            <w:tcW w:w="850" w:type="dxa"/>
            <w:tcBorders>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lang w:val="en-US"/>
              </w:rPr>
              <w:t>2</w:t>
            </w:r>
            <w:r w:rsidRPr="001C3882">
              <w:rPr>
                <w:rFonts w:eastAsia="Times New Roman"/>
                <w:sz w:val="22"/>
                <w:szCs w:val="22"/>
              </w:rPr>
              <w:t>1</w:t>
            </w: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lang w:val="en-US"/>
              </w:rPr>
              <w:t>2</w:t>
            </w:r>
            <w:r w:rsidRPr="001C3882">
              <w:rPr>
                <w:rFonts w:eastAsia="Times New Roman"/>
                <w:sz w:val="22"/>
                <w:szCs w:val="22"/>
              </w:rPr>
              <w:t>3</w:t>
            </w:r>
          </w:p>
        </w:tc>
        <w:tc>
          <w:tcPr>
            <w:tcW w:w="665"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lang w:val="en-US"/>
              </w:rPr>
              <w:t>2</w:t>
            </w:r>
            <w:r w:rsidRPr="001C3882">
              <w:rPr>
                <w:rFonts w:eastAsia="Times New Roman"/>
                <w:sz w:val="22"/>
                <w:szCs w:val="22"/>
              </w:rPr>
              <w:t>3</w:t>
            </w:r>
          </w:p>
        </w:tc>
        <w:tc>
          <w:tcPr>
            <w:tcW w:w="850" w:type="dxa"/>
            <w:gridSpan w:val="2"/>
            <w:tcBorders>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lang w:val="en-US"/>
              </w:rPr>
              <w:t>2</w:t>
            </w:r>
            <w:r w:rsidRPr="001C3882">
              <w:rPr>
                <w:rFonts w:eastAsia="Times New Roman"/>
                <w:sz w:val="22"/>
                <w:szCs w:val="22"/>
              </w:rPr>
              <w:t>3</w:t>
            </w:r>
          </w:p>
        </w:tc>
        <w:tc>
          <w:tcPr>
            <w:tcW w:w="851" w:type="dxa"/>
          </w:tcPr>
          <w:p w:rsidR="001C3882" w:rsidRPr="001C3882" w:rsidRDefault="001C3882" w:rsidP="00AD0C9D">
            <w:pPr>
              <w:rPr>
                <w:rFonts w:eastAsia="Times New Roman"/>
                <w:sz w:val="22"/>
                <w:szCs w:val="22"/>
              </w:rPr>
            </w:pPr>
          </w:p>
        </w:tc>
        <w:tc>
          <w:tcPr>
            <w:tcW w:w="2410" w:type="dxa"/>
          </w:tcPr>
          <w:p w:rsidR="001C3882" w:rsidRPr="001C3882" w:rsidRDefault="001C3882" w:rsidP="00AD0C9D">
            <w:pPr>
              <w:rPr>
                <w:rFonts w:eastAsia="Times New Roman"/>
                <w:sz w:val="22"/>
                <w:szCs w:val="22"/>
              </w:rPr>
            </w:pPr>
          </w:p>
        </w:tc>
      </w:tr>
      <w:tr w:rsidR="001C3882" w:rsidRPr="006C5B61" w:rsidTr="001C3882">
        <w:tc>
          <w:tcPr>
            <w:tcW w:w="11199" w:type="dxa"/>
            <w:gridSpan w:val="11"/>
          </w:tcPr>
          <w:p w:rsidR="001C3882" w:rsidRPr="001C3882" w:rsidRDefault="001C3882" w:rsidP="00AD0C9D">
            <w:pPr>
              <w:rPr>
                <w:rFonts w:eastAsia="Times New Roman"/>
                <w:sz w:val="22"/>
                <w:szCs w:val="22"/>
              </w:rPr>
            </w:pPr>
            <w:r w:rsidRPr="001C3882">
              <w:rPr>
                <w:rFonts w:eastAsia="Times New Roman"/>
                <w:sz w:val="22"/>
                <w:szCs w:val="22"/>
              </w:rPr>
              <w:t>Часть учебного плана, формируемая участниками образовате</w:t>
            </w:r>
            <w:r w:rsidR="00164B10" w:rsidRPr="00164B10">
              <w:rPr>
                <w:rFonts w:eastAsia="Times New Roman"/>
                <w:sz w:val="22"/>
                <w:szCs w:val="22"/>
              </w:rPr>
              <w:t xml:space="preserve"> </w:t>
            </w:r>
            <w:r w:rsidRPr="001C3882">
              <w:rPr>
                <w:rFonts w:eastAsia="Times New Roman"/>
                <w:sz w:val="22"/>
                <w:szCs w:val="22"/>
              </w:rPr>
              <w:t>льного процесса при 5-и дневной учебной неделе</w:t>
            </w:r>
          </w:p>
          <w:p w:rsidR="001C3882" w:rsidRPr="001C3882" w:rsidRDefault="001C3882" w:rsidP="00AD0C9D">
            <w:pPr>
              <w:rPr>
                <w:rFonts w:eastAsia="Times New Roman"/>
                <w:sz w:val="22"/>
                <w:szCs w:val="22"/>
              </w:rPr>
            </w:pPr>
          </w:p>
        </w:tc>
      </w:tr>
      <w:tr w:rsidR="001C3882" w:rsidRPr="006C5B61" w:rsidTr="006301BD">
        <w:tc>
          <w:tcPr>
            <w:tcW w:w="2552" w:type="dxa"/>
            <w:gridSpan w:val="2"/>
          </w:tcPr>
          <w:p w:rsidR="001C3882" w:rsidRPr="001C3882" w:rsidRDefault="001C3882" w:rsidP="00AD0C9D">
            <w:pPr>
              <w:rPr>
                <w:rFonts w:eastAsia="Times New Roman"/>
                <w:sz w:val="22"/>
                <w:szCs w:val="22"/>
              </w:rPr>
            </w:pPr>
            <w:r w:rsidRPr="001C3882">
              <w:rPr>
                <w:rFonts w:eastAsia="Times New Roman"/>
                <w:sz w:val="22"/>
                <w:szCs w:val="22"/>
              </w:rPr>
              <w:t>Макс.допустимая годовая нагрузка</w:t>
            </w:r>
          </w:p>
        </w:tc>
        <w:tc>
          <w:tcPr>
            <w:tcW w:w="2142" w:type="dxa"/>
          </w:tcPr>
          <w:p w:rsidR="001C3882" w:rsidRPr="001C3882" w:rsidRDefault="001C3882" w:rsidP="00AD0C9D">
            <w:pPr>
              <w:rPr>
                <w:rFonts w:eastAsia="Times New Roman"/>
                <w:sz w:val="22"/>
                <w:szCs w:val="22"/>
              </w:rPr>
            </w:pPr>
          </w:p>
        </w:tc>
        <w:tc>
          <w:tcPr>
            <w:tcW w:w="878" w:type="dxa"/>
            <w:gridSpan w:val="2"/>
            <w:tcBorders>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693</w:t>
            </w: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782</w:t>
            </w:r>
          </w:p>
        </w:tc>
        <w:tc>
          <w:tcPr>
            <w:tcW w:w="809" w:type="dxa"/>
            <w:gridSpan w:val="2"/>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782</w:t>
            </w:r>
          </w:p>
        </w:tc>
        <w:tc>
          <w:tcPr>
            <w:tcW w:w="706" w:type="dxa"/>
            <w:tcBorders>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782</w:t>
            </w:r>
          </w:p>
        </w:tc>
        <w:tc>
          <w:tcPr>
            <w:tcW w:w="851" w:type="dxa"/>
          </w:tcPr>
          <w:p w:rsidR="001C3882" w:rsidRPr="001C3882" w:rsidRDefault="001C3882" w:rsidP="00AD0C9D">
            <w:pPr>
              <w:rPr>
                <w:rFonts w:eastAsia="Times New Roman"/>
                <w:sz w:val="22"/>
                <w:szCs w:val="22"/>
              </w:rPr>
            </w:pPr>
            <w:r w:rsidRPr="001C3882">
              <w:rPr>
                <w:rFonts w:eastAsia="Times New Roman"/>
                <w:sz w:val="22"/>
                <w:szCs w:val="22"/>
              </w:rPr>
              <w:t>782</w:t>
            </w:r>
          </w:p>
        </w:tc>
        <w:tc>
          <w:tcPr>
            <w:tcW w:w="2410" w:type="dxa"/>
          </w:tcPr>
          <w:p w:rsidR="001C3882" w:rsidRPr="001C3882" w:rsidRDefault="001C3882" w:rsidP="00AD0C9D">
            <w:pPr>
              <w:rPr>
                <w:rFonts w:eastAsia="Times New Roman"/>
                <w:sz w:val="22"/>
                <w:szCs w:val="22"/>
              </w:rPr>
            </w:pPr>
            <w:r w:rsidRPr="001C3882">
              <w:rPr>
                <w:rFonts w:eastAsia="Times New Roman"/>
                <w:sz w:val="22"/>
                <w:szCs w:val="22"/>
              </w:rPr>
              <w:t>2 346</w:t>
            </w:r>
          </w:p>
        </w:tc>
      </w:tr>
      <w:tr w:rsidR="001C3882" w:rsidRPr="006C5B61" w:rsidTr="006301BD">
        <w:tc>
          <w:tcPr>
            <w:tcW w:w="2552" w:type="dxa"/>
            <w:gridSpan w:val="2"/>
          </w:tcPr>
          <w:p w:rsidR="001C3882" w:rsidRPr="001C3882" w:rsidRDefault="001C3882" w:rsidP="00AD0C9D">
            <w:pPr>
              <w:rPr>
                <w:rFonts w:eastAsia="Times New Roman"/>
                <w:sz w:val="22"/>
                <w:szCs w:val="22"/>
              </w:rPr>
            </w:pPr>
            <w:r w:rsidRPr="001C3882">
              <w:rPr>
                <w:rFonts w:eastAsia="Times New Roman"/>
                <w:sz w:val="22"/>
                <w:szCs w:val="22"/>
              </w:rPr>
              <w:t>Русский язык и литературное чтение</w:t>
            </w:r>
          </w:p>
        </w:tc>
        <w:tc>
          <w:tcPr>
            <w:tcW w:w="2142" w:type="dxa"/>
          </w:tcPr>
          <w:p w:rsidR="001C3882" w:rsidRPr="001C3882" w:rsidRDefault="001C3882" w:rsidP="00AD0C9D">
            <w:pPr>
              <w:rPr>
                <w:rFonts w:eastAsia="Times New Roman"/>
                <w:sz w:val="22"/>
                <w:szCs w:val="22"/>
              </w:rPr>
            </w:pPr>
          </w:p>
        </w:tc>
        <w:tc>
          <w:tcPr>
            <w:tcW w:w="878" w:type="dxa"/>
            <w:gridSpan w:val="2"/>
            <w:tcBorders>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w:t>
            </w: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p>
        </w:tc>
        <w:tc>
          <w:tcPr>
            <w:tcW w:w="809" w:type="dxa"/>
            <w:gridSpan w:val="2"/>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w:t>
            </w:r>
          </w:p>
        </w:tc>
        <w:tc>
          <w:tcPr>
            <w:tcW w:w="706" w:type="dxa"/>
            <w:tcBorders>
              <w:lef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w:t>
            </w:r>
          </w:p>
        </w:tc>
        <w:tc>
          <w:tcPr>
            <w:tcW w:w="851" w:type="dxa"/>
            <w:vMerge w:val="restart"/>
          </w:tcPr>
          <w:p w:rsidR="001C3882" w:rsidRPr="001C3882" w:rsidRDefault="001C3882" w:rsidP="00AD0C9D">
            <w:pPr>
              <w:rPr>
                <w:rFonts w:eastAsia="Times New Roman"/>
                <w:sz w:val="22"/>
                <w:szCs w:val="22"/>
              </w:rPr>
            </w:pPr>
          </w:p>
          <w:p w:rsidR="001C3882" w:rsidRPr="001C3882" w:rsidRDefault="001C3882" w:rsidP="00AD0C9D">
            <w:pPr>
              <w:rPr>
                <w:rFonts w:eastAsia="Times New Roman"/>
                <w:sz w:val="22"/>
                <w:szCs w:val="22"/>
              </w:rPr>
            </w:pPr>
            <w:r w:rsidRPr="001C3882">
              <w:rPr>
                <w:rFonts w:eastAsia="Times New Roman"/>
                <w:sz w:val="22"/>
                <w:szCs w:val="22"/>
              </w:rPr>
              <w:t xml:space="preserve">    4</w:t>
            </w:r>
          </w:p>
        </w:tc>
        <w:tc>
          <w:tcPr>
            <w:tcW w:w="2410" w:type="dxa"/>
          </w:tcPr>
          <w:p w:rsidR="001C3882" w:rsidRPr="001C3882" w:rsidRDefault="001C3882" w:rsidP="00AD0C9D">
            <w:pPr>
              <w:rPr>
                <w:rFonts w:eastAsia="Times New Roman"/>
                <w:sz w:val="22"/>
                <w:szCs w:val="22"/>
              </w:rPr>
            </w:pPr>
          </w:p>
        </w:tc>
      </w:tr>
      <w:tr w:rsidR="001C3882" w:rsidRPr="006C5B61" w:rsidTr="006301BD">
        <w:tc>
          <w:tcPr>
            <w:tcW w:w="2552" w:type="dxa"/>
            <w:gridSpan w:val="2"/>
          </w:tcPr>
          <w:p w:rsidR="001C3882" w:rsidRPr="001C3882" w:rsidRDefault="001C3882" w:rsidP="00AD0C9D">
            <w:pPr>
              <w:rPr>
                <w:rFonts w:eastAsia="Times New Roman"/>
                <w:sz w:val="22"/>
                <w:szCs w:val="22"/>
              </w:rPr>
            </w:pPr>
            <w:r w:rsidRPr="001C3882">
              <w:rPr>
                <w:rFonts w:eastAsia="Times New Roman"/>
                <w:sz w:val="22"/>
                <w:szCs w:val="22"/>
              </w:rPr>
              <w:t>Иностранный язык</w:t>
            </w:r>
          </w:p>
        </w:tc>
        <w:tc>
          <w:tcPr>
            <w:tcW w:w="2142" w:type="dxa"/>
          </w:tcPr>
          <w:p w:rsidR="001C3882" w:rsidRPr="001C3882" w:rsidRDefault="001C3882" w:rsidP="00AD0C9D">
            <w:pPr>
              <w:rPr>
                <w:rFonts w:eastAsia="Times New Roman"/>
                <w:sz w:val="22"/>
                <w:szCs w:val="22"/>
              </w:rPr>
            </w:pPr>
            <w:r w:rsidRPr="001C3882">
              <w:rPr>
                <w:rFonts w:eastAsia="Times New Roman"/>
                <w:sz w:val="22"/>
                <w:szCs w:val="22"/>
              </w:rPr>
              <w:t>Английский язык</w:t>
            </w:r>
          </w:p>
          <w:p w:rsidR="001C3882" w:rsidRPr="001C3882" w:rsidRDefault="001C3882" w:rsidP="00AD0C9D">
            <w:pPr>
              <w:rPr>
                <w:rFonts w:eastAsia="Times New Roman"/>
                <w:sz w:val="22"/>
                <w:szCs w:val="22"/>
              </w:rPr>
            </w:pPr>
          </w:p>
        </w:tc>
        <w:tc>
          <w:tcPr>
            <w:tcW w:w="878" w:type="dxa"/>
            <w:gridSpan w:val="2"/>
            <w:tcBorders>
              <w:right w:val="single" w:sz="4" w:space="0" w:color="auto"/>
            </w:tcBorders>
          </w:tcPr>
          <w:p w:rsidR="001C3882" w:rsidRPr="001C3882" w:rsidRDefault="001C3882" w:rsidP="00AD0C9D">
            <w:pPr>
              <w:rPr>
                <w:rFonts w:eastAsia="Times New Roman"/>
                <w:sz w:val="22"/>
                <w:szCs w:val="22"/>
              </w:rPr>
            </w:pPr>
          </w:p>
        </w:tc>
        <w:tc>
          <w:tcPr>
            <w:tcW w:w="851" w:type="dxa"/>
            <w:tcBorders>
              <w:left w:val="single" w:sz="4" w:space="0" w:color="auto"/>
              <w:right w:val="single" w:sz="4" w:space="0" w:color="auto"/>
            </w:tcBorders>
          </w:tcPr>
          <w:p w:rsidR="001C3882" w:rsidRPr="001C3882" w:rsidRDefault="001C3882" w:rsidP="00AD0C9D">
            <w:pPr>
              <w:rPr>
                <w:rFonts w:eastAsia="Times New Roman"/>
                <w:sz w:val="22"/>
                <w:szCs w:val="22"/>
              </w:rPr>
            </w:pPr>
            <w:r w:rsidRPr="001C3882">
              <w:rPr>
                <w:rFonts w:eastAsia="Times New Roman"/>
                <w:sz w:val="22"/>
                <w:szCs w:val="22"/>
              </w:rPr>
              <w:t>1</w:t>
            </w:r>
          </w:p>
        </w:tc>
        <w:tc>
          <w:tcPr>
            <w:tcW w:w="809" w:type="dxa"/>
            <w:gridSpan w:val="2"/>
            <w:tcBorders>
              <w:left w:val="single" w:sz="4" w:space="0" w:color="auto"/>
              <w:right w:val="single" w:sz="4" w:space="0" w:color="auto"/>
            </w:tcBorders>
          </w:tcPr>
          <w:p w:rsidR="001C3882" w:rsidRPr="001C3882" w:rsidRDefault="001C3882" w:rsidP="00AD0C9D">
            <w:pPr>
              <w:rPr>
                <w:rFonts w:eastAsia="Times New Roman"/>
                <w:sz w:val="22"/>
                <w:szCs w:val="22"/>
              </w:rPr>
            </w:pPr>
          </w:p>
        </w:tc>
        <w:tc>
          <w:tcPr>
            <w:tcW w:w="706" w:type="dxa"/>
            <w:tcBorders>
              <w:left w:val="single" w:sz="4" w:space="0" w:color="auto"/>
            </w:tcBorders>
          </w:tcPr>
          <w:p w:rsidR="001C3882" w:rsidRPr="001C3882" w:rsidRDefault="001C3882" w:rsidP="00AD0C9D">
            <w:pPr>
              <w:rPr>
                <w:rFonts w:eastAsia="Times New Roman"/>
                <w:sz w:val="22"/>
                <w:szCs w:val="22"/>
              </w:rPr>
            </w:pPr>
          </w:p>
        </w:tc>
        <w:tc>
          <w:tcPr>
            <w:tcW w:w="851" w:type="dxa"/>
            <w:vMerge/>
          </w:tcPr>
          <w:p w:rsidR="001C3882" w:rsidRPr="001C3882" w:rsidRDefault="001C3882" w:rsidP="00AD0C9D">
            <w:pPr>
              <w:rPr>
                <w:rFonts w:eastAsia="Times New Roman"/>
                <w:sz w:val="22"/>
                <w:szCs w:val="22"/>
              </w:rPr>
            </w:pPr>
          </w:p>
        </w:tc>
        <w:tc>
          <w:tcPr>
            <w:tcW w:w="2410" w:type="dxa"/>
          </w:tcPr>
          <w:p w:rsidR="001C3882" w:rsidRPr="001C3882" w:rsidRDefault="001C3882" w:rsidP="00AD0C9D">
            <w:pPr>
              <w:rPr>
                <w:rFonts w:eastAsia="Times New Roman"/>
                <w:sz w:val="22"/>
                <w:szCs w:val="22"/>
              </w:rPr>
            </w:pPr>
          </w:p>
        </w:tc>
      </w:tr>
      <w:tr w:rsidR="001C3882" w:rsidRPr="006C5B61" w:rsidTr="001C3882">
        <w:tc>
          <w:tcPr>
            <w:tcW w:w="2552" w:type="dxa"/>
            <w:gridSpan w:val="2"/>
          </w:tcPr>
          <w:p w:rsidR="001C3882" w:rsidRPr="001C3882" w:rsidRDefault="001C3882" w:rsidP="00AD0C9D">
            <w:pPr>
              <w:rPr>
                <w:rFonts w:eastAsia="Times New Roman"/>
                <w:sz w:val="22"/>
                <w:szCs w:val="22"/>
              </w:rPr>
            </w:pPr>
            <w:r w:rsidRPr="001C3882">
              <w:rPr>
                <w:rFonts w:eastAsia="Times New Roman"/>
                <w:sz w:val="22"/>
                <w:szCs w:val="22"/>
              </w:rPr>
              <w:t>Шахматы</w:t>
            </w:r>
          </w:p>
        </w:tc>
        <w:tc>
          <w:tcPr>
            <w:tcW w:w="8647" w:type="dxa"/>
            <w:gridSpan w:val="9"/>
          </w:tcPr>
          <w:p w:rsidR="001C3882" w:rsidRPr="001C3882" w:rsidRDefault="001C3882" w:rsidP="00AD0C9D">
            <w:pPr>
              <w:rPr>
                <w:rFonts w:eastAsia="Times New Roman"/>
                <w:sz w:val="22"/>
                <w:szCs w:val="22"/>
              </w:rPr>
            </w:pPr>
            <w:r w:rsidRPr="001C3882">
              <w:rPr>
                <w:rFonts w:eastAsia="Times New Roman"/>
                <w:sz w:val="22"/>
                <w:szCs w:val="22"/>
              </w:rPr>
              <w:t>Реализуются за счет дополнительного образования</w:t>
            </w:r>
          </w:p>
        </w:tc>
      </w:tr>
      <w:tr w:rsidR="001C3882" w:rsidRPr="006C5B61" w:rsidTr="006301BD">
        <w:tc>
          <w:tcPr>
            <w:tcW w:w="2552" w:type="dxa"/>
            <w:gridSpan w:val="2"/>
          </w:tcPr>
          <w:p w:rsidR="001C3882" w:rsidRPr="001C3882" w:rsidRDefault="001C3882" w:rsidP="00AD0C9D">
            <w:pPr>
              <w:rPr>
                <w:rFonts w:eastAsia="Times New Roman"/>
                <w:sz w:val="22"/>
                <w:szCs w:val="22"/>
              </w:rPr>
            </w:pPr>
            <w:r w:rsidRPr="001C3882">
              <w:rPr>
                <w:rFonts w:eastAsia="Times New Roman"/>
                <w:sz w:val="22"/>
                <w:szCs w:val="22"/>
              </w:rPr>
              <w:t>Предельно допустимая аудиторная учебная нагрузка при 5-и дневной учебной неделе</w:t>
            </w:r>
          </w:p>
        </w:tc>
        <w:tc>
          <w:tcPr>
            <w:tcW w:w="2142" w:type="dxa"/>
          </w:tcPr>
          <w:p w:rsidR="001C3882" w:rsidRPr="001C3882" w:rsidRDefault="001C3882" w:rsidP="00AD0C9D">
            <w:pPr>
              <w:rPr>
                <w:rFonts w:eastAsia="Times New Roman"/>
                <w:sz w:val="22"/>
                <w:szCs w:val="22"/>
              </w:rPr>
            </w:pPr>
          </w:p>
        </w:tc>
        <w:tc>
          <w:tcPr>
            <w:tcW w:w="878" w:type="dxa"/>
            <w:gridSpan w:val="2"/>
            <w:tcBorders>
              <w:right w:val="single" w:sz="4" w:space="0" w:color="auto"/>
            </w:tcBorders>
          </w:tcPr>
          <w:p w:rsidR="001C3882" w:rsidRPr="001C3882" w:rsidRDefault="001C3882" w:rsidP="00AD0C9D">
            <w:pPr>
              <w:rPr>
                <w:rFonts w:eastAsia="Times New Roman"/>
                <w:b/>
                <w:sz w:val="22"/>
                <w:szCs w:val="22"/>
              </w:rPr>
            </w:pPr>
            <w:r w:rsidRPr="001C3882">
              <w:rPr>
                <w:rFonts w:eastAsia="Times New Roman"/>
                <w:b/>
                <w:sz w:val="22"/>
                <w:szCs w:val="22"/>
              </w:rPr>
              <w:t>21</w:t>
            </w:r>
          </w:p>
        </w:tc>
        <w:tc>
          <w:tcPr>
            <w:tcW w:w="851" w:type="dxa"/>
            <w:tcBorders>
              <w:left w:val="single" w:sz="4" w:space="0" w:color="auto"/>
              <w:right w:val="single" w:sz="4" w:space="0" w:color="auto"/>
            </w:tcBorders>
          </w:tcPr>
          <w:p w:rsidR="001C3882" w:rsidRPr="001C3882" w:rsidRDefault="001C3882" w:rsidP="00AD0C9D">
            <w:pPr>
              <w:rPr>
                <w:rFonts w:eastAsia="Times New Roman"/>
                <w:b/>
                <w:sz w:val="22"/>
                <w:szCs w:val="22"/>
              </w:rPr>
            </w:pPr>
            <w:r w:rsidRPr="001C3882">
              <w:rPr>
                <w:rFonts w:eastAsia="Times New Roman"/>
                <w:b/>
                <w:sz w:val="22"/>
                <w:szCs w:val="22"/>
              </w:rPr>
              <w:t>23</w:t>
            </w:r>
          </w:p>
        </w:tc>
        <w:tc>
          <w:tcPr>
            <w:tcW w:w="809" w:type="dxa"/>
            <w:gridSpan w:val="2"/>
            <w:tcBorders>
              <w:left w:val="single" w:sz="4" w:space="0" w:color="auto"/>
              <w:right w:val="single" w:sz="4" w:space="0" w:color="auto"/>
            </w:tcBorders>
          </w:tcPr>
          <w:p w:rsidR="001C3882" w:rsidRPr="001C3882" w:rsidRDefault="001C3882" w:rsidP="00AD0C9D">
            <w:pPr>
              <w:rPr>
                <w:rFonts w:eastAsia="Times New Roman"/>
                <w:b/>
                <w:sz w:val="22"/>
                <w:szCs w:val="22"/>
              </w:rPr>
            </w:pPr>
            <w:r w:rsidRPr="001C3882">
              <w:rPr>
                <w:rFonts w:eastAsia="Times New Roman"/>
                <w:b/>
                <w:sz w:val="22"/>
                <w:szCs w:val="22"/>
              </w:rPr>
              <w:t>23</w:t>
            </w:r>
          </w:p>
        </w:tc>
        <w:tc>
          <w:tcPr>
            <w:tcW w:w="706" w:type="dxa"/>
            <w:tcBorders>
              <w:left w:val="single" w:sz="4" w:space="0" w:color="auto"/>
            </w:tcBorders>
          </w:tcPr>
          <w:p w:rsidR="001C3882" w:rsidRPr="001C3882" w:rsidRDefault="001C3882" w:rsidP="00AD0C9D">
            <w:pPr>
              <w:rPr>
                <w:rFonts w:eastAsia="Times New Roman"/>
                <w:b/>
                <w:sz w:val="22"/>
                <w:szCs w:val="22"/>
              </w:rPr>
            </w:pPr>
            <w:r w:rsidRPr="001C3882">
              <w:rPr>
                <w:rFonts w:eastAsia="Times New Roman"/>
                <w:b/>
                <w:sz w:val="22"/>
                <w:szCs w:val="22"/>
              </w:rPr>
              <w:t>23</w:t>
            </w:r>
          </w:p>
        </w:tc>
        <w:tc>
          <w:tcPr>
            <w:tcW w:w="851" w:type="dxa"/>
          </w:tcPr>
          <w:p w:rsidR="001C3882" w:rsidRPr="001C3882" w:rsidRDefault="001C3882" w:rsidP="00AD0C9D">
            <w:pPr>
              <w:rPr>
                <w:rFonts w:eastAsia="Times New Roman"/>
                <w:b/>
                <w:sz w:val="22"/>
                <w:szCs w:val="22"/>
              </w:rPr>
            </w:pPr>
            <w:r w:rsidRPr="001C3882">
              <w:rPr>
                <w:rFonts w:eastAsia="Times New Roman"/>
                <w:b/>
                <w:sz w:val="22"/>
                <w:szCs w:val="22"/>
              </w:rPr>
              <w:t>23</w:t>
            </w:r>
          </w:p>
        </w:tc>
        <w:tc>
          <w:tcPr>
            <w:tcW w:w="2410" w:type="dxa"/>
          </w:tcPr>
          <w:p w:rsidR="001C3882" w:rsidRPr="001C3882" w:rsidRDefault="001C3882" w:rsidP="00AD0C9D">
            <w:pPr>
              <w:rPr>
                <w:rFonts w:eastAsia="Times New Roman"/>
                <w:sz w:val="22"/>
                <w:szCs w:val="22"/>
              </w:rPr>
            </w:pPr>
          </w:p>
        </w:tc>
      </w:tr>
    </w:tbl>
    <w:p w:rsidR="001C3882" w:rsidRPr="00654768" w:rsidRDefault="001C3882" w:rsidP="00AD0C9D">
      <w:r>
        <w:rPr>
          <w:rFonts w:eastAsia="Bookman Old Style"/>
          <w:lang w:bidi="ru-RU"/>
        </w:rPr>
        <w:lastRenderedPageBreak/>
        <w:t xml:space="preserve">                             </w:t>
      </w:r>
    </w:p>
    <w:p w:rsidR="00A15A12" w:rsidRPr="00D40CB3" w:rsidRDefault="00A15A12" w:rsidP="00AD0C9D">
      <w:pPr>
        <w:rPr>
          <w:sz w:val="28"/>
          <w:szCs w:val="28"/>
        </w:rPr>
      </w:pPr>
      <w:r w:rsidRPr="00D40CB3">
        <w:rPr>
          <w:b/>
          <w:sz w:val="28"/>
          <w:szCs w:val="28"/>
        </w:rPr>
        <w:t>*</w:t>
      </w:r>
      <w:r w:rsidRPr="00D40CB3">
        <w:rPr>
          <w:sz w:val="28"/>
          <w:szCs w:val="28"/>
        </w:rPr>
        <w:t>Учебный курс «История Осетии» изучается интегрировано в рамках</w:t>
      </w:r>
      <w:r w:rsidRPr="00D40CB3">
        <w:rPr>
          <w:b/>
          <w:sz w:val="28"/>
          <w:szCs w:val="28"/>
        </w:rPr>
        <w:t xml:space="preserve"> </w:t>
      </w:r>
      <w:r w:rsidRPr="00D40CB3">
        <w:rPr>
          <w:sz w:val="28"/>
          <w:szCs w:val="28"/>
        </w:rPr>
        <w:t>учебного предмета «Окружающий мир (человек, природа, общество)» в 4 классах в объеме 17,5 часов.</w:t>
      </w:r>
    </w:p>
    <w:p w:rsidR="001C3882" w:rsidRPr="00D40CB3" w:rsidRDefault="001C3882" w:rsidP="00AD0C9D">
      <w:pPr>
        <w:rPr>
          <w:sz w:val="28"/>
          <w:szCs w:val="28"/>
        </w:rPr>
      </w:pPr>
      <w:r w:rsidRPr="00D40CB3">
        <w:rPr>
          <w:sz w:val="28"/>
          <w:szCs w:val="28"/>
        </w:rPr>
        <w:t>*1час физической культуры реализуются за счет дополнительного образования.</w:t>
      </w:r>
    </w:p>
    <w:p w:rsidR="00FE5E81" w:rsidRPr="00D40CB3" w:rsidRDefault="00FE5E81" w:rsidP="00AD0C9D">
      <w:pPr>
        <w:rPr>
          <w:rFonts w:eastAsia="MS Gothic"/>
          <w:b/>
          <w:color w:val="FF0000"/>
          <w:sz w:val="28"/>
          <w:szCs w:val="28"/>
        </w:rPr>
      </w:pPr>
    </w:p>
    <w:p w:rsidR="00AA0CE2" w:rsidRPr="008A190F" w:rsidRDefault="00653A76" w:rsidP="002168BE">
      <w:pPr>
        <w:pStyle w:val="a0"/>
        <w:numPr>
          <w:ilvl w:val="1"/>
          <w:numId w:val="33"/>
        </w:numPr>
        <w:spacing w:line="276" w:lineRule="auto"/>
        <w:ind w:left="142" w:right="282" w:firstLine="567"/>
        <w:jc w:val="both"/>
        <w:rPr>
          <w:szCs w:val="28"/>
        </w:rPr>
      </w:pPr>
      <w:bookmarkStart w:id="229" w:name="_Toc288394108"/>
      <w:bookmarkStart w:id="230" w:name="_Toc288410575"/>
      <w:bookmarkStart w:id="231" w:name="_Toc288410704"/>
      <w:bookmarkStart w:id="232" w:name="_Toc424564343"/>
      <w:bookmarkStart w:id="233" w:name="_Toc52811030"/>
      <w:bookmarkStart w:id="234" w:name="_Toc52812547"/>
      <w:bookmarkStart w:id="235" w:name="_Toc52814012"/>
      <w:r w:rsidRPr="00D40CB3">
        <w:rPr>
          <w:szCs w:val="28"/>
        </w:rPr>
        <w:t>План внеурочной деятельности</w:t>
      </w:r>
      <w:bookmarkEnd w:id="229"/>
      <w:bookmarkEnd w:id="230"/>
      <w:bookmarkEnd w:id="231"/>
      <w:bookmarkEnd w:id="232"/>
      <w:bookmarkEnd w:id="233"/>
      <w:bookmarkEnd w:id="234"/>
      <w:bookmarkEnd w:id="235"/>
    </w:p>
    <w:p w:rsidR="00FE5E81" w:rsidRPr="00D40CB3" w:rsidRDefault="00381389" w:rsidP="007733E1">
      <w:pPr>
        <w:pStyle w:val="affff"/>
      </w:pPr>
      <w:r>
        <w:t>Внеурочной деятельность в ГК</w:t>
      </w:r>
      <w:r w:rsidR="003B2C84" w:rsidRPr="00D40CB3">
        <w:t>ОУШИ «Аланская гимназия»</w:t>
      </w:r>
      <w:r w:rsidR="00FE5E81" w:rsidRPr="00D40CB3">
        <w:t xml:space="preserve"> </w:t>
      </w:r>
      <w:r w:rsidR="003B2C84" w:rsidRPr="00D40CB3">
        <w:rPr>
          <w:spacing w:val="-4"/>
        </w:rPr>
        <w:t>осуществляется</w:t>
      </w:r>
      <w:r w:rsidR="004F5673" w:rsidRPr="00D40CB3">
        <w:rPr>
          <w:spacing w:val="-4"/>
        </w:rPr>
        <w:t xml:space="preserve"> </w:t>
      </w:r>
      <w:r w:rsidR="00FE5E81" w:rsidRPr="00D40CB3">
        <w:rPr>
          <w:spacing w:val="-4"/>
        </w:rPr>
        <w:t>в формах, отличных от уроч</w:t>
      </w:r>
      <w:r w:rsidR="003B2C84" w:rsidRPr="00D40CB3">
        <w:t>ной, и направленна</w:t>
      </w:r>
      <w:r w:rsidR="00FE5E81" w:rsidRPr="00D40CB3">
        <w:t xml:space="preserve"> на достижение планируемых результатов освоения основной образовательной программы начального общего образования.</w:t>
      </w:r>
    </w:p>
    <w:p w:rsidR="004F5673" w:rsidRPr="00D40CB3" w:rsidRDefault="004F5673" w:rsidP="007733E1">
      <w:pPr>
        <w:pStyle w:val="affff"/>
      </w:pPr>
      <w:r w:rsidRPr="00D40CB3">
        <w:t xml:space="preserve">План внеурочной деятельности </w:t>
      </w:r>
      <w:r w:rsidR="00381389">
        <w:t>ГК</w:t>
      </w:r>
      <w:r w:rsidR="00D9732F" w:rsidRPr="00D40CB3">
        <w:t xml:space="preserve">ОУШИ «Аланская гимназия»  </w:t>
      </w:r>
      <w:r w:rsidRPr="00D40CB3">
        <w:t xml:space="preserve"> определяет состав и структуру направлений, формы организации, объем внеурочной деятельности  для обучающихся на ступени начального общего образования с учетом интересов обучающихся и возможностей образовательного учреждения.</w:t>
      </w:r>
    </w:p>
    <w:p w:rsidR="004F5673" w:rsidRPr="00D40CB3" w:rsidRDefault="005A1FB1" w:rsidP="007733E1">
      <w:pPr>
        <w:pStyle w:val="affff"/>
      </w:pPr>
      <w:r w:rsidRPr="00D40CB3">
        <w:rPr>
          <w:b/>
          <w:bCs/>
        </w:rPr>
        <w:t>Цель</w:t>
      </w:r>
      <w:r w:rsidR="004F5673" w:rsidRPr="00D40CB3">
        <w:rPr>
          <w:b/>
          <w:bCs/>
        </w:rPr>
        <w:t xml:space="preserve"> организации внеурочной деятельности</w:t>
      </w:r>
      <w:r w:rsidR="004F5673" w:rsidRPr="00D40CB3">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4F5673" w:rsidRPr="00D40CB3" w:rsidRDefault="004F5673" w:rsidP="007733E1">
      <w:pPr>
        <w:pStyle w:val="affff"/>
      </w:pPr>
      <w:r w:rsidRPr="00D40CB3">
        <w:rPr>
          <w:spacing w:val="2"/>
        </w:rPr>
        <w:t xml:space="preserve">Внеурочная деятельность организуется </w:t>
      </w:r>
      <w:r w:rsidRPr="00D40CB3">
        <w:t xml:space="preserve">на добровольной основе в соответствии с выбором участников образовательного процесса </w:t>
      </w:r>
      <w:r w:rsidRPr="00D40CB3">
        <w:rPr>
          <w:spacing w:val="2"/>
        </w:rPr>
        <w:t xml:space="preserve">по направлениям </w:t>
      </w:r>
      <w:r w:rsidRPr="00D40CB3">
        <w:rPr>
          <w:spacing w:val="-4"/>
        </w:rPr>
        <w:t>развития личности: спортивно­оздоровительное, духовно­нрав</w:t>
      </w:r>
      <w:r w:rsidRPr="00D40CB3">
        <w:rPr>
          <w:spacing w:val="2"/>
        </w:rPr>
        <w:t>ственное, социальное, общеинтеллектуальное, общекультур</w:t>
      </w:r>
      <w:r w:rsidRPr="00D40CB3">
        <w:t xml:space="preserve">ное. </w:t>
      </w:r>
    </w:p>
    <w:p w:rsidR="004F5673" w:rsidRPr="00D40CB3" w:rsidRDefault="004F5673" w:rsidP="007733E1">
      <w:pPr>
        <w:pStyle w:val="affff"/>
      </w:pPr>
      <w:r w:rsidRPr="00D40CB3">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4F5673" w:rsidRPr="00D40CB3" w:rsidRDefault="004F5673" w:rsidP="007733E1">
      <w:pPr>
        <w:pStyle w:val="affff"/>
      </w:pPr>
      <w:r w:rsidRPr="00D40CB3">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w:t>
      </w:r>
    </w:p>
    <w:p w:rsidR="00FE5E81" w:rsidRPr="00D40CB3" w:rsidRDefault="00FE5E81" w:rsidP="007733E1">
      <w:pPr>
        <w:pStyle w:val="affff"/>
      </w:pPr>
      <w:r w:rsidRPr="00D40CB3">
        <w:rPr>
          <w:b/>
          <w:bCs/>
          <w:spacing w:val="2"/>
        </w:rPr>
        <w:t>Формы организации внеурочной деятельности</w:t>
      </w:r>
      <w:r w:rsidRPr="00D40CB3">
        <w:rPr>
          <w:spacing w:val="2"/>
        </w:rPr>
        <w:t xml:space="preserve">, как и в целом образовательной деятельности, в рамках реализации основной образовательной программы начального общего </w:t>
      </w:r>
      <w:r w:rsidRPr="00D40CB3">
        <w:t>об</w:t>
      </w:r>
      <w:r w:rsidR="00381389">
        <w:t>разования определяет ГК</w:t>
      </w:r>
      <w:r w:rsidR="007D7DE8" w:rsidRPr="00D40CB3">
        <w:t>ОУШИ «Аланская</w:t>
      </w:r>
      <w:r w:rsidR="00015C31" w:rsidRPr="00D40CB3">
        <w:t xml:space="preserve"> </w:t>
      </w:r>
      <w:r w:rsidR="007D7DE8" w:rsidRPr="00D40CB3">
        <w:t>гимназия»</w:t>
      </w:r>
      <w:r w:rsidR="00015C31" w:rsidRPr="00D40CB3">
        <w:t xml:space="preserve">. </w:t>
      </w:r>
      <w:r w:rsidRPr="00D40CB3">
        <w:t>Содер</w:t>
      </w:r>
      <w:r w:rsidRPr="00D40CB3">
        <w:rPr>
          <w:spacing w:val="2"/>
        </w:rPr>
        <w:t xml:space="preserve">жание занятий, предусмотренных во внеурочной деятельности, </w:t>
      </w:r>
      <w:r w:rsidR="00DD716C" w:rsidRPr="00D40CB3">
        <w:rPr>
          <w:spacing w:val="2"/>
        </w:rPr>
        <w:t xml:space="preserve"> осуществляе</w:t>
      </w:r>
      <w:r w:rsidRPr="00D40CB3">
        <w:rPr>
          <w:spacing w:val="2"/>
        </w:rPr>
        <w:t xml:space="preserve">ся </w:t>
      </w:r>
      <w:r w:rsidRPr="00D40CB3">
        <w:t>в</w:t>
      </w:r>
      <w:r w:rsidR="005A1FB1" w:rsidRPr="00D40CB3">
        <w:t xml:space="preserve"> таких формах как общеинтелектуальные</w:t>
      </w:r>
      <w:r w:rsidRPr="00D40CB3">
        <w:t>, ку</w:t>
      </w:r>
      <w:r w:rsidR="005A1FB1" w:rsidRPr="00D40CB3">
        <w:t>льтурологические, литературные</w:t>
      </w:r>
      <w:r w:rsidRPr="00D40CB3">
        <w:t>, хор</w:t>
      </w:r>
      <w:r w:rsidR="00015C31" w:rsidRPr="00D40CB3">
        <w:t>овые студии, спортивные</w:t>
      </w:r>
      <w:r w:rsidRPr="00D40CB3">
        <w:t xml:space="preserve"> секции,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CB6306" w:rsidRPr="00D40CB3" w:rsidRDefault="00381389" w:rsidP="007733E1">
      <w:pPr>
        <w:pStyle w:val="affff"/>
        <w:rPr>
          <w:b/>
          <w:color w:val="222222"/>
        </w:rPr>
      </w:pPr>
      <w:r>
        <w:rPr>
          <w:color w:val="222222"/>
          <w:shd w:val="clear" w:color="auto" w:fill="FFFFFF" w:themeFill="background1"/>
        </w:rPr>
        <w:t>Внеурочная деятельность в ГК</w:t>
      </w:r>
      <w:r w:rsidR="00CB6306" w:rsidRPr="00D40CB3">
        <w:rPr>
          <w:color w:val="222222"/>
          <w:shd w:val="clear" w:color="auto" w:fill="FFFFFF" w:themeFill="background1"/>
        </w:rPr>
        <w:t xml:space="preserve">ОУШИ «Аланская гимназия» </w:t>
      </w:r>
      <w:r w:rsidR="00CB6306" w:rsidRPr="00D40CB3">
        <w:t xml:space="preserve">реализуется за счет дополнительного образования </w:t>
      </w:r>
      <w:r w:rsidR="00CB6306" w:rsidRPr="00D40CB3">
        <w:rPr>
          <w:color w:val="222222"/>
        </w:rPr>
        <w:t>по направлениям развития личности</w:t>
      </w:r>
      <w:r w:rsidR="00CB6306" w:rsidRPr="00D40CB3">
        <w:rPr>
          <w:b/>
          <w:color w:val="222222"/>
        </w:rPr>
        <w:t> </w:t>
      </w:r>
      <w:r w:rsidR="00CB6306" w:rsidRPr="00D40CB3">
        <w:rPr>
          <w:rStyle w:val="afff"/>
          <w:b w:val="0"/>
          <w:color w:val="222222"/>
        </w:rPr>
        <w:t>(спортивно-</w:t>
      </w:r>
      <w:r w:rsidR="00CB6306" w:rsidRPr="00D40CB3">
        <w:rPr>
          <w:rStyle w:val="afff"/>
          <w:b w:val="0"/>
          <w:color w:val="222222"/>
        </w:rPr>
        <w:lastRenderedPageBreak/>
        <w:t>оздоровительное, духовно-нравственное, социальное, общеинтеллектуальное, общекультурное)</w:t>
      </w:r>
      <w:r w:rsidR="00CB6306" w:rsidRPr="00D40CB3">
        <w:rPr>
          <w:b/>
          <w:color w:val="222222"/>
        </w:rPr>
        <w:t>.</w:t>
      </w:r>
    </w:p>
    <w:p w:rsidR="002B032E" w:rsidRPr="00D40CB3" w:rsidRDefault="00FE5E81" w:rsidP="007733E1">
      <w:pPr>
        <w:pStyle w:val="affff"/>
      </w:pPr>
      <w:r w:rsidRPr="00D40CB3">
        <w:t>Связующим звеном между внеурочной деятельностью и дополнительным образованием детей выступают такие формы ее реализации, как кружки</w:t>
      </w:r>
      <w:r w:rsidR="00D9732F" w:rsidRPr="00D40CB3">
        <w:t xml:space="preserve"> и секции.</w:t>
      </w:r>
    </w:p>
    <w:p w:rsidR="0012521D" w:rsidRDefault="0012521D" w:rsidP="00D40CB3">
      <w:pPr>
        <w:spacing w:line="276" w:lineRule="auto"/>
        <w:ind w:left="142" w:right="282" w:firstLine="567"/>
        <w:jc w:val="center"/>
        <w:rPr>
          <w:b/>
          <w:sz w:val="28"/>
          <w:szCs w:val="28"/>
        </w:rPr>
      </w:pPr>
    </w:p>
    <w:p w:rsidR="00FE5E81" w:rsidRPr="00D40CB3" w:rsidRDefault="00825334" w:rsidP="00D40CB3">
      <w:pPr>
        <w:spacing w:line="276" w:lineRule="auto"/>
        <w:ind w:left="142" w:right="282" w:firstLine="567"/>
        <w:jc w:val="center"/>
        <w:rPr>
          <w:b/>
          <w:sz w:val="28"/>
          <w:szCs w:val="28"/>
        </w:rPr>
      </w:pPr>
      <w:r w:rsidRPr="00D40CB3">
        <w:rPr>
          <w:b/>
          <w:sz w:val="28"/>
          <w:szCs w:val="28"/>
        </w:rPr>
        <w:t>Недельный п</w:t>
      </w:r>
      <w:r w:rsidR="004E1B40" w:rsidRPr="00D40CB3">
        <w:rPr>
          <w:b/>
          <w:sz w:val="28"/>
          <w:szCs w:val="28"/>
        </w:rPr>
        <w:t>лан внеурочной деятельности 1-4х классов</w:t>
      </w:r>
    </w:p>
    <w:p w:rsidR="00D97E31" w:rsidRPr="00D40CB3" w:rsidRDefault="00D9732F" w:rsidP="00D40CB3">
      <w:pPr>
        <w:spacing w:line="276" w:lineRule="auto"/>
        <w:ind w:left="142" w:right="282" w:firstLine="567"/>
        <w:jc w:val="center"/>
        <w:rPr>
          <w:b/>
          <w:sz w:val="28"/>
          <w:szCs w:val="28"/>
        </w:rPr>
      </w:pPr>
      <w:r w:rsidRPr="00D40CB3">
        <w:rPr>
          <w:b/>
          <w:sz w:val="28"/>
          <w:szCs w:val="28"/>
        </w:rPr>
        <w:t>ГБОУШИ «Аланская гимназия»</w:t>
      </w:r>
    </w:p>
    <w:p w:rsidR="00D97E31" w:rsidRDefault="00D97E31" w:rsidP="00D40CB3">
      <w:pPr>
        <w:ind w:left="142" w:right="282" w:firstLine="567"/>
        <w:jc w:val="cente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9"/>
        <w:gridCol w:w="3261"/>
        <w:gridCol w:w="708"/>
        <w:gridCol w:w="709"/>
        <w:gridCol w:w="567"/>
        <w:gridCol w:w="709"/>
        <w:gridCol w:w="7"/>
      </w:tblGrid>
      <w:tr w:rsidR="002E50C6" w:rsidRPr="0090562F" w:rsidTr="008A190F">
        <w:trPr>
          <w:trHeight w:val="331"/>
          <w:jc w:val="center"/>
        </w:trPr>
        <w:tc>
          <w:tcPr>
            <w:tcW w:w="2919" w:type="dxa"/>
            <w:vMerge w:val="restart"/>
          </w:tcPr>
          <w:p w:rsidR="002E50C6" w:rsidRPr="008A190F" w:rsidRDefault="002E50C6" w:rsidP="008A190F">
            <w:pPr>
              <w:ind w:left="15"/>
              <w:jc w:val="center"/>
              <w:rPr>
                <w:rFonts w:eastAsia="Calibri"/>
                <w:bCs/>
              </w:rPr>
            </w:pPr>
            <w:r w:rsidRPr="008A190F">
              <w:rPr>
                <w:bCs/>
              </w:rPr>
              <w:t>Направления</w:t>
            </w:r>
          </w:p>
        </w:tc>
        <w:tc>
          <w:tcPr>
            <w:tcW w:w="3261" w:type="dxa"/>
            <w:vMerge w:val="restart"/>
            <w:tcBorders>
              <w:tr2bl w:val="single" w:sz="4" w:space="0" w:color="auto"/>
            </w:tcBorders>
          </w:tcPr>
          <w:p w:rsidR="002E50C6" w:rsidRPr="008A190F" w:rsidRDefault="002E50C6" w:rsidP="00133888">
            <w:pPr>
              <w:rPr>
                <w:bCs/>
              </w:rPr>
            </w:pPr>
            <w:r w:rsidRPr="008A190F">
              <w:rPr>
                <w:bCs/>
              </w:rPr>
              <w:t xml:space="preserve">Название </w:t>
            </w:r>
          </w:p>
          <w:p w:rsidR="002E50C6" w:rsidRPr="008A190F" w:rsidRDefault="002E50C6" w:rsidP="00133888">
            <w:pPr>
              <w:rPr>
                <w:bCs/>
              </w:rPr>
            </w:pPr>
            <w:r w:rsidRPr="008A190F">
              <w:rPr>
                <w:bCs/>
              </w:rPr>
              <w:t xml:space="preserve">курсов                                                                                </w:t>
            </w:r>
          </w:p>
          <w:p w:rsidR="002E50C6" w:rsidRPr="008A190F" w:rsidRDefault="002E50C6" w:rsidP="00133888">
            <w:pPr>
              <w:rPr>
                <w:bCs/>
              </w:rPr>
            </w:pPr>
            <w:r w:rsidRPr="008A190F">
              <w:rPr>
                <w:bCs/>
              </w:rPr>
              <w:t xml:space="preserve">                                  </w:t>
            </w:r>
            <w:r w:rsidRPr="008A190F">
              <w:rPr>
                <w:rFonts w:eastAsia="Calibri"/>
                <w:bCs/>
              </w:rPr>
              <w:t>Классы</w:t>
            </w:r>
          </w:p>
        </w:tc>
        <w:tc>
          <w:tcPr>
            <w:tcW w:w="2700" w:type="dxa"/>
            <w:gridSpan w:val="5"/>
          </w:tcPr>
          <w:p w:rsidR="002E50C6" w:rsidRPr="008A190F" w:rsidRDefault="002E50C6" w:rsidP="002E50C6">
            <w:pPr>
              <w:rPr>
                <w:rFonts w:eastAsia="Calibri"/>
                <w:b/>
                <w:bCs/>
              </w:rPr>
            </w:pPr>
            <w:r w:rsidRPr="008A190F">
              <w:rPr>
                <w:rFonts w:eastAsia="Calibri"/>
                <w:b/>
                <w:bCs/>
              </w:rPr>
              <w:t xml:space="preserve">Количество часов в </w:t>
            </w:r>
          </w:p>
          <w:p w:rsidR="002E50C6" w:rsidRPr="008A190F" w:rsidRDefault="002E50C6" w:rsidP="002E50C6">
            <w:pPr>
              <w:rPr>
                <w:rFonts w:eastAsia="Calibri"/>
                <w:b/>
                <w:bCs/>
              </w:rPr>
            </w:pPr>
            <w:r w:rsidRPr="008A190F">
              <w:rPr>
                <w:rFonts w:eastAsia="Calibri"/>
                <w:b/>
                <w:bCs/>
              </w:rPr>
              <w:t>неделю</w:t>
            </w:r>
          </w:p>
        </w:tc>
      </w:tr>
      <w:tr w:rsidR="002E50C6" w:rsidRPr="0090562F" w:rsidTr="008A190F">
        <w:trPr>
          <w:gridAfter w:val="1"/>
          <w:wAfter w:w="7" w:type="dxa"/>
          <w:trHeight w:val="265"/>
          <w:jc w:val="center"/>
        </w:trPr>
        <w:tc>
          <w:tcPr>
            <w:tcW w:w="2919" w:type="dxa"/>
            <w:vMerge/>
          </w:tcPr>
          <w:p w:rsidR="002E50C6" w:rsidRPr="008A190F" w:rsidRDefault="002E50C6" w:rsidP="00133888">
            <w:pPr>
              <w:jc w:val="both"/>
              <w:rPr>
                <w:rFonts w:eastAsia="Calibri"/>
                <w:b/>
                <w:bCs/>
              </w:rPr>
            </w:pPr>
          </w:p>
        </w:tc>
        <w:tc>
          <w:tcPr>
            <w:tcW w:w="3261" w:type="dxa"/>
            <w:vMerge/>
            <w:tcBorders>
              <w:tr2bl w:val="single" w:sz="4" w:space="0" w:color="auto"/>
            </w:tcBorders>
          </w:tcPr>
          <w:p w:rsidR="002E50C6" w:rsidRPr="008A190F" w:rsidRDefault="002E50C6" w:rsidP="00133888">
            <w:pPr>
              <w:jc w:val="both"/>
              <w:rPr>
                <w:rFonts w:eastAsia="Calibri"/>
                <w:b/>
                <w:bCs/>
              </w:rPr>
            </w:pPr>
          </w:p>
        </w:tc>
        <w:tc>
          <w:tcPr>
            <w:tcW w:w="708" w:type="dxa"/>
            <w:vAlign w:val="center"/>
          </w:tcPr>
          <w:p w:rsidR="002E50C6" w:rsidRPr="008A190F" w:rsidRDefault="002E50C6" w:rsidP="000755B0">
            <w:pPr>
              <w:jc w:val="center"/>
              <w:rPr>
                <w:rFonts w:eastAsia="Calibri"/>
                <w:bCs/>
              </w:rPr>
            </w:pPr>
            <w:r w:rsidRPr="008A190F">
              <w:rPr>
                <w:rFonts w:eastAsia="Calibri"/>
                <w:bCs/>
              </w:rPr>
              <w:t>1</w:t>
            </w:r>
          </w:p>
        </w:tc>
        <w:tc>
          <w:tcPr>
            <w:tcW w:w="709" w:type="dxa"/>
            <w:vAlign w:val="center"/>
          </w:tcPr>
          <w:p w:rsidR="002E50C6" w:rsidRPr="008A190F" w:rsidRDefault="002E50C6" w:rsidP="000755B0">
            <w:pPr>
              <w:jc w:val="center"/>
              <w:rPr>
                <w:rFonts w:eastAsia="Calibri"/>
                <w:bCs/>
              </w:rPr>
            </w:pPr>
            <w:r w:rsidRPr="008A190F">
              <w:rPr>
                <w:rFonts w:eastAsia="Calibri"/>
                <w:bCs/>
              </w:rPr>
              <w:t>2</w:t>
            </w:r>
          </w:p>
        </w:tc>
        <w:tc>
          <w:tcPr>
            <w:tcW w:w="567" w:type="dxa"/>
            <w:vAlign w:val="center"/>
          </w:tcPr>
          <w:p w:rsidR="002E50C6" w:rsidRPr="008A190F" w:rsidRDefault="002E50C6" w:rsidP="000755B0">
            <w:pPr>
              <w:jc w:val="center"/>
              <w:rPr>
                <w:rFonts w:eastAsia="Calibri"/>
                <w:bCs/>
              </w:rPr>
            </w:pPr>
            <w:r w:rsidRPr="008A190F">
              <w:rPr>
                <w:rFonts w:eastAsia="Calibri"/>
                <w:bCs/>
              </w:rPr>
              <w:t>3</w:t>
            </w:r>
          </w:p>
        </w:tc>
        <w:tc>
          <w:tcPr>
            <w:tcW w:w="709" w:type="dxa"/>
            <w:vAlign w:val="center"/>
          </w:tcPr>
          <w:p w:rsidR="002E50C6" w:rsidRPr="008A190F" w:rsidRDefault="002E50C6" w:rsidP="000755B0">
            <w:pPr>
              <w:jc w:val="center"/>
              <w:rPr>
                <w:rFonts w:eastAsia="Calibri"/>
                <w:bCs/>
              </w:rPr>
            </w:pPr>
            <w:r w:rsidRPr="008A190F">
              <w:rPr>
                <w:rFonts w:eastAsia="Calibri"/>
                <w:bCs/>
              </w:rPr>
              <w:t>4</w:t>
            </w:r>
          </w:p>
        </w:tc>
      </w:tr>
      <w:tr w:rsidR="002E50C6" w:rsidRPr="0090562F" w:rsidTr="008A190F">
        <w:trPr>
          <w:gridAfter w:val="1"/>
          <w:wAfter w:w="7" w:type="dxa"/>
          <w:trHeight w:val="331"/>
          <w:jc w:val="center"/>
        </w:trPr>
        <w:tc>
          <w:tcPr>
            <w:tcW w:w="2919" w:type="dxa"/>
            <w:vMerge w:val="restart"/>
          </w:tcPr>
          <w:p w:rsidR="002E50C6" w:rsidRPr="008A190F" w:rsidRDefault="002E50C6" w:rsidP="002E50C6">
            <w:pPr>
              <w:jc w:val="both"/>
            </w:pPr>
            <w:r w:rsidRPr="008A190F">
              <w:t>Спортивно-оздоровительное</w:t>
            </w:r>
          </w:p>
        </w:tc>
        <w:tc>
          <w:tcPr>
            <w:tcW w:w="3261" w:type="dxa"/>
          </w:tcPr>
          <w:p w:rsidR="002E50C6" w:rsidRPr="008A190F" w:rsidRDefault="002E50C6" w:rsidP="002E50C6">
            <w:pPr>
              <w:shd w:val="clear" w:color="auto" w:fill="FFFFFF"/>
              <w:autoSpaceDE w:val="0"/>
              <w:autoSpaceDN w:val="0"/>
              <w:adjustRightInd w:val="0"/>
            </w:pPr>
            <w:r w:rsidRPr="008A190F">
              <w:t>«Веселый мяч»  (Футбол)</w:t>
            </w:r>
            <w:r w:rsidR="008A190F" w:rsidRPr="008A190F">
              <w:t>*</w:t>
            </w:r>
          </w:p>
        </w:tc>
        <w:tc>
          <w:tcPr>
            <w:tcW w:w="708" w:type="dxa"/>
            <w:shd w:val="clear" w:color="auto" w:fill="FFFFFF" w:themeFill="background1"/>
            <w:vAlign w:val="center"/>
          </w:tcPr>
          <w:p w:rsidR="002E50C6" w:rsidRPr="008A190F" w:rsidRDefault="002E50C6" w:rsidP="000755B0">
            <w:pPr>
              <w:jc w:val="center"/>
              <w:rPr>
                <w:rFonts w:eastAsia="Calibri"/>
              </w:rPr>
            </w:pPr>
            <w:r w:rsidRPr="008A190F">
              <w:rPr>
                <w:rFonts w:eastAsia="Calibri"/>
              </w:rPr>
              <w:t>2</w:t>
            </w:r>
          </w:p>
        </w:tc>
        <w:tc>
          <w:tcPr>
            <w:tcW w:w="709" w:type="dxa"/>
            <w:shd w:val="clear" w:color="auto" w:fill="FFFFFF" w:themeFill="background1"/>
            <w:vAlign w:val="center"/>
          </w:tcPr>
          <w:p w:rsidR="002E50C6" w:rsidRPr="008A190F" w:rsidRDefault="002E50C6" w:rsidP="000755B0">
            <w:pPr>
              <w:jc w:val="center"/>
            </w:pPr>
            <w:r w:rsidRPr="008A190F">
              <w:t>2</w:t>
            </w:r>
          </w:p>
        </w:tc>
        <w:tc>
          <w:tcPr>
            <w:tcW w:w="567" w:type="dxa"/>
            <w:shd w:val="clear" w:color="auto" w:fill="FFFFFF" w:themeFill="background1"/>
            <w:vAlign w:val="center"/>
          </w:tcPr>
          <w:p w:rsidR="002E50C6" w:rsidRPr="008A190F" w:rsidRDefault="002E50C6" w:rsidP="000755B0">
            <w:pPr>
              <w:jc w:val="center"/>
            </w:pPr>
            <w:r w:rsidRPr="008A190F">
              <w:t>2</w:t>
            </w:r>
          </w:p>
        </w:tc>
        <w:tc>
          <w:tcPr>
            <w:tcW w:w="709" w:type="dxa"/>
            <w:shd w:val="clear" w:color="auto" w:fill="FFFFFF" w:themeFill="background1"/>
            <w:vAlign w:val="center"/>
          </w:tcPr>
          <w:p w:rsidR="002E50C6" w:rsidRPr="008A190F" w:rsidRDefault="002E50C6" w:rsidP="000755B0">
            <w:pPr>
              <w:jc w:val="center"/>
            </w:pPr>
            <w:r w:rsidRPr="008A190F">
              <w:t>2</w:t>
            </w:r>
          </w:p>
        </w:tc>
      </w:tr>
      <w:tr w:rsidR="002E50C6" w:rsidRPr="0090562F" w:rsidTr="008A190F">
        <w:trPr>
          <w:gridAfter w:val="1"/>
          <w:wAfter w:w="7" w:type="dxa"/>
          <w:trHeight w:val="331"/>
          <w:jc w:val="center"/>
        </w:trPr>
        <w:tc>
          <w:tcPr>
            <w:tcW w:w="2919" w:type="dxa"/>
            <w:vMerge/>
          </w:tcPr>
          <w:p w:rsidR="002E50C6" w:rsidRPr="008A190F" w:rsidRDefault="002E50C6" w:rsidP="002E50C6">
            <w:pPr>
              <w:jc w:val="both"/>
            </w:pPr>
          </w:p>
        </w:tc>
        <w:tc>
          <w:tcPr>
            <w:tcW w:w="3261" w:type="dxa"/>
          </w:tcPr>
          <w:p w:rsidR="002E50C6" w:rsidRPr="008A190F" w:rsidRDefault="002E50C6" w:rsidP="002E50C6">
            <w:pPr>
              <w:shd w:val="clear" w:color="auto" w:fill="FFFFFF"/>
              <w:autoSpaceDE w:val="0"/>
              <w:autoSpaceDN w:val="0"/>
              <w:adjustRightInd w:val="0"/>
            </w:pPr>
            <w:r w:rsidRPr="008A190F">
              <w:t>Гимнастика</w:t>
            </w:r>
          </w:p>
        </w:tc>
        <w:tc>
          <w:tcPr>
            <w:tcW w:w="708" w:type="dxa"/>
            <w:shd w:val="clear" w:color="auto" w:fill="FFFFFF" w:themeFill="background1"/>
            <w:vAlign w:val="center"/>
          </w:tcPr>
          <w:p w:rsidR="002E50C6" w:rsidRPr="008A190F" w:rsidRDefault="002E50C6" w:rsidP="000755B0">
            <w:pPr>
              <w:jc w:val="center"/>
              <w:rPr>
                <w:bCs/>
              </w:rPr>
            </w:pPr>
            <w:r w:rsidRPr="008A190F">
              <w:rPr>
                <w:bCs/>
              </w:rPr>
              <w:t>2</w:t>
            </w:r>
          </w:p>
        </w:tc>
        <w:tc>
          <w:tcPr>
            <w:tcW w:w="709" w:type="dxa"/>
            <w:shd w:val="clear" w:color="auto" w:fill="FFFFFF" w:themeFill="background1"/>
            <w:vAlign w:val="center"/>
          </w:tcPr>
          <w:p w:rsidR="002E50C6" w:rsidRPr="008A190F" w:rsidRDefault="002E50C6" w:rsidP="000755B0">
            <w:pPr>
              <w:jc w:val="center"/>
              <w:rPr>
                <w:bCs/>
              </w:rPr>
            </w:pPr>
            <w:r w:rsidRPr="008A190F">
              <w:rPr>
                <w:bCs/>
              </w:rPr>
              <w:t>2</w:t>
            </w:r>
          </w:p>
        </w:tc>
        <w:tc>
          <w:tcPr>
            <w:tcW w:w="567" w:type="dxa"/>
            <w:shd w:val="clear" w:color="auto" w:fill="FFFFFF" w:themeFill="background1"/>
            <w:vAlign w:val="center"/>
          </w:tcPr>
          <w:p w:rsidR="002E50C6" w:rsidRPr="008A190F" w:rsidRDefault="00DF7376" w:rsidP="000755B0">
            <w:pPr>
              <w:jc w:val="center"/>
              <w:rPr>
                <w:bCs/>
              </w:rPr>
            </w:pPr>
            <w:r w:rsidRPr="008A190F">
              <w:rPr>
                <w:bCs/>
              </w:rPr>
              <w:t>1</w:t>
            </w:r>
          </w:p>
        </w:tc>
        <w:tc>
          <w:tcPr>
            <w:tcW w:w="709" w:type="dxa"/>
            <w:shd w:val="clear" w:color="auto" w:fill="FFFFFF" w:themeFill="background1"/>
            <w:vAlign w:val="center"/>
          </w:tcPr>
          <w:p w:rsidR="002E50C6" w:rsidRPr="008A190F" w:rsidRDefault="00DF7376" w:rsidP="000755B0">
            <w:pPr>
              <w:jc w:val="center"/>
              <w:rPr>
                <w:bCs/>
              </w:rPr>
            </w:pPr>
            <w:r w:rsidRPr="008A190F">
              <w:rPr>
                <w:bCs/>
              </w:rPr>
              <w:t>1</w:t>
            </w:r>
          </w:p>
        </w:tc>
      </w:tr>
      <w:tr w:rsidR="000755B0" w:rsidRPr="0090562F" w:rsidTr="008A190F">
        <w:trPr>
          <w:gridAfter w:val="1"/>
          <w:wAfter w:w="7" w:type="dxa"/>
          <w:trHeight w:val="403"/>
          <w:jc w:val="center"/>
        </w:trPr>
        <w:tc>
          <w:tcPr>
            <w:tcW w:w="2919" w:type="dxa"/>
            <w:vMerge w:val="restart"/>
          </w:tcPr>
          <w:p w:rsidR="000755B0" w:rsidRPr="008A190F" w:rsidRDefault="008A190F" w:rsidP="002E50C6">
            <w:pPr>
              <w:jc w:val="both"/>
            </w:pPr>
            <w:r>
              <w:t>Общеинтел</w:t>
            </w:r>
            <w:r w:rsidR="000755B0" w:rsidRPr="008A190F">
              <w:t>лектуальное</w:t>
            </w:r>
          </w:p>
        </w:tc>
        <w:tc>
          <w:tcPr>
            <w:tcW w:w="3261" w:type="dxa"/>
          </w:tcPr>
          <w:p w:rsidR="000755B0" w:rsidRPr="008A190F" w:rsidRDefault="000755B0" w:rsidP="002E50C6">
            <w:pPr>
              <w:shd w:val="clear" w:color="auto" w:fill="FFFFFF"/>
              <w:autoSpaceDE w:val="0"/>
              <w:autoSpaceDN w:val="0"/>
              <w:adjustRightInd w:val="0"/>
              <w:spacing w:line="240" w:lineRule="atLeast"/>
            </w:pPr>
            <w:r w:rsidRPr="008A190F">
              <w:t>«Занимательный  английский»</w:t>
            </w:r>
          </w:p>
        </w:tc>
        <w:tc>
          <w:tcPr>
            <w:tcW w:w="708" w:type="dxa"/>
            <w:shd w:val="clear" w:color="auto" w:fill="FFFFFF" w:themeFill="background1"/>
            <w:vAlign w:val="center"/>
          </w:tcPr>
          <w:p w:rsidR="000755B0" w:rsidRPr="008A190F" w:rsidRDefault="000755B0" w:rsidP="000755B0">
            <w:pPr>
              <w:jc w:val="center"/>
              <w:rPr>
                <w:rFonts w:eastAsia="Calibri"/>
                <w:bCs/>
              </w:rPr>
            </w:pPr>
            <w:r w:rsidRPr="008A190F">
              <w:rPr>
                <w:rFonts w:eastAsia="Calibri"/>
                <w:bCs/>
              </w:rPr>
              <w:t>2</w:t>
            </w:r>
          </w:p>
        </w:tc>
        <w:tc>
          <w:tcPr>
            <w:tcW w:w="709" w:type="dxa"/>
            <w:shd w:val="clear" w:color="auto" w:fill="FFFFFF" w:themeFill="background1"/>
            <w:vAlign w:val="center"/>
          </w:tcPr>
          <w:p w:rsidR="000755B0" w:rsidRPr="008A190F" w:rsidRDefault="000755B0" w:rsidP="000755B0">
            <w:pPr>
              <w:jc w:val="center"/>
            </w:pPr>
            <w:r w:rsidRPr="008A190F">
              <w:t>-</w:t>
            </w:r>
          </w:p>
        </w:tc>
        <w:tc>
          <w:tcPr>
            <w:tcW w:w="567" w:type="dxa"/>
            <w:shd w:val="clear" w:color="auto" w:fill="FFFFFF" w:themeFill="background1"/>
            <w:vAlign w:val="center"/>
          </w:tcPr>
          <w:p w:rsidR="000755B0" w:rsidRPr="008A190F" w:rsidRDefault="000755B0" w:rsidP="000755B0">
            <w:pPr>
              <w:jc w:val="center"/>
            </w:pPr>
            <w:r w:rsidRPr="008A190F">
              <w:t>2</w:t>
            </w:r>
          </w:p>
        </w:tc>
        <w:tc>
          <w:tcPr>
            <w:tcW w:w="709" w:type="dxa"/>
            <w:shd w:val="clear" w:color="auto" w:fill="FFFFFF" w:themeFill="background1"/>
            <w:vAlign w:val="center"/>
          </w:tcPr>
          <w:p w:rsidR="000755B0" w:rsidRPr="008A190F" w:rsidRDefault="000755B0" w:rsidP="000755B0">
            <w:pPr>
              <w:jc w:val="center"/>
            </w:pPr>
            <w:r w:rsidRPr="008A190F">
              <w:t>2</w:t>
            </w:r>
          </w:p>
        </w:tc>
      </w:tr>
      <w:tr w:rsidR="000755B0" w:rsidRPr="0090562F" w:rsidTr="008A190F">
        <w:trPr>
          <w:gridAfter w:val="1"/>
          <w:wAfter w:w="7" w:type="dxa"/>
          <w:trHeight w:val="235"/>
          <w:jc w:val="center"/>
        </w:trPr>
        <w:tc>
          <w:tcPr>
            <w:tcW w:w="2919" w:type="dxa"/>
            <w:vMerge/>
          </w:tcPr>
          <w:p w:rsidR="000755B0" w:rsidRPr="008A190F" w:rsidRDefault="000755B0" w:rsidP="002E50C6">
            <w:pPr>
              <w:jc w:val="both"/>
              <w:rPr>
                <w:rFonts w:eastAsia="Calibri"/>
                <w:bCs/>
              </w:rPr>
            </w:pPr>
          </w:p>
        </w:tc>
        <w:tc>
          <w:tcPr>
            <w:tcW w:w="3261" w:type="dxa"/>
          </w:tcPr>
          <w:p w:rsidR="000755B0" w:rsidRPr="008A190F" w:rsidRDefault="000755B0" w:rsidP="002E50C6">
            <w:pPr>
              <w:shd w:val="clear" w:color="auto" w:fill="FFFFFF"/>
              <w:autoSpaceDE w:val="0"/>
              <w:autoSpaceDN w:val="0"/>
              <w:adjustRightInd w:val="0"/>
            </w:pPr>
            <w:r w:rsidRPr="008A190F">
              <w:t xml:space="preserve">"Введение в информатику" </w:t>
            </w:r>
          </w:p>
        </w:tc>
        <w:tc>
          <w:tcPr>
            <w:tcW w:w="708" w:type="dxa"/>
            <w:shd w:val="clear" w:color="auto" w:fill="FFFFFF" w:themeFill="background1"/>
            <w:vAlign w:val="bottom"/>
          </w:tcPr>
          <w:p w:rsidR="000755B0" w:rsidRPr="008A190F" w:rsidRDefault="000755B0" w:rsidP="000755B0">
            <w:pPr>
              <w:jc w:val="center"/>
              <w:rPr>
                <w:rFonts w:eastAsia="Calibri"/>
                <w:bCs/>
              </w:rPr>
            </w:pPr>
            <w:r w:rsidRPr="008A190F">
              <w:rPr>
                <w:rFonts w:eastAsia="Calibri"/>
                <w:bCs/>
              </w:rPr>
              <w:t>1</w:t>
            </w:r>
          </w:p>
        </w:tc>
        <w:tc>
          <w:tcPr>
            <w:tcW w:w="709" w:type="dxa"/>
            <w:shd w:val="clear" w:color="auto" w:fill="FFFFFF" w:themeFill="background1"/>
            <w:vAlign w:val="bottom"/>
          </w:tcPr>
          <w:p w:rsidR="000755B0" w:rsidRPr="008A190F" w:rsidRDefault="000755B0" w:rsidP="000755B0">
            <w:pPr>
              <w:jc w:val="center"/>
              <w:rPr>
                <w:rFonts w:eastAsia="Calibri"/>
                <w:bCs/>
              </w:rPr>
            </w:pPr>
            <w:r w:rsidRPr="008A190F">
              <w:rPr>
                <w:rFonts w:eastAsia="Calibri"/>
                <w:bCs/>
              </w:rPr>
              <w:t>1</w:t>
            </w:r>
          </w:p>
        </w:tc>
        <w:tc>
          <w:tcPr>
            <w:tcW w:w="567" w:type="dxa"/>
            <w:shd w:val="clear" w:color="auto" w:fill="FFFFFF" w:themeFill="background1"/>
            <w:vAlign w:val="bottom"/>
          </w:tcPr>
          <w:p w:rsidR="000755B0" w:rsidRPr="008A190F" w:rsidRDefault="000755B0" w:rsidP="000755B0">
            <w:pPr>
              <w:jc w:val="center"/>
              <w:rPr>
                <w:rFonts w:eastAsia="Calibri"/>
                <w:bCs/>
              </w:rPr>
            </w:pPr>
            <w:r w:rsidRPr="008A190F">
              <w:rPr>
                <w:rFonts w:eastAsia="Calibri"/>
                <w:bCs/>
              </w:rPr>
              <w:t>1</w:t>
            </w:r>
          </w:p>
        </w:tc>
        <w:tc>
          <w:tcPr>
            <w:tcW w:w="709" w:type="dxa"/>
            <w:shd w:val="clear" w:color="auto" w:fill="FFFFFF" w:themeFill="background1"/>
            <w:vAlign w:val="bottom"/>
          </w:tcPr>
          <w:p w:rsidR="000755B0" w:rsidRPr="008A190F" w:rsidRDefault="000755B0" w:rsidP="000755B0">
            <w:pPr>
              <w:jc w:val="center"/>
              <w:rPr>
                <w:rFonts w:eastAsia="Calibri"/>
                <w:bCs/>
              </w:rPr>
            </w:pPr>
            <w:r w:rsidRPr="008A190F">
              <w:rPr>
                <w:rFonts w:eastAsia="Calibri"/>
                <w:bCs/>
              </w:rPr>
              <w:t>1</w:t>
            </w:r>
          </w:p>
        </w:tc>
      </w:tr>
      <w:tr w:rsidR="000755B0" w:rsidRPr="0090562F" w:rsidTr="008A190F">
        <w:trPr>
          <w:gridAfter w:val="1"/>
          <w:wAfter w:w="7" w:type="dxa"/>
          <w:trHeight w:val="235"/>
          <w:jc w:val="center"/>
        </w:trPr>
        <w:tc>
          <w:tcPr>
            <w:tcW w:w="2919" w:type="dxa"/>
            <w:vMerge/>
          </w:tcPr>
          <w:p w:rsidR="000755B0" w:rsidRPr="008A190F" w:rsidRDefault="000755B0" w:rsidP="002E50C6">
            <w:pPr>
              <w:jc w:val="both"/>
              <w:rPr>
                <w:bCs/>
              </w:rPr>
            </w:pPr>
          </w:p>
        </w:tc>
        <w:tc>
          <w:tcPr>
            <w:tcW w:w="3261" w:type="dxa"/>
          </w:tcPr>
          <w:p w:rsidR="000755B0" w:rsidRPr="008A190F" w:rsidRDefault="000755B0" w:rsidP="002E50C6">
            <w:pPr>
              <w:rPr>
                <w:bCs/>
              </w:rPr>
            </w:pPr>
            <w:r w:rsidRPr="008A190F">
              <w:t>Кружок "ШАХМАТЫ"</w:t>
            </w:r>
          </w:p>
        </w:tc>
        <w:tc>
          <w:tcPr>
            <w:tcW w:w="708" w:type="dxa"/>
            <w:shd w:val="clear" w:color="auto" w:fill="FFFFFF" w:themeFill="background1"/>
            <w:vAlign w:val="bottom"/>
          </w:tcPr>
          <w:p w:rsidR="000755B0" w:rsidRPr="008A190F" w:rsidRDefault="000755B0" w:rsidP="000755B0">
            <w:pPr>
              <w:jc w:val="center"/>
              <w:rPr>
                <w:bCs/>
              </w:rPr>
            </w:pPr>
            <w:r w:rsidRPr="008A190F">
              <w:rPr>
                <w:bCs/>
              </w:rPr>
              <w:t>2</w:t>
            </w:r>
          </w:p>
        </w:tc>
        <w:tc>
          <w:tcPr>
            <w:tcW w:w="709" w:type="dxa"/>
            <w:shd w:val="clear" w:color="auto" w:fill="FFFFFF" w:themeFill="background1"/>
            <w:vAlign w:val="bottom"/>
          </w:tcPr>
          <w:p w:rsidR="000755B0" w:rsidRPr="008A190F" w:rsidRDefault="000755B0" w:rsidP="000755B0">
            <w:pPr>
              <w:jc w:val="center"/>
              <w:rPr>
                <w:bCs/>
              </w:rPr>
            </w:pPr>
            <w:r w:rsidRPr="008A190F">
              <w:rPr>
                <w:bCs/>
              </w:rPr>
              <w:t>2</w:t>
            </w:r>
          </w:p>
        </w:tc>
        <w:tc>
          <w:tcPr>
            <w:tcW w:w="567" w:type="dxa"/>
            <w:shd w:val="clear" w:color="auto" w:fill="FFFFFF" w:themeFill="background1"/>
            <w:vAlign w:val="bottom"/>
          </w:tcPr>
          <w:p w:rsidR="000755B0" w:rsidRPr="008A190F" w:rsidRDefault="000755B0" w:rsidP="000755B0">
            <w:pPr>
              <w:jc w:val="center"/>
              <w:rPr>
                <w:bCs/>
              </w:rPr>
            </w:pPr>
            <w:r w:rsidRPr="008A190F">
              <w:rPr>
                <w:bCs/>
              </w:rPr>
              <w:t>1</w:t>
            </w:r>
          </w:p>
        </w:tc>
        <w:tc>
          <w:tcPr>
            <w:tcW w:w="709" w:type="dxa"/>
            <w:shd w:val="clear" w:color="auto" w:fill="FFFFFF" w:themeFill="background1"/>
            <w:vAlign w:val="bottom"/>
          </w:tcPr>
          <w:p w:rsidR="000755B0" w:rsidRPr="008A190F" w:rsidRDefault="000755B0" w:rsidP="000755B0">
            <w:pPr>
              <w:jc w:val="center"/>
              <w:rPr>
                <w:bCs/>
              </w:rPr>
            </w:pPr>
            <w:r w:rsidRPr="008A190F">
              <w:rPr>
                <w:bCs/>
              </w:rPr>
              <w:t>1</w:t>
            </w:r>
          </w:p>
        </w:tc>
      </w:tr>
      <w:tr w:rsidR="000755B0" w:rsidRPr="0090562F" w:rsidTr="008A190F">
        <w:trPr>
          <w:gridAfter w:val="1"/>
          <w:wAfter w:w="7" w:type="dxa"/>
          <w:trHeight w:val="235"/>
          <w:jc w:val="center"/>
        </w:trPr>
        <w:tc>
          <w:tcPr>
            <w:tcW w:w="2919" w:type="dxa"/>
            <w:vMerge/>
          </w:tcPr>
          <w:p w:rsidR="000755B0" w:rsidRPr="008A190F" w:rsidRDefault="000755B0" w:rsidP="002E50C6">
            <w:pPr>
              <w:jc w:val="both"/>
              <w:rPr>
                <w:bCs/>
              </w:rPr>
            </w:pPr>
          </w:p>
        </w:tc>
        <w:tc>
          <w:tcPr>
            <w:tcW w:w="3261" w:type="dxa"/>
          </w:tcPr>
          <w:p w:rsidR="000755B0" w:rsidRPr="008A190F" w:rsidRDefault="000755B0" w:rsidP="002E50C6">
            <w:r w:rsidRPr="008A190F">
              <w:t>Робототехника</w:t>
            </w:r>
            <w:r w:rsidR="008A190F" w:rsidRPr="008A190F">
              <w:t>*</w:t>
            </w:r>
          </w:p>
        </w:tc>
        <w:tc>
          <w:tcPr>
            <w:tcW w:w="708" w:type="dxa"/>
            <w:shd w:val="clear" w:color="auto" w:fill="FFFFFF" w:themeFill="background1"/>
            <w:vAlign w:val="bottom"/>
          </w:tcPr>
          <w:p w:rsidR="000755B0" w:rsidRPr="008A190F" w:rsidRDefault="000755B0" w:rsidP="000755B0">
            <w:pPr>
              <w:jc w:val="center"/>
              <w:rPr>
                <w:bCs/>
              </w:rPr>
            </w:pPr>
            <w:r w:rsidRPr="008A190F">
              <w:rPr>
                <w:bCs/>
              </w:rPr>
              <w:t>-</w:t>
            </w:r>
          </w:p>
        </w:tc>
        <w:tc>
          <w:tcPr>
            <w:tcW w:w="709" w:type="dxa"/>
            <w:shd w:val="clear" w:color="auto" w:fill="FFFFFF" w:themeFill="background1"/>
            <w:vAlign w:val="bottom"/>
          </w:tcPr>
          <w:p w:rsidR="000755B0" w:rsidRPr="008A190F" w:rsidRDefault="000755B0" w:rsidP="000755B0">
            <w:pPr>
              <w:jc w:val="center"/>
              <w:rPr>
                <w:bCs/>
              </w:rPr>
            </w:pPr>
            <w:r w:rsidRPr="008A190F">
              <w:rPr>
                <w:bCs/>
              </w:rPr>
              <w:t>-</w:t>
            </w:r>
          </w:p>
        </w:tc>
        <w:tc>
          <w:tcPr>
            <w:tcW w:w="567" w:type="dxa"/>
            <w:shd w:val="clear" w:color="auto" w:fill="FFFFFF" w:themeFill="background1"/>
            <w:vAlign w:val="bottom"/>
          </w:tcPr>
          <w:p w:rsidR="000755B0" w:rsidRPr="008A190F" w:rsidRDefault="000755B0" w:rsidP="000755B0">
            <w:pPr>
              <w:jc w:val="center"/>
              <w:rPr>
                <w:bCs/>
              </w:rPr>
            </w:pPr>
            <w:r w:rsidRPr="008A190F">
              <w:rPr>
                <w:bCs/>
              </w:rPr>
              <w:t>2</w:t>
            </w:r>
          </w:p>
        </w:tc>
        <w:tc>
          <w:tcPr>
            <w:tcW w:w="709" w:type="dxa"/>
            <w:shd w:val="clear" w:color="auto" w:fill="FFFFFF" w:themeFill="background1"/>
            <w:vAlign w:val="bottom"/>
          </w:tcPr>
          <w:p w:rsidR="000755B0" w:rsidRPr="008A190F" w:rsidRDefault="000755B0" w:rsidP="000755B0">
            <w:pPr>
              <w:jc w:val="center"/>
              <w:rPr>
                <w:bCs/>
              </w:rPr>
            </w:pPr>
            <w:r w:rsidRPr="008A190F">
              <w:rPr>
                <w:bCs/>
              </w:rPr>
              <w:t>2</w:t>
            </w:r>
          </w:p>
        </w:tc>
      </w:tr>
      <w:tr w:rsidR="002E50C6" w:rsidRPr="0090562F" w:rsidTr="008A190F">
        <w:trPr>
          <w:gridAfter w:val="1"/>
          <w:wAfter w:w="7" w:type="dxa"/>
          <w:trHeight w:val="182"/>
          <w:jc w:val="center"/>
        </w:trPr>
        <w:tc>
          <w:tcPr>
            <w:tcW w:w="2919" w:type="dxa"/>
            <w:vMerge w:val="restart"/>
          </w:tcPr>
          <w:p w:rsidR="002E50C6" w:rsidRPr="008A190F" w:rsidRDefault="002E50C6" w:rsidP="002E50C6">
            <w:pPr>
              <w:jc w:val="both"/>
            </w:pPr>
            <w:r w:rsidRPr="008A190F">
              <w:rPr>
                <w:bCs/>
              </w:rPr>
              <w:t>Общекультурное</w:t>
            </w:r>
          </w:p>
        </w:tc>
        <w:tc>
          <w:tcPr>
            <w:tcW w:w="3261" w:type="dxa"/>
          </w:tcPr>
          <w:p w:rsidR="002E50C6" w:rsidRPr="008A190F" w:rsidRDefault="002E50C6" w:rsidP="002E50C6">
            <w:pPr>
              <w:shd w:val="clear" w:color="auto" w:fill="FFFFFF"/>
              <w:autoSpaceDE w:val="0"/>
              <w:autoSpaceDN w:val="0"/>
              <w:adjustRightInd w:val="0"/>
            </w:pPr>
            <w:r w:rsidRPr="008A190F">
              <w:t>Театральная студия</w:t>
            </w:r>
            <w:r w:rsidR="008A190F" w:rsidRPr="008A190F">
              <w:t>*</w:t>
            </w:r>
          </w:p>
        </w:tc>
        <w:tc>
          <w:tcPr>
            <w:tcW w:w="708" w:type="dxa"/>
            <w:shd w:val="clear" w:color="auto" w:fill="FFFFFF" w:themeFill="background1"/>
            <w:vAlign w:val="bottom"/>
          </w:tcPr>
          <w:p w:rsidR="002E50C6" w:rsidRPr="008A190F" w:rsidRDefault="002E50C6" w:rsidP="000755B0">
            <w:pPr>
              <w:jc w:val="center"/>
              <w:rPr>
                <w:bCs/>
              </w:rPr>
            </w:pPr>
            <w:r w:rsidRPr="008A190F">
              <w:rPr>
                <w:bCs/>
              </w:rPr>
              <w:t>2</w:t>
            </w:r>
          </w:p>
        </w:tc>
        <w:tc>
          <w:tcPr>
            <w:tcW w:w="709" w:type="dxa"/>
            <w:shd w:val="clear" w:color="auto" w:fill="FFFFFF" w:themeFill="background1"/>
            <w:vAlign w:val="bottom"/>
          </w:tcPr>
          <w:p w:rsidR="002E50C6" w:rsidRPr="008A190F" w:rsidRDefault="002E50C6" w:rsidP="000755B0">
            <w:pPr>
              <w:jc w:val="center"/>
              <w:rPr>
                <w:bCs/>
              </w:rPr>
            </w:pPr>
            <w:r w:rsidRPr="008A190F">
              <w:rPr>
                <w:bCs/>
              </w:rPr>
              <w:t>2</w:t>
            </w:r>
          </w:p>
        </w:tc>
        <w:tc>
          <w:tcPr>
            <w:tcW w:w="567" w:type="dxa"/>
            <w:shd w:val="clear" w:color="auto" w:fill="FFFFFF" w:themeFill="background1"/>
            <w:vAlign w:val="bottom"/>
          </w:tcPr>
          <w:p w:rsidR="002E50C6" w:rsidRPr="008A190F" w:rsidRDefault="002E50C6" w:rsidP="000755B0">
            <w:pPr>
              <w:jc w:val="center"/>
              <w:rPr>
                <w:bCs/>
              </w:rPr>
            </w:pPr>
            <w:r w:rsidRPr="008A190F">
              <w:rPr>
                <w:bCs/>
              </w:rPr>
              <w:t>1</w:t>
            </w:r>
          </w:p>
        </w:tc>
        <w:tc>
          <w:tcPr>
            <w:tcW w:w="709" w:type="dxa"/>
            <w:shd w:val="clear" w:color="auto" w:fill="FFFFFF" w:themeFill="background1"/>
            <w:vAlign w:val="bottom"/>
          </w:tcPr>
          <w:p w:rsidR="002E50C6" w:rsidRPr="008A190F" w:rsidRDefault="00DF7376" w:rsidP="000755B0">
            <w:pPr>
              <w:jc w:val="center"/>
              <w:rPr>
                <w:bCs/>
              </w:rPr>
            </w:pPr>
            <w:r w:rsidRPr="008A190F">
              <w:rPr>
                <w:bCs/>
              </w:rPr>
              <w:t>1</w:t>
            </w:r>
          </w:p>
        </w:tc>
      </w:tr>
      <w:tr w:rsidR="002E50C6" w:rsidRPr="0090562F" w:rsidTr="008A190F">
        <w:trPr>
          <w:gridAfter w:val="1"/>
          <w:wAfter w:w="7" w:type="dxa"/>
          <w:trHeight w:val="216"/>
          <w:jc w:val="center"/>
        </w:trPr>
        <w:tc>
          <w:tcPr>
            <w:tcW w:w="2919" w:type="dxa"/>
            <w:vMerge/>
          </w:tcPr>
          <w:p w:rsidR="002E50C6" w:rsidRPr="008A190F" w:rsidRDefault="002E50C6" w:rsidP="002E50C6">
            <w:pPr>
              <w:jc w:val="both"/>
              <w:rPr>
                <w:rFonts w:eastAsia="Calibri"/>
                <w:bCs/>
              </w:rPr>
            </w:pPr>
          </w:p>
        </w:tc>
        <w:tc>
          <w:tcPr>
            <w:tcW w:w="3261" w:type="dxa"/>
          </w:tcPr>
          <w:p w:rsidR="002E50C6" w:rsidRPr="008A190F" w:rsidRDefault="002E50C6" w:rsidP="002E50C6">
            <w:pPr>
              <w:shd w:val="clear" w:color="auto" w:fill="FFFFFF"/>
              <w:autoSpaceDE w:val="0"/>
              <w:autoSpaceDN w:val="0"/>
              <w:adjustRightInd w:val="0"/>
            </w:pPr>
            <w:r w:rsidRPr="008A190F">
              <w:t>ИЗО студия</w:t>
            </w:r>
            <w:r w:rsidR="008A190F" w:rsidRPr="008A190F">
              <w:t>*</w:t>
            </w:r>
          </w:p>
        </w:tc>
        <w:tc>
          <w:tcPr>
            <w:tcW w:w="708" w:type="dxa"/>
            <w:shd w:val="clear" w:color="auto" w:fill="FFFFFF" w:themeFill="background1"/>
            <w:vAlign w:val="bottom"/>
          </w:tcPr>
          <w:p w:rsidR="002E50C6" w:rsidRPr="008A190F" w:rsidRDefault="002E50C6" w:rsidP="000755B0">
            <w:pPr>
              <w:jc w:val="center"/>
              <w:rPr>
                <w:bCs/>
              </w:rPr>
            </w:pPr>
            <w:r w:rsidRPr="008A190F">
              <w:rPr>
                <w:bCs/>
              </w:rPr>
              <w:t>2</w:t>
            </w:r>
          </w:p>
        </w:tc>
        <w:tc>
          <w:tcPr>
            <w:tcW w:w="709" w:type="dxa"/>
            <w:shd w:val="clear" w:color="auto" w:fill="FFFFFF" w:themeFill="background1"/>
            <w:vAlign w:val="bottom"/>
          </w:tcPr>
          <w:p w:rsidR="002E50C6" w:rsidRPr="008A190F" w:rsidRDefault="002E50C6" w:rsidP="000755B0">
            <w:pPr>
              <w:jc w:val="center"/>
              <w:rPr>
                <w:bCs/>
              </w:rPr>
            </w:pPr>
            <w:r w:rsidRPr="008A190F">
              <w:rPr>
                <w:bCs/>
              </w:rPr>
              <w:t>2</w:t>
            </w:r>
          </w:p>
        </w:tc>
        <w:tc>
          <w:tcPr>
            <w:tcW w:w="567" w:type="dxa"/>
            <w:shd w:val="clear" w:color="auto" w:fill="FFFFFF" w:themeFill="background1"/>
            <w:vAlign w:val="bottom"/>
          </w:tcPr>
          <w:p w:rsidR="002E50C6" w:rsidRPr="008A190F" w:rsidRDefault="002E50C6" w:rsidP="000755B0">
            <w:pPr>
              <w:jc w:val="center"/>
              <w:rPr>
                <w:bCs/>
              </w:rPr>
            </w:pPr>
            <w:r w:rsidRPr="008A190F">
              <w:rPr>
                <w:bCs/>
              </w:rPr>
              <w:t>1</w:t>
            </w:r>
          </w:p>
        </w:tc>
        <w:tc>
          <w:tcPr>
            <w:tcW w:w="709" w:type="dxa"/>
            <w:shd w:val="clear" w:color="auto" w:fill="FFFFFF" w:themeFill="background1"/>
            <w:vAlign w:val="bottom"/>
          </w:tcPr>
          <w:p w:rsidR="002E50C6" w:rsidRPr="008A190F" w:rsidRDefault="00DF7376" w:rsidP="000755B0">
            <w:pPr>
              <w:jc w:val="center"/>
              <w:rPr>
                <w:bCs/>
              </w:rPr>
            </w:pPr>
            <w:r w:rsidRPr="008A190F">
              <w:rPr>
                <w:bCs/>
              </w:rPr>
              <w:t>1</w:t>
            </w:r>
          </w:p>
        </w:tc>
      </w:tr>
      <w:tr w:rsidR="002E50C6" w:rsidRPr="0090562F" w:rsidTr="008A190F">
        <w:trPr>
          <w:gridAfter w:val="1"/>
          <w:wAfter w:w="7" w:type="dxa"/>
          <w:trHeight w:val="216"/>
          <w:jc w:val="center"/>
        </w:trPr>
        <w:tc>
          <w:tcPr>
            <w:tcW w:w="2919" w:type="dxa"/>
            <w:vMerge/>
          </w:tcPr>
          <w:p w:rsidR="002E50C6" w:rsidRPr="008A190F" w:rsidRDefault="002E50C6" w:rsidP="002E50C6">
            <w:pPr>
              <w:jc w:val="both"/>
              <w:rPr>
                <w:rFonts w:eastAsia="Calibri"/>
                <w:bCs/>
              </w:rPr>
            </w:pPr>
          </w:p>
        </w:tc>
        <w:tc>
          <w:tcPr>
            <w:tcW w:w="3261" w:type="dxa"/>
          </w:tcPr>
          <w:p w:rsidR="002E50C6" w:rsidRPr="008A190F" w:rsidRDefault="00DF7376" w:rsidP="00DF7376">
            <w:pPr>
              <w:shd w:val="clear" w:color="auto" w:fill="FFFFFF"/>
              <w:autoSpaceDE w:val="0"/>
              <w:autoSpaceDN w:val="0"/>
              <w:adjustRightInd w:val="0"/>
            </w:pPr>
            <w:r w:rsidRPr="008A190F">
              <w:t>Музыкальная студия</w:t>
            </w:r>
            <w:r w:rsidR="008A190F" w:rsidRPr="008A190F">
              <w:t>*</w:t>
            </w:r>
          </w:p>
        </w:tc>
        <w:tc>
          <w:tcPr>
            <w:tcW w:w="708" w:type="dxa"/>
            <w:shd w:val="clear" w:color="auto" w:fill="FFFFFF" w:themeFill="background1"/>
          </w:tcPr>
          <w:p w:rsidR="002E50C6" w:rsidRPr="008A190F" w:rsidRDefault="00DF7376" w:rsidP="000755B0">
            <w:pPr>
              <w:jc w:val="center"/>
              <w:rPr>
                <w:rFonts w:eastAsia="Calibri"/>
                <w:bCs/>
              </w:rPr>
            </w:pPr>
            <w:r w:rsidRPr="008A190F">
              <w:rPr>
                <w:rFonts w:eastAsia="Calibri"/>
                <w:bCs/>
              </w:rPr>
              <w:t>2</w:t>
            </w:r>
          </w:p>
        </w:tc>
        <w:tc>
          <w:tcPr>
            <w:tcW w:w="709" w:type="dxa"/>
            <w:shd w:val="clear" w:color="auto" w:fill="FFFFFF" w:themeFill="background1"/>
          </w:tcPr>
          <w:p w:rsidR="002E50C6" w:rsidRPr="008A190F" w:rsidRDefault="00DF7376" w:rsidP="000755B0">
            <w:pPr>
              <w:jc w:val="center"/>
              <w:rPr>
                <w:rFonts w:eastAsia="Calibri"/>
                <w:bCs/>
              </w:rPr>
            </w:pPr>
            <w:r w:rsidRPr="008A190F">
              <w:rPr>
                <w:rFonts w:eastAsia="Calibri"/>
                <w:bCs/>
              </w:rPr>
              <w:t>2</w:t>
            </w:r>
          </w:p>
        </w:tc>
        <w:tc>
          <w:tcPr>
            <w:tcW w:w="567" w:type="dxa"/>
            <w:shd w:val="clear" w:color="auto" w:fill="FFFFFF" w:themeFill="background1"/>
          </w:tcPr>
          <w:p w:rsidR="002E50C6" w:rsidRPr="008A190F" w:rsidRDefault="002E50C6" w:rsidP="000755B0">
            <w:pPr>
              <w:jc w:val="center"/>
              <w:rPr>
                <w:rFonts w:eastAsia="Calibri"/>
                <w:bCs/>
              </w:rPr>
            </w:pPr>
            <w:r w:rsidRPr="008A190F">
              <w:rPr>
                <w:rFonts w:eastAsia="Calibri"/>
                <w:bCs/>
              </w:rPr>
              <w:t>1</w:t>
            </w:r>
          </w:p>
        </w:tc>
        <w:tc>
          <w:tcPr>
            <w:tcW w:w="709" w:type="dxa"/>
            <w:shd w:val="clear" w:color="auto" w:fill="FFFFFF" w:themeFill="background1"/>
          </w:tcPr>
          <w:p w:rsidR="002E50C6" w:rsidRPr="008A190F" w:rsidRDefault="002E50C6" w:rsidP="000755B0">
            <w:pPr>
              <w:jc w:val="center"/>
              <w:rPr>
                <w:rFonts w:eastAsia="Calibri"/>
                <w:bCs/>
              </w:rPr>
            </w:pPr>
            <w:r w:rsidRPr="008A190F">
              <w:rPr>
                <w:rFonts w:eastAsia="Calibri"/>
                <w:bCs/>
              </w:rPr>
              <w:t>1</w:t>
            </w:r>
          </w:p>
        </w:tc>
      </w:tr>
      <w:tr w:rsidR="00DF7376" w:rsidRPr="0090562F" w:rsidTr="008A190F">
        <w:trPr>
          <w:gridAfter w:val="1"/>
          <w:wAfter w:w="7" w:type="dxa"/>
          <w:trHeight w:val="216"/>
          <w:jc w:val="center"/>
        </w:trPr>
        <w:tc>
          <w:tcPr>
            <w:tcW w:w="2919" w:type="dxa"/>
            <w:vMerge/>
          </w:tcPr>
          <w:p w:rsidR="00DF7376" w:rsidRPr="008A190F" w:rsidRDefault="00DF7376" w:rsidP="002E50C6">
            <w:pPr>
              <w:jc w:val="both"/>
              <w:rPr>
                <w:rFonts w:eastAsia="Calibri"/>
                <w:bCs/>
              </w:rPr>
            </w:pPr>
          </w:p>
        </w:tc>
        <w:tc>
          <w:tcPr>
            <w:tcW w:w="3261" w:type="dxa"/>
          </w:tcPr>
          <w:p w:rsidR="00DF7376" w:rsidRPr="008A190F" w:rsidRDefault="00DF7376" w:rsidP="002E50C6">
            <w:pPr>
              <w:shd w:val="clear" w:color="auto" w:fill="FFFFFF"/>
              <w:autoSpaceDE w:val="0"/>
              <w:autoSpaceDN w:val="0"/>
              <w:adjustRightInd w:val="0"/>
            </w:pPr>
            <w:r w:rsidRPr="008A190F">
              <w:t>Хор</w:t>
            </w:r>
          </w:p>
        </w:tc>
        <w:tc>
          <w:tcPr>
            <w:tcW w:w="708" w:type="dxa"/>
            <w:shd w:val="clear" w:color="auto" w:fill="FFFFFF" w:themeFill="background1"/>
          </w:tcPr>
          <w:p w:rsidR="00DF7376" w:rsidRPr="008A190F" w:rsidRDefault="00DF7376" w:rsidP="000755B0">
            <w:pPr>
              <w:jc w:val="center"/>
              <w:rPr>
                <w:rFonts w:eastAsia="Calibri"/>
                <w:bCs/>
              </w:rPr>
            </w:pPr>
            <w:r w:rsidRPr="008A190F">
              <w:rPr>
                <w:rFonts w:eastAsia="Calibri"/>
                <w:bCs/>
              </w:rPr>
              <w:t>1</w:t>
            </w:r>
          </w:p>
        </w:tc>
        <w:tc>
          <w:tcPr>
            <w:tcW w:w="709" w:type="dxa"/>
            <w:shd w:val="clear" w:color="auto" w:fill="FFFFFF" w:themeFill="background1"/>
          </w:tcPr>
          <w:p w:rsidR="00DF7376" w:rsidRPr="008A190F" w:rsidRDefault="00DF7376" w:rsidP="000755B0">
            <w:pPr>
              <w:jc w:val="center"/>
              <w:rPr>
                <w:rFonts w:eastAsia="Calibri"/>
                <w:bCs/>
              </w:rPr>
            </w:pPr>
            <w:r w:rsidRPr="008A190F">
              <w:rPr>
                <w:rFonts w:eastAsia="Calibri"/>
                <w:bCs/>
              </w:rPr>
              <w:t>1</w:t>
            </w:r>
          </w:p>
        </w:tc>
        <w:tc>
          <w:tcPr>
            <w:tcW w:w="567" w:type="dxa"/>
            <w:shd w:val="clear" w:color="auto" w:fill="FFFFFF" w:themeFill="background1"/>
          </w:tcPr>
          <w:p w:rsidR="00DF7376" w:rsidRPr="008A190F" w:rsidRDefault="00DF7376" w:rsidP="000755B0">
            <w:pPr>
              <w:jc w:val="center"/>
              <w:rPr>
                <w:rFonts w:eastAsia="Calibri"/>
                <w:bCs/>
              </w:rPr>
            </w:pPr>
            <w:r w:rsidRPr="008A190F">
              <w:rPr>
                <w:rFonts w:eastAsia="Calibri"/>
                <w:bCs/>
              </w:rPr>
              <w:t>1</w:t>
            </w:r>
          </w:p>
        </w:tc>
        <w:tc>
          <w:tcPr>
            <w:tcW w:w="709" w:type="dxa"/>
            <w:shd w:val="clear" w:color="auto" w:fill="FFFFFF" w:themeFill="background1"/>
          </w:tcPr>
          <w:p w:rsidR="00DF7376" w:rsidRPr="008A190F" w:rsidRDefault="00DF7376" w:rsidP="000755B0">
            <w:pPr>
              <w:jc w:val="center"/>
              <w:rPr>
                <w:rFonts w:eastAsia="Calibri"/>
                <w:bCs/>
              </w:rPr>
            </w:pPr>
            <w:r w:rsidRPr="008A190F">
              <w:rPr>
                <w:rFonts w:eastAsia="Calibri"/>
                <w:bCs/>
              </w:rPr>
              <w:t>1</w:t>
            </w:r>
          </w:p>
        </w:tc>
      </w:tr>
      <w:tr w:rsidR="002E50C6" w:rsidRPr="0090562F" w:rsidTr="008A190F">
        <w:trPr>
          <w:gridAfter w:val="1"/>
          <w:wAfter w:w="7" w:type="dxa"/>
          <w:trHeight w:val="216"/>
          <w:jc w:val="center"/>
        </w:trPr>
        <w:tc>
          <w:tcPr>
            <w:tcW w:w="2919" w:type="dxa"/>
            <w:vMerge/>
          </w:tcPr>
          <w:p w:rsidR="002E50C6" w:rsidRPr="008A190F" w:rsidRDefault="002E50C6" w:rsidP="002E50C6">
            <w:pPr>
              <w:jc w:val="both"/>
              <w:rPr>
                <w:rFonts w:eastAsia="Calibri"/>
                <w:bCs/>
              </w:rPr>
            </w:pPr>
          </w:p>
        </w:tc>
        <w:tc>
          <w:tcPr>
            <w:tcW w:w="3261" w:type="dxa"/>
          </w:tcPr>
          <w:p w:rsidR="002E50C6" w:rsidRPr="008A190F" w:rsidRDefault="002E50C6" w:rsidP="002E50C6">
            <w:pPr>
              <w:shd w:val="clear" w:color="auto" w:fill="FFFFFF"/>
              <w:autoSpaceDE w:val="0"/>
              <w:autoSpaceDN w:val="0"/>
              <w:adjustRightInd w:val="0"/>
            </w:pPr>
            <w:r w:rsidRPr="008A190F">
              <w:t>Хореографическая студия</w:t>
            </w:r>
          </w:p>
        </w:tc>
        <w:tc>
          <w:tcPr>
            <w:tcW w:w="708" w:type="dxa"/>
            <w:shd w:val="clear" w:color="auto" w:fill="FFFFFF" w:themeFill="background1"/>
          </w:tcPr>
          <w:p w:rsidR="002E50C6" w:rsidRPr="008A190F" w:rsidRDefault="00DF7376" w:rsidP="000755B0">
            <w:pPr>
              <w:jc w:val="center"/>
              <w:rPr>
                <w:rFonts w:eastAsia="Calibri"/>
                <w:bCs/>
              </w:rPr>
            </w:pPr>
            <w:r w:rsidRPr="008A190F">
              <w:rPr>
                <w:rFonts w:eastAsia="Calibri"/>
                <w:bCs/>
              </w:rPr>
              <w:t>3</w:t>
            </w:r>
          </w:p>
        </w:tc>
        <w:tc>
          <w:tcPr>
            <w:tcW w:w="709" w:type="dxa"/>
            <w:shd w:val="clear" w:color="auto" w:fill="FFFFFF" w:themeFill="background1"/>
          </w:tcPr>
          <w:p w:rsidR="002E50C6" w:rsidRPr="008A190F" w:rsidRDefault="00DF7376" w:rsidP="000755B0">
            <w:pPr>
              <w:jc w:val="center"/>
              <w:rPr>
                <w:rFonts w:eastAsia="Calibri"/>
                <w:bCs/>
              </w:rPr>
            </w:pPr>
            <w:r w:rsidRPr="008A190F">
              <w:rPr>
                <w:rFonts w:eastAsia="Calibri"/>
                <w:bCs/>
              </w:rPr>
              <w:t>3</w:t>
            </w:r>
          </w:p>
        </w:tc>
        <w:tc>
          <w:tcPr>
            <w:tcW w:w="567" w:type="dxa"/>
            <w:shd w:val="clear" w:color="auto" w:fill="FFFFFF" w:themeFill="background1"/>
          </w:tcPr>
          <w:p w:rsidR="002E50C6" w:rsidRPr="008A190F" w:rsidRDefault="00DF7376" w:rsidP="000755B0">
            <w:pPr>
              <w:jc w:val="center"/>
              <w:rPr>
                <w:rFonts w:eastAsia="Calibri"/>
                <w:bCs/>
              </w:rPr>
            </w:pPr>
            <w:r w:rsidRPr="008A190F">
              <w:rPr>
                <w:rFonts w:eastAsia="Calibri"/>
                <w:bCs/>
              </w:rPr>
              <w:t>3</w:t>
            </w:r>
          </w:p>
        </w:tc>
        <w:tc>
          <w:tcPr>
            <w:tcW w:w="709" w:type="dxa"/>
            <w:shd w:val="clear" w:color="auto" w:fill="FFFFFF" w:themeFill="background1"/>
          </w:tcPr>
          <w:p w:rsidR="002E50C6" w:rsidRPr="008A190F" w:rsidRDefault="00DF7376" w:rsidP="000755B0">
            <w:pPr>
              <w:jc w:val="center"/>
              <w:rPr>
                <w:rFonts w:eastAsia="Calibri"/>
                <w:bCs/>
              </w:rPr>
            </w:pPr>
            <w:r w:rsidRPr="008A190F">
              <w:rPr>
                <w:rFonts w:eastAsia="Calibri"/>
                <w:bCs/>
              </w:rPr>
              <w:t>3</w:t>
            </w:r>
          </w:p>
        </w:tc>
      </w:tr>
      <w:tr w:rsidR="002E50C6" w:rsidRPr="0090562F" w:rsidTr="008A190F">
        <w:trPr>
          <w:gridAfter w:val="1"/>
          <w:wAfter w:w="7" w:type="dxa"/>
          <w:trHeight w:val="216"/>
          <w:jc w:val="center"/>
        </w:trPr>
        <w:tc>
          <w:tcPr>
            <w:tcW w:w="2919" w:type="dxa"/>
            <w:vMerge/>
          </w:tcPr>
          <w:p w:rsidR="002E50C6" w:rsidRPr="008A190F" w:rsidRDefault="002E50C6" w:rsidP="002E50C6">
            <w:pPr>
              <w:jc w:val="both"/>
              <w:rPr>
                <w:rFonts w:eastAsia="Calibri"/>
                <w:bCs/>
              </w:rPr>
            </w:pPr>
          </w:p>
        </w:tc>
        <w:tc>
          <w:tcPr>
            <w:tcW w:w="3261" w:type="dxa"/>
          </w:tcPr>
          <w:p w:rsidR="002E50C6" w:rsidRPr="008A190F" w:rsidRDefault="002E50C6" w:rsidP="002E50C6">
            <w:pPr>
              <w:shd w:val="clear" w:color="auto" w:fill="FFFFFF"/>
              <w:autoSpaceDE w:val="0"/>
              <w:autoSpaceDN w:val="0"/>
              <w:adjustRightInd w:val="0"/>
              <w:spacing w:line="240" w:lineRule="atLeast"/>
            </w:pPr>
            <w:r w:rsidRPr="008A190F">
              <w:t>Медиастудия</w:t>
            </w:r>
            <w:r w:rsidR="008A190F" w:rsidRPr="008A190F">
              <w:t>*</w:t>
            </w:r>
          </w:p>
        </w:tc>
        <w:tc>
          <w:tcPr>
            <w:tcW w:w="708" w:type="dxa"/>
            <w:shd w:val="clear" w:color="auto" w:fill="FFFFFF" w:themeFill="background1"/>
            <w:vAlign w:val="bottom"/>
          </w:tcPr>
          <w:p w:rsidR="002E50C6" w:rsidRPr="008A190F" w:rsidRDefault="002E50C6" w:rsidP="000755B0">
            <w:pPr>
              <w:jc w:val="center"/>
              <w:rPr>
                <w:bCs/>
              </w:rPr>
            </w:pPr>
          </w:p>
        </w:tc>
        <w:tc>
          <w:tcPr>
            <w:tcW w:w="709" w:type="dxa"/>
            <w:shd w:val="clear" w:color="auto" w:fill="FFFFFF" w:themeFill="background1"/>
            <w:vAlign w:val="bottom"/>
          </w:tcPr>
          <w:p w:rsidR="002E50C6" w:rsidRPr="008A190F" w:rsidRDefault="002E50C6" w:rsidP="000755B0">
            <w:pPr>
              <w:jc w:val="center"/>
              <w:rPr>
                <w:bCs/>
              </w:rPr>
            </w:pPr>
          </w:p>
        </w:tc>
        <w:tc>
          <w:tcPr>
            <w:tcW w:w="567" w:type="dxa"/>
            <w:shd w:val="clear" w:color="auto" w:fill="FFFFFF" w:themeFill="background1"/>
            <w:vAlign w:val="bottom"/>
          </w:tcPr>
          <w:p w:rsidR="002E50C6" w:rsidRPr="008A190F" w:rsidRDefault="002E50C6" w:rsidP="000755B0">
            <w:pPr>
              <w:jc w:val="center"/>
              <w:rPr>
                <w:bCs/>
              </w:rPr>
            </w:pPr>
            <w:r w:rsidRPr="008A190F">
              <w:rPr>
                <w:bCs/>
              </w:rPr>
              <w:t>2</w:t>
            </w:r>
          </w:p>
        </w:tc>
        <w:tc>
          <w:tcPr>
            <w:tcW w:w="709" w:type="dxa"/>
            <w:shd w:val="clear" w:color="auto" w:fill="FFFFFF" w:themeFill="background1"/>
            <w:vAlign w:val="bottom"/>
          </w:tcPr>
          <w:p w:rsidR="002E50C6" w:rsidRPr="008A190F" w:rsidRDefault="002E50C6" w:rsidP="000755B0">
            <w:pPr>
              <w:jc w:val="center"/>
              <w:rPr>
                <w:bCs/>
              </w:rPr>
            </w:pPr>
            <w:r w:rsidRPr="008A190F">
              <w:rPr>
                <w:bCs/>
              </w:rPr>
              <w:t>2</w:t>
            </w:r>
          </w:p>
        </w:tc>
      </w:tr>
      <w:tr w:rsidR="002E50C6" w:rsidRPr="0090562F" w:rsidTr="008A190F">
        <w:trPr>
          <w:gridAfter w:val="1"/>
          <w:wAfter w:w="7" w:type="dxa"/>
          <w:trHeight w:val="216"/>
          <w:jc w:val="center"/>
        </w:trPr>
        <w:tc>
          <w:tcPr>
            <w:tcW w:w="2919" w:type="dxa"/>
            <w:vMerge/>
          </w:tcPr>
          <w:p w:rsidR="002E50C6" w:rsidRPr="008A190F" w:rsidRDefault="002E50C6" w:rsidP="002E50C6">
            <w:pPr>
              <w:jc w:val="both"/>
              <w:rPr>
                <w:rFonts w:eastAsia="Calibri"/>
                <w:bCs/>
              </w:rPr>
            </w:pPr>
          </w:p>
        </w:tc>
        <w:tc>
          <w:tcPr>
            <w:tcW w:w="3261" w:type="dxa"/>
          </w:tcPr>
          <w:p w:rsidR="002E50C6" w:rsidRPr="008A190F" w:rsidRDefault="002E50C6" w:rsidP="002E50C6">
            <w:pPr>
              <w:shd w:val="clear" w:color="auto" w:fill="FFFFFF"/>
              <w:autoSpaceDE w:val="0"/>
              <w:autoSpaceDN w:val="0"/>
              <w:adjustRightInd w:val="0"/>
              <w:rPr>
                <w:iCs/>
              </w:rPr>
            </w:pPr>
            <w:r w:rsidRPr="008A190F">
              <w:rPr>
                <w:iCs/>
              </w:rPr>
              <w:t>Декоративно-прикладное искусство «Зæрингуырд»</w:t>
            </w:r>
          </w:p>
        </w:tc>
        <w:tc>
          <w:tcPr>
            <w:tcW w:w="708" w:type="dxa"/>
            <w:shd w:val="clear" w:color="auto" w:fill="FFFFFF" w:themeFill="background1"/>
          </w:tcPr>
          <w:p w:rsidR="002E50C6" w:rsidRPr="008A190F" w:rsidRDefault="00DF7376" w:rsidP="000755B0">
            <w:pPr>
              <w:jc w:val="center"/>
              <w:rPr>
                <w:rFonts w:eastAsia="Calibri"/>
                <w:bCs/>
              </w:rPr>
            </w:pPr>
            <w:r w:rsidRPr="008A190F">
              <w:rPr>
                <w:rFonts w:eastAsia="Calibri"/>
                <w:bCs/>
              </w:rPr>
              <w:t>2</w:t>
            </w:r>
          </w:p>
        </w:tc>
        <w:tc>
          <w:tcPr>
            <w:tcW w:w="709" w:type="dxa"/>
            <w:shd w:val="clear" w:color="auto" w:fill="FFFFFF" w:themeFill="background1"/>
          </w:tcPr>
          <w:p w:rsidR="002E50C6" w:rsidRPr="008A190F" w:rsidRDefault="00DF7376" w:rsidP="000755B0">
            <w:pPr>
              <w:jc w:val="center"/>
              <w:rPr>
                <w:rFonts w:eastAsia="Calibri"/>
                <w:bCs/>
              </w:rPr>
            </w:pPr>
            <w:r w:rsidRPr="008A190F">
              <w:rPr>
                <w:rFonts w:eastAsia="Calibri"/>
                <w:bCs/>
              </w:rPr>
              <w:t>2</w:t>
            </w:r>
          </w:p>
        </w:tc>
        <w:tc>
          <w:tcPr>
            <w:tcW w:w="567" w:type="dxa"/>
            <w:shd w:val="clear" w:color="auto" w:fill="FFFFFF" w:themeFill="background1"/>
          </w:tcPr>
          <w:p w:rsidR="002E50C6" w:rsidRPr="008A190F" w:rsidRDefault="002E50C6" w:rsidP="000755B0">
            <w:pPr>
              <w:jc w:val="center"/>
              <w:rPr>
                <w:rFonts w:eastAsia="Calibri"/>
                <w:bCs/>
              </w:rPr>
            </w:pPr>
            <w:r w:rsidRPr="008A190F">
              <w:rPr>
                <w:rFonts w:eastAsia="Calibri"/>
                <w:bCs/>
              </w:rPr>
              <w:t>1</w:t>
            </w:r>
          </w:p>
        </w:tc>
        <w:tc>
          <w:tcPr>
            <w:tcW w:w="709" w:type="dxa"/>
            <w:shd w:val="clear" w:color="auto" w:fill="FFFFFF" w:themeFill="background1"/>
          </w:tcPr>
          <w:p w:rsidR="002E50C6" w:rsidRPr="008A190F" w:rsidRDefault="002E50C6" w:rsidP="000755B0">
            <w:pPr>
              <w:jc w:val="center"/>
              <w:rPr>
                <w:rFonts w:eastAsia="Calibri"/>
                <w:bCs/>
              </w:rPr>
            </w:pPr>
            <w:r w:rsidRPr="008A190F">
              <w:rPr>
                <w:rFonts w:eastAsia="Calibri"/>
                <w:bCs/>
              </w:rPr>
              <w:t>1</w:t>
            </w:r>
          </w:p>
        </w:tc>
      </w:tr>
      <w:tr w:rsidR="002E50C6" w:rsidRPr="0090562F" w:rsidTr="008A190F">
        <w:trPr>
          <w:gridAfter w:val="1"/>
          <w:wAfter w:w="7" w:type="dxa"/>
          <w:trHeight w:val="216"/>
          <w:jc w:val="center"/>
        </w:trPr>
        <w:tc>
          <w:tcPr>
            <w:tcW w:w="2919" w:type="dxa"/>
          </w:tcPr>
          <w:p w:rsidR="002E50C6" w:rsidRPr="008A190F" w:rsidRDefault="002E50C6" w:rsidP="002E50C6">
            <w:pPr>
              <w:jc w:val="both"/>
              <w:rPr>
                <w:rFonts w:eastAsia="Calibri"/>
                <w:bCs/>
              </w:rPr>
            </w:pPr>
            <w:r w:rsidRPr="008A190F">
              <w:rPr>
                <w:rFonts w:eastAsia="Calibri"/>
                <w:bCs/>
              </w:rPr>
              <w:t>Духовно-нравственное</w:t>
            </w:r>
          </w:p>
        </w:tc>
        <w:tc>
          <w:tcPr>
            <w:tcW w:w="3261" w:type="dxa"/>
          </w:tcPr>
          <w:p w:rsidR="002E50C6" w:rsidRPr="008A190F" w:rsidRDefault="002E50C6" w:rsidP="002E50C6">
            <w:r w:rsidRPr="008A190F">
              <w:t>Литературная студия</w:t>
            </w:r>
          </w:p>
          <w:p w:rsidR="002E50C6" w:rsidRPr="008A190F" w:rsidRDefault="002E50C6" w:rsidP="002E50C6">
            <w:pPr>
              <w:rPr>
                <w:rFonts w:eastAsia="Calibri"/>
                <w:bCs/>
              </w:rPr>
            </w:pPr>
          </w:p>
        </w:tc>
        <w:tc>
          <w:tcPr>
            <w:tcW w:w="708" w:type="dxa"/>
            <w:shd w:val="clear" w:color="auto" w:fill="FFFFFF" w:themeFill="background1"/>
            <w:vAlign w:val="bottom"/>
          </w:tcPr>
          <w:p w:rsidR="002E50C6" w:rsidRPr="008A190F" w:rsidRDefault="002E50C6" w:rsidP="000755B0">
            <w:pPr>
              <w:jc w:val="center"/>
              <w:rPr>
                <w:rFonts w:eastAsia="Calibri"/>
                <w:bCs/>
              </w:rPr>
            </w:pPr>
            <w:r w:rsidRPr="008A190F">
              <w:rPr>
                <w:rFonts w:eastAsia="Calibri"/>
                <w:bCs/>
              </w:rPr>
              <w:t>2</w:t>
            </w:r>
          </w:p>
        </w:tc>
        <w:tc>
          <w:tcPr>
            <w:tcW w:w="709" w:type="dxa"/>
            <w:shd w:val="clear" w:color="auto" w:fill="FFFFFF" w:themeFill="background1"/>
            <w:vAlign w:val="bottom"/>
          </w:tcPr>
          <w:p w:rsidR="002E50C6" w:rsidRPr="008A190F" w:rsidRDefault="002E50C6" w:rsidP="000755B0">
            <w:pPr>
              <w:jc w:val="center"/>
              <w:rPr>
                <w:rFonts w:eastAsia="Calibri"/>
                <w:bCs/>
              </w:rPr>
            </w:pPr>
            <w:r w:rsidRPr="008A190F">
              <w:rPr>
                <w:rFonts w:eastAsia="Calibri"/>
                <w:bCs/>
              </w:rPr>
              <w:t>2</w:t>
            </w:r>
          </w:p>
        </w:tc>
        <w:tc>
          <w:tcPr>
            <w:tcW w:w="567" w:type="dxa"/>
            <w:shd w:val="clear" w:color="auto" w:fill="FFFFFF" w:themeFill="background1"/>
            <w:vAlign w:val="bottom"/>
          </w:tcPr>
          <w:p w:rsidR="002E50C6" w:rsidRPr="008A190F" w:rsidRDefault="002E50C6" w:rsidP="000755B0">
            <w:pPr>
              <w:jc w:val="center"/>
              <w:rPr>
                <w:rFonts w:eastAsia="Calibri"/>
                <w:bCs/>
              </w:rPr>
            </w:pPr>
            <w:r w:rsidRPr="008A190F">
              <w:rPr>
                <w:rFonts w:eastAsia="Calibri"/>
                <w:bCs/>
              </w:rPr>
              <w:t>-</w:t>
            </w:r>
          </w:p>
        </w:tc>
        <w:tc>
          <w:tcPr>
            <w:tcW w:w="709" w:type="dxa"/>
            <w:shd w:val="clear" w:color="auto" w:fill="FFFFFF" w:themeFill="background1"/>
            <w:vAlign w:val="bottom"/>
          </w:tcPr>
          <w:p w:rsidR="002E50C6" w:rsidRPr="008A190F" w:rsidRDefault="002E50C6" w:rsidP="000755B0">
            <w:pPr>
              <w:jc w:val="center"/>
              <w:rPr>
                <w:rFonts w:eastAsia="Calibri"/>
                <w:bCs/>
              </w:rPr>
            </w:pPr>
            <w:r w:rsidRPr="008A190F">
              <w:rPr>
                <w:rFonts w:eastAsia="Calibri"/>
                <w:bCs/>
              </w:rPr>
              <w:t>-</w:t>
            </w:r>
          </w:p>
        </w:tc>
      </w:tr>
      <w:tr w:rsidR="002E50C6" w:rsidRPr="0090562F" w:rsidTr="008A190F">
        <w:trPr>
          <w:gridAfter w:val="1"/>
          <w:wAfter w:w="7" w:type="dxa"/>
          <w:trHeight w:val="252"/>
          <w:jc w:val="center"/>
        </w:trPr>
        <w:tc>
          <w:tcPr>
            <w:tcW w:w="2919" w:type="dxa"/>
            <w:vMerge w:val="restart"/>
          </w:tcPr>
          <w:p w:rsidR="002E50C6" w:rsidRPr="008A190F" w:rsidRDefault="002E50C6" w:rsidP="002E50C6">
            <w:pPr>
              <w:jc w:val="both"/>
            </w:pPr>
            <w:r w:rsidRPr="008A190F">
              <w:t>Социальное</w:t>
            </w:r>
          </w:p>
        </w:tc>
        <w:tc>
          <w:tcPr>
            <w:tcW w:w="3261" w:type="dxa"/>
          </w:tcPr>
          <w:p w:rsidR="002E50C6" w:rsidRPr="008A190F" w:rsidRDefault="002E50C6" w:rsidP="002E50C6">
            <w:pPr>
              <w:shd w:val="clear" w:color="auto" w:fill="FFFFFF"/>
              <w:autoSpaceDE w:val="0"/>
              <w:autoSpaceDN w:val="0"/>
              <w:adjustRightInd w:val="0"/>
              <w:rPr>
                <w:iCs/>
                <w:color w:val="000000" w:themeColor="text1"/>
              </w:rPr>
            </w:pPr>
            <w:r w:rsidRPr="008A190F">
              <w:rPr>
                <w:iCs/>
                <w:color w:val="000000" w:themeColor="text1"/>
              </w:rPr>
              <w:t>«Безопасное детство»</w:t>
            </w:r>
          </w:p>
        </w:tc>
        <w:tc>
          <w:tcPr>
            <w:tcW w:w="708" w:type="dxa"/>
            <w:shd w:val="clear" w:color="auto" w:fill="FFFFFF" w:themeFill="background1"/>
            <w:vAlign w:val="bottom"/>
          </w:tcPr>
          <w:p w:rsidR="002E50C6" w:rsidRPr="008A190F" w:rsidRDefault="002E50C6" w:rsidP="000755B0">
            <w:pPr>
              <w:jc w:val="center"/>
              <w:rPr>
                <w:rFonts w:eastAsia="Calibri"/>
                <w:bCs/>
              </w:rPr>
            </w:pPr>
            <w:r w:rsidRPr="008A190F">
              <w:rPr>
                <w:rFonts w:eastAsia="Calibri"/>
                <w:bCs/>
              </w:rPr>
              <w:t>-</w:t>
            </w:r>
          </w:p>
        </w:tc>
        <w:tc>
          <w:tcPr>
            <w:tcW w:w="709" w:type="dxa"/>
            <w:shd w:val="clear" w:color="auto" w:fill="FFFFFF" w:themeFill="background1"/>
            <w:vAlign w:val="bottom"/>
          </w:tcPr>
          <w:p w:rsidR="002E50C6" w:rsidRPr="008A190F" w:rsidRDefault="002E50C6" w:rsidP="000755B0">
            <w:pPr>
              <w:jc w:val="center"/>
              <w:rPr>
                <w:rFonts w:eastAsia="Calibri"/>
                <w:bCs/>
              </w:rPr>
            </w:pPr>
            <w:r w:rsidRPr="008A190F">
              <w:rPr>
                <w:rFonts w:eastAsia="Calibri"/>
                <w:bCs/>
              </w:rPr>
              <w:t>-</w:t>
            </w:r>
          </w:p>
        </w:tc>
        <w:tc>
          <w:tcPr>
            <w:tcW w:w="567" w:type="dxa"/>
            <w:shd w:val="clear" w:color="auto" w:fill="FFFFFF" w:themeFill="background1"/>
            <w:vAlign w:val="bottom"/>
          </w:tcPr>
          <w:p w:rsidR="002E50C6" w:rsidRPr="008A190F" w:rsidRDefault="002E50C6" w:rsidP="000755B0">
            <w:pPr>
              <w:jc w:val="center"/>
              <w:rPr>
                <w:rFonts w:eastAsia="Calibri"/>
                <w:bCs/>
              </w:rPr>
            </w:pPr>
            <w:r w:rsidRPr="008A190F">
              <w:rPr>
                <w:rFonts w:eastAsia="Calibri"/>
                <w:bCs/>
              </w:rPr>
              <w:t>1</w:t>
            </w:r>
          </w:p>
        </w:tc>
        <w:tc>
          <w:tcPr>
            <w:tcW w:w="709" w:type="dxa"/>
            <w:shd w:val="clear" w:color="auto" w:fill="FFFFFF" w:themeFill="background1"/>
            <w:vAlign w:val="bottom"/>
          </w:tcPr>
          <w:p w:rsidR="002E50C6" w:rsidRPr="008A190F" w:rsidRDefault="000755B0" w:rsidP="000755B0">
            <w:pPr>
              <w:jc w:val="center"/>
              <w:rPr>
                <w:rFonts w:eastAsia="Calibri"/>
                <w:bCs/>
              </w:rPr>
            </w:pPr>
            <w:r w:rsidRPr="008A190F">
              <w:rPr>
                <w:rFonts w:eastAsia="Calibri"/>
                <w:bCs/>
              </w:rPr>
              <w:t>-</w:t>
            </w:r>
          </w:p>
        </w:tc>
      </w:tr>
      <w:tr w:rsidR="002E50C6" w:rsidRPr="0090562F" w:rsidTr="008A190F">
        <w:trPr>
          <w:gridAfter w:val="1"/>
          <w:wAfter w:w="7" w:type="dxa"/>
          <w:trHeight w:val="216"/>
          <w:jc w:val="center"/>
        </w:trPr>
        <w:tc>
          <w:tcPr>
            <w:tcW w:w="2919" w:type="dxa"/>
            <w:vMerge/>
          </w:tcPr>
          <w:p w:rsidR="002E50C6" w:rsidRPr="008A190F" w:rsidRDefault="002E50C6" w:rsidP="002E50C6">
            <w:pPr>
              <w:jc w:val="both"/>
              <w:rPr>
                <w:rFonts w:eastAsia="Calibri"/>
                <w:bCs/>
              </w:rPr>
            </w:pPr>
          </w:p>
        </w:tc>
        <w:tc>
          <w:tcPr>
            <w:tcW w:w="3261" w:type="dxa"/>
          </w:tcPr>
          <w:p w:rsidR="002E50C6" w:rsidRPr="008A190F" w:rsidRDefault="008A190F" w:rsidP="002E50C6">
            <w:r w:rsidRPr="008A190F">
              <w:t>Классный час</w:t>
            </w:r>
          </w:p>
        </w:tc>
        <w:tc>
          <w:tcPr>
            <w:tcW w:w="708" w:type="dxa"/>
            <w:shd w:val="clear" w:color="auto" w:fill="FFFFFF" w:themeFill="background1"/>
            <w:vAlign w:val="bottom"/>
          </w:tcPr>
          <w:p w:rsidR="002E50C6" w:rsidRPr="008A190F" w:rsidRDefault="002E50C6" w:rsidP="000755B0">
            <w:pPr>
              <w:jc w:val="center"/>
              <w:rPr>
                <w:rFonts w:eastAsia="Calibri"/>
                <w:bCs/>
              </w:rPr>
            </w:pPr>
            <w:r w:rsidRPr="008A190F">
              <w:rPr>
                <w:rFonts w:eastAsia="Calibri"/>
                <w:bCs/>
              </w:rPr>
              <w:t>1</w:t>
            </w:r>
          </w:p>
        </w:tc>
        <w:tc>
          <w:tcPr>
            <w:tcW w:w="709" w:type="dxa"/>
            <w:shd w:val="clear" w:color="auto" w:fill="FFFFFF" w:themeFill="background1"/>
            <w:vAlign w:val="bottom"/>
          </w:tcPr>
          <w:p w:rsidR="002E50C6" w:rsidRPr="008A190F" w:rsidRDefault="002E50C6" w:rsidP="000755B0">
            <w:pPr>
              <w:jc w:val="center"/>
              <w:rPr>
                <w:rFonts w:eastAsia="Calibri"/>
                <w:bCs/>
              </w:rPr>
            </w:pPr>
            <w:r w:rsidRPr="008A190F">
              <w:rPr>
                <w:rFonts w:eastAsia="Calibri"/>
                <w:bCs/>
              </w:rPr>
              <w:t>1</w:t>
            </w:r>
          </w:p>
        </w:tc>
        <w:tc>
          <w:tcPr>
            <w:tcW w:w="567" w:type="dxa"/>
            <w:shd w:val="clear" w:color="auto" w:fill="FFFFFF" w:themeFill="background1"/>
            <w:vAlign w:val="bottom"/>
          </w:tcPr>
          <w:p w:rsidR="002E50C6" w:rsidRPr="008A190F" w:rsidRDefault="002E50C6" w:rsidP="000755B0">
            <w:pPr>
              <w:jc w:val="center"/>
              <w:rPr>
                <w:rFonts w:eastAsia="Calibri"/>
                <w:bCs/>
              </w:rPr>
            </w:pPr>
            <w:r w:rsidRPr="008A190F">
              <w:rPr>
                <w:rFonts w:eastAsia="Calibri"/>
                <w:bCs/>
              </w:rPr>
              <w:t>1</w:t>
            </w:r>
          </w:p>
        </w:tc>
        <w:tc>
          <w:tcPr>
            <w:tcW w:w="709" w:type="dxa"/>
            <w:shd w:val="clear" w:color="auto" w:fill="FFFFFF" w:themeFill="background1"/>
            <w:vAlign w:val="bottom"/>
          </w:tcPr>
          <w:p w:rsidR="002E50C6" w:rsidRPr="008A190F" w:rsidRDefault="002E50C6" w:rsidP="000755B0">
            <w:pPr>
              <w:jc w:val="center"/>
              <w:rPr>
                <w:rFonts w:eastAsia="Calibri"/>
                <w:bCs/>
              </w:rPr>
            </w:pPr>
            <w:r w:rsidRPr="008A190F">
              <w:rPr>
                <w:rFonts w:eastAsia="Calibri"/>
                <w:bCs/>
              </w:rPr>
              <w:t>1</w:t>
            </w:r>
          </w:p>
        </w:tc>
      </w:tr>
      <w:tr w:rsidR="002E50C6" w:rsidRPr="0090562F" w:rsidTr="008A190F">
        <w:trPr>
          <w:gridAfter w:val="1"/>
          <w:wAfter w:w="7" w:type="dxa"/>
          <w:trHeight w:val="216"/>
          <w:jc w:val="center"/>
        </w:trPr>
        <w:tc>
          <w:tcPr>
            <w:tcW w:w="6180" w:type="dxa"/>
            <w:gridSpan w:val="2"/>
          </w:tcPr>
          <w:p w:rsidR="002E50C6" w:rsidRPr="008A190F" w:rsidRDefault="002E50C6" w:rsidP="002E50C6">
            <w:pPr>
              <w:jc w:val="both"/>
              <w:rPr>
                <w:b/>
              </w:rPr>
            </w:pPr>
            <w:r w:rsidRPr="008A190F">
              <w:rPr>
                <w:b/>
              </w:rPr>
              <w:t>Итого:</w:t>
            </w:r>
          </w:p>
        </w:tc>
        <w:tc>
          <w:tcPr>
            <w:tcW w:w="708" w:type="dxa"/>
            <w:shd w:val="clear" w:color="auto" w:fill="FFFFFF" w:themeFill="background1"/>
            <w:vAlign w:val="bottom"/>
          </w:tcPr>
          <w:p w:rsidR="002E50C6" w:rsidRPr="008A190F" w:rsidRDefault="000755B0" w:rsidP="000755B0">
            <w:pPr>
              <w:jc w:val="center"/>
              <w:rPr>
                <w:b/>
                <w:bCs/>
              </w:rPr>
            </w:pPr>
            <w:r w:rsidRPr="008A190F">
              <w:rPr>
                <w:b/>
                <w:bCs/>
              </w:rPr>
              <w:t>24</w:t>
            </w:r>
          </w:p>
        </w:tc>
        <w:tc>
          <w:tcPr>
            <w:tcW w:w="709" w:type="dxa"/>
            <w:shd w:val="clear" w:color="auto" w:fill="FFFFFF" w:themeFill="background1"/>
            <w:vAlign w:val="bottom"/>
          </w:tcPr>
          <w:p w:rsidR="002E50C6" w:rsidRPr="008A190F" w:rsidRDefault="000755B0" w:rsidP="000755B0">
            <w:pPr>
              <w:jc w:val="center"/>
              <w:rPr>
                <w:b/>
                <w:bCs/>
              </w:rPr>
            </w:pPr>
            <w:r w:rsidRPr="008A190F">
              <w:rPr>
                <w:b/>
                <w:bCs/>
              </w:rPr>
              <w:t>22</w:t>
            </w:r>
          </w:p>
        </w:tc>
        <w:tc>
          <w:tcPr>
            <w:tcW w:w="567" w:type="dxa"/>
            <w:shd w:val="clear" w:color="auto" w:fill="FFFFFF" w:themeFill="background1"/>
            <w:vAlign w:val="bottom"/>
          </w:tcPr>
          <w:p w:rsidR="002E50C6" w:rsidRPr="008A190F" w:rsidRDefault="000755B0" w:rsidP="000755B0">
            <w:pPr>
              <w:jc w:val="center"/>
              <w:rPr>
                <w:b/>
                <w:bCs/>
              </w:rPr>
            </w:pPr>
            <w:r w:rsidRPr="008A190F">
              <w:rPr>
                <w:b/>
                <w:bCs/>
              </w:rPr>
              <w:t>21</w:t>
            </w:r>
          </w:p>
        </w:tc>
        <w:tc>
          <w:tcPr>
            <w:tcW w:w="709" w:type="dxa"/>
            <w:shd w:val="clear" w:color="auto" w:fill="FFFFFF" w:themeFill="background1"/>
            <w:vAlign w:val="bottom"/>
          </w:tcPr>
          <w:p w:rsidR="002E50C6" w:rsidRPr="008A190F" w:rsidRDefault="002F098C" w:rsidP="000755B0">
            <w:pPr>
              <w:jc w:val="center"/>
              <w:rPr>
                <w:b/>
                <w:bCs/>
              </w:rPr>
            </w:pPr>
            <w:r w:rsidRPr="008A190F">
              <w:rPr>
                <w:b/>
                <w:bCs/>
              </w:rPr>
              <w:t>20</w:t>
            </w:r>
          </w:p>
        </w:tc>
      </w:tr>
    </w:tbl>
    <w:p w:rsidR="00375003" w:rsidRDefault="00375003" w:rsidP="00E265B0">
      <w:pPr>
        <w:ind w:left="142" w:right="282" w:firstLine="567"/>
      </w:pPr>
    </w:p>
    <w:p w:rsidR="00742CA3" w:rsidRPr="00D40CB3" w:rsidRDefault="00825334" w:rsidP="00D40CB3">
      <w:pPr>
        <w:spacing w:line="276" w:lineRule="auto"/>
        <w:ind w:left="142" w:right="282" w:firstLine="567"/>
        <w:jc w:val="both"/>
        <w:rPr>
          <w:sz w:val="28"/>
          <w:szCs w:val="28"/>
        </w:rPr>
      </w:pPr>
      <w:r w:rsidRPr="00D40CB3">
        <w:rPr>
          <w:sz w:val="28"/>
          <w:szCs w:val="28"/>
        </w:rPr>
        <w:t>В школе работают 13  кружков и студий дополнительного образования. Охват обучающихся 100%.</w:t>
      </w:r>
    </w:p>
    <w:p w:rsidR="00BC4A25" w:rsidRDefault="008A190F" w:rsidP="00D40CB3">
      <w:pPr>
        <w:pStyle w:val="a4"/>
        <w:spacing w:line="276" w:lineRule="auto"/>
        <w:ind w:left="142" w:right="282" w:firstLine="567"/>
        <w:rPr>
          <w:rFonts w:ascii="Times New Roman" w:hAnsi="Times New Roman"/>
          <w:color w:val="auto"/>
          <w:sz w:val="28"/>
          <w:szCs w:val="28"/>
        </w:rPr>
      </w:pPr>
      <w:r>
        <w:rPr>
          <w:rFonts w:ascii="Times New Roman" w:hAnsi="Times New Roman"/>
          <w:color w:val="auto"/>
          <w:sz w:val="28"/>
          <w:szCs w:val="28"/>
        </w:rPr>
        <w:t>*Кружки и студии по выбору.</w:t>
      </w:r>
    </w:p>
    <w:p w:rsidR="008A190F" w:rsidRPr="00D40CB3" w:rsidRDefault="008A190F" w:rsidP="00D40CB3">
      <w:pPr>
        <w:pStyle w:val="a4"/>
        <w:spacing w:line="276" w:lineRule="auto"/>
        <w:ind w:left="142" w:right="282" w:firstLine="567"/>
        <w:rPr>
          <w:rFonts w:ascii="Times New Roman" w:hAnsi="Times New Roman"/>
          <w:color w:val="auto"/>
          <w:sz w:val="28"/>
          <w:szCs w:val="28"/>
        </w:rPr>
      </w:pPr>
    </w:p>
    <w:p w:rsidR="00EC4F90" w:rsidRPr="00D40CB3" w:rsidRDefault="00D00181" w:rsidP="002168BE">
      <w:pPr>
        <w:pStyle w:val="a0"/>
        <w:numPr>
          <w:ilvl w:val="1"/>
          <w:numId w:val="33"/>
        </w:numPr>
        <w:spacing w:line="276" w:lineRule="auto"/>
        <w:ind w:left="142" w:right="282" w:firstLine="567"/>
        <w:jc w:val="both"/>
        <w:rPr>
          <w:szCs w:val="28"/>
        </w:rPr>
      </w:pPr>
      <w:bookmarkStart w:id="236" w:name="_Toc288394109"/>
      <w:bookmarkStart w:id="237" w:name="_Toc288410576"/>
      <w:bookmarkStart w:id="238" w:name="_Toc288410705"/>
      <w:bookmarkStart w:id="239" w:name="_Toc424564344"/>
      <w:bookmarkStart w:id="240" w:name="_Toc52811031"/>
      <w:bookmarkStart w:id="241" w:name="_Toc52812548"/>
      <w:bookmarkStart w:id="242" w:name="_Toc52814013"/>
      <w:r w:rsidRPr="00D40CB3">
        <w:rPr>
          <w:szCs w:val="28"/>
        </w:rPr>
        <w:t xml:space="preserve">Система </w:t>
      </w:r>
      <w:r w:rsidR="00653A76" w:rsidRPr="00D40CB3">
        <w:rPr>
          <w:szCs w:val="28"/>
        </w:rPr>
        <w:t>условий реализации</w:t>
      </w:r>
      <w:r w:rsidR="00500815" w:rsidRPr="00D40CB3">
        <w:rPr>
          <w:szCs w:val="28"/>
        </w:rPr>
        <w:t xml:space="preserve"> </w:t>
      </w:r>
      <w:r w:rsidR="00653A76" w:rsidRPr="00D40CB3">
        <w:rPr>
          <w:szCs w:val="28"/>
        </w:rPr>
        <w:t>основной образовательной программы</w:t>
      </w:r>
      <w:bookmarkEnd w:id="236"/>
      <w:bookmarkEnd w:id="237"/>
      <w:bookmarkEnd w:id="238"/>
      <w:bookmarkEnd w:id="239"/>
      <w:bookmarkEnd w:id="240"/>
      <w:bookmarkEnd w:id="241"/>
      <w:bookmarkEnd w:id="242"/>
    </w:p>
    <w:p w:rsidR="00D53830" w:rsidRPr="00D40CB3" w:rsidRDefault="00D53830" w:rsidP="00D40CB3">
      <w:pPr>
        <w:pStyle w:val="aff1"/>
        <w:tabs>
          <w:tab w:val="left" w:pos="709"/>
        </w:tabs>
        <w:spacing w:line="276" w:lineRule="auto"/>
        <w:ind w:left="142" w:right="282" w:firstLine="567"/>
        <w:rPr>
          <w:b/>
          <w:szCs w:val="28"/>
        </w:rPr>
      </w:pPr>
      <w:r w:rsidRPr="00D40CB3">
        <w:rPr>
          <w:szCs w:val="28"/>
        </w:rPr>
        <w:t xml:space="preserve">Требования к условиям реализации основной образовательной программы  начального общего образования представляют собой систему требований к кадровым, материально-техническим, информационным и учебно-методическим условиям. </w:t>
      </w:r>
    </w:p>
    <w:p w:rsidR="00D53830" w:rsidRPr="00D40CB3" w:rsidRDefault="00D53830" w:rsidP="00D40CB3">
      <w:pPr>
        <w:spacing w:line="276" w:lineRule="auto"/>
        <w:ind w:left="142" w:right="282" w:firstLine="567"/>
        <w:jc w:val="both"/>
        <w:rPr>
          <w:sz w:val="28"/>
          <w:szCs w:val="28"/>
        </w:rPr>
      </w:pPr>
    </w:p>
    <w:p w:rsidR="00EC4F90" w:rsidRPr="00D40CB3" w:rsidRDefault="00381389" w:rsidP="00D40CB3">
      <w:pPr>
        <w:pStyle w:val="24"/>
        <w:tabs>
          <w:tab w:val="left" w:pos="0"/>
        </w:tabs>
        <w:spacing w:line="276" w:lineRule="auto"/>
        <w:ind w:left="142" w:right="282" w:firstLine="567"/>
        <w:jc w:val="both"/>
        <w:rPr>
          <w:rFonts w:ascii="Times New Roman" w:hAnsi="Times New Roman"/>
          <w:sz w:val="28"/>
          <w:szCs w:val="28"/>
        </w:rPr>
      </w:pPr>
      <w:r>
        <w:rPr>
          <w:rFonts w:ascii="Times New Roman" w:hAnsi="Times New Roman"/>
          <w:sz w:val="28"/>
          <w:szCs w:val="28"/>
        </w:rPr>
        <w:t>ГК</w:t>
      </w:r>
      <w:r w:rsidR="00D9732F" w:rsidRPr="00D40CB3">
        <w:rPr>
          <w:rFonts w:ascii="Times New Roman" w:hAnsi="Times New Roman"/>
          <w:sz w:val="28"/>
          <w:szCs w:val="28"/>
        </w:rPr>
        <w:t xml:space="preserve">ОУШИ «Аланская гимназия»  </w:t>
      </w:r>
      <w:r w:rsidR="00EC4F90" w:rsidRPr="00D40CB3">
        <w:rPr>
          <w:rFonts w:ascii="Times New Roman" w:hAnsi="Times New Roman"/>
          <w:sz w:val="28"/>
          <w:szCs w:val="28"/>
        </w:rPr>
        <w:t xml:space="preserve">укомплектована кадрами, имеющими необходимую квалификацию для решения задач, определённых основной образовательной программой </w:t>
      </w:r>
      <w:r w:rsidR="002965B8" w:rsidRPr="00D40CB3">
        <w:rPr>
          <w:rFonts w:ascii="Times New Roman" w:hAnsi="Times New Roman"/>
          <w:sz w:val="28"/>
          <w:szCs w:val="28"/>
        </w:rPr>
        <w:t>начального</w:t>
      </w:r>
      <w:r w:rsidR="00EC4F90" w:rsidRPr="00D40CB3">
        <w:rPr>
          <w:rFonts w:ascii="Times New Roman" w:hAnsi="Times New Roman"/>
          <w:sz w:val="28"/>
          <w:szCs w:val="28"/>
        </w:rPr>
        <w:t xml:space="preserve"> общего образования, способными к инновационной профессиональной деятельности.</w:t>
      </w:r>
    </w:p>
    <w:p w:rsidR="00EC4F90" w:rsidRPr="00D40CB3" w:rsidRDefault="00EC4F90" w:rsidP="00D40CB3">
      <w:pPr>
        <w:tabs>
          <w:tab w:val="left" w:pos="0"/>
        </w:tabs>
        <w:spacing w:line="276" w:lineRule="auto"/>
        <w:ind w:left="142" w:right="282" w:firstLine="567"/>
        <w:jc w:val="both"/>
        <w:rPr>
          <w:rStyle w:val="maintext1"/>
          <w:sz w:val="28"/>
          <w:szCs w:val="28"/>
        </w:rPr>
      </w:pPr>
      <w:r w:rsidRPr="00D40CB3">
        <w:rPr>
          <w:sz w:val="28"/>
          <w:szCs w:val="28"/>
        </w:rPr>
        <w:lastRenderedPageBreak/>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D40CB3">
        <w:rPr>
          <w:rStyle w:val="maintext1"/>
          <w:sz w:val="28"/>
          <w:szCs w:val="28"/>
        </w:rPr>
        <w:t>.</w:t>
      </w:r>
    </w:p>
    <w:p w:rsidR="0023492A" w:rsidRPr="00D40CB3" w:rsidRDefault="00381389" w:rsidP="00D40CB3">
      <w:pPr>
        <w:spacing w:line="276" w:lineRule="auto"/>
        <w:ind w:left="142" w:right="282" w:firstLine="567"/>
        <w:jc w:val="both"/>
        <w:rPr>
          <w:sz w:val="28"/>
          <w:szCs w:val="28"/>
        </w:rPr>
      </w:pPr>
      <w:r>
        <w:rPr>
          <w:sz w:val="28"/>
          <w:szCs w:val="28"/>
        </w:rPr>
        <w:t>ГК</w:t>
      </w:r>
      <w:r w:rsidR="00D9732F" w:rsidRPr="00D40CB3">
        <w:rPr>
          <w:sz w:val="28"/>
          <w:szCs w:val="28"/>
        </w:rPr>
        <w:t xml:space="preserve">ОУШИ «Аланская гимназия»  </w:t>
      </w:r>
      <w:r w:rsidR="0023492A" w:rsidRPr="00D40CB3">
        <w:rPr>
          <w:sz w:val="28"/>
          <w:szCs w:val="28"/>
        </w:rPr>
        <w:t xml:space="preserve"> </w:t>
      </w:r>
      <w:r w:rsidR="00CB6306" w:rsidRPr="00D40CB3">
        <w:rPr>
          <w:sz w:val="28"/>
          <w:szCs w:val="28"/>
        </w:rPr>
        <w:t>3</w:t>
      </w:r>
      <w:r w:rsidR="00D9732F" w:rsidRPr="00D40CB3">
        <w:rPr>
          <w:sz w:val="28"/>
          <w:szCs w:val="28"/>
        </w:rPr>
        <w:t xml:space="preserve"> </w:t>
      </w:r>
      <w:r w:rsidR="0023492A" w:rsidRPr="00D40CB3">
        <w:rPr>
          <w:sz w:val="28"/>
          <w:szCs w:val="28"/>
        </w:rPr>
        <w:t>учите</w:t>
      </w:r>
      <w:r w:rsidR="00B41188" w:rsidRPr="00D40CB3">
        <w:rPr>
          <w:sz w:val="28"/>
          <w:szCs w:val="28"/>
        </w:rPr>
        <w:t>ля</w:t>
      </w:r>
      <w:r w:rsidR="00D40CB3" w:rsidRPr="00D40CB3">
        <w:rPr>
          <w:sz w:val="28"/>
          <w:szCs w:val="28"/>
        </w:rPr>
        <w:t xml:space="preserve"> начальных классов имеют </w:t>
      </w:r>
      <w:r w:rsidR="0023492A" w:rsidRPr="00D40CB3">
        <w:rPr>
          <w:sz w:val="28"/>
          <w:szCs w:val="28"/>
        </w:rPr>
        <w:t xml:space="preserve"> </w:t>
      </w:r>
      <w:r w:rsidR="00B41188" w:rsidRPr="00D40CB3">
        <w:rPr>
          <w:sz w:val="28"/>
          <w:szCs w:val="28"/>
        </w:rPr>
        <w:t xml:space="preserve">высшую квалификационную категорию, </w:t>
      </w:r>
      <w:r w:rsidR="00CB6306" w:rsidRPr="00D40CB3">
        <w:rPr>
          <w:sz w:val="28"/>
          <w:szCs w:val="28"/>
        </w:rPr>
        <w:t>1</w:t>
      </w:r>
      <w:r w:rsidR="0023492A" w:rsidRPr="00D40CB3">
        <w:rPr>
          <w:sz w:val="28"/>
          <w:szCs w:val="28"/>
        </w:rPr>
        <w:t xml:space="preserve"> учител</w:t>
      </w:r>
      <w:r w:rsidR="00CB6306" w:rsidRPr="00D40CB3">
        <w:rPr>
          <w:sz w:val="28"/>
          <w:szCs w:val="28"/>
        </w:rPr>
        <w:t>ь</w:t>
      </w:r>
      <w:r w:rsidR="00D40CB3" w:rsidRPr="00D40CB3">
        <w:rPr>
          <w:sz w:val="28"/>
          <w:szCs w:val="28"/>
        </w:rPr>
        <w:t xml:space="preserve"> -</w:t>
      </w:r>
      <w:r w:rsidR="0023492A" w:rsidRPr="00D40CB3">
        <w:rPr>
          <w:sz w:val="28"/>
          <w:szCs w:val="28"/>
        </w:rPr>
        <w:t xml:space="preserve"> соответствие  занимаемой должност</w:t>
      </w:r>
      <w:r w:rsidR="00D40CB3" w:rsidRPr="00D40CB3">
        <w:rPr>
          <w:sz w:val="28"/>
          <w:szCs w:val="28"/>
        </w:rPr>
        <w:t>и.</w:t>
      </w:r>
    </w:p>
    <w:p w:rsidR="004B5B28" w:rsidRPr="00D40CB3" w:rsidRDefault="004B5B28" w:rsidP="00D40CB3">
      <w:pPr>
        <w:spacing w:line="276" w:lineRule="auto"/>
        <w:ind w:left="142" w:right="282" w:firstLine="567"/>
        <w:jc w:val="both"/>
        <w:rPr>
          <w:sz w:val="28"/>
          <w:szCs w:val="28"/>
        </w:rPr>
      </w:pPr>
      <w:r w:rsidRPr="00D40CB3">
        <w:rPr>
          <w:sz w:val="28"/>
          <w:szCs w:val="28"/>
        </w:rPr>
        <w:t>Также в начальной школе работают специалисты: учитель музыки (</w:t>
      </w:r>
      <w:r w:rsidR="00D9732F" w:rsidRPr="00D40CB3">
        <w:rPr>
          <w:sz w:val="28"/>
          <w:szCs w:val="28"/>
        </w:rPr>
        <w:t>молодой сп</w:t>
      </w:r>
      <w:r w:rsidR="00D40CB3" w:rsidRPr="00D40CB3">
        <w:rPr>
          <w:sz w:val="28"/>
          <w:szCs w:val="28"/>
        </w:rPr>
        <w:t>е</w:t>
      </w:r>
      <w:r w:rsidR="00D9732F" w:rsidRPr="00D40CB3">
        <w:rPr>
          <w:sz w:val="28"/>
          <w:szCs w:val="28"/>
        </w:rPr>
        <w:t>циалист</w:t>
      </w:r>
      <w:r w:rsidRPr="00D40CB3">
        <w:rPr>
          <w:sz w:val="28"/>
          <w:szCs w:val="28"/>
        </w:rPr>
        <w:t>),</w:t>
      </w:r>
      <w:r w:rsidR="00C3111C" w:rsidRPr="00D40CB3">
        <w:rPr>
          <w:sz w:val="28"/>
          <w:szCs w:val="28"/>
        </w:rPr>
        <w:t xml:space="preserve"> 1</w:t>
      </w:r>
      <w:r w:rsidRPr="00D40CB3">
        <w:rPr>
          <w:sz w:val="28"/>
          <w:szCs w:val="28"/>
        </w:rPr>
        <w:t xml:space="preserve"> учител</w:t>
      </w:r>
      <w:r w:rsidR="00C3111C" w:rsidRPr="00D40CB3">
        <w:rPr>
          <w:sz w:val="28"/>
          <w:szCs w:val="28"/>
        </w:rPr>
        <w:t>ь</w:t>
      </w:r>
      <w:r w:rsidRPr="00D40CB3">
        <w:rPr>
          <w:sz w:val="28"/>
          <w:szCs w:val="28"/>
        </w:rPr>
        <w:t xml:space="preserve"> физической культуры (</w:t>
      </w:r>
      <w:r w:rsidR="00C3111C" w:rsidRPr="00D40CB3">
        <w:rPr>
          <w:sz w:val="28"/>
          <w:szCs w:val="28"/>
        </w:rPr>
        <w:t>молодой специалист</w:t>
      </w:r>
      <w:r w:rsidRPr="00D40CB3">
        <w:rPr>
          <w:sz w:val="28"/>
          <w:szCs w:val="28"/>
        </w:rPr>
        <w:t>), учител</w:t>
      </w:r>
      <w:r w:rsidR="0023492A" w:rsidRPr="00D40CB3">
        <w:rPr>
          <w:sz w:val="28"/>
          <w:szCs w:val="28"/>
        </w:rPr>
        <w:t>ь</w:t>
      </w:r>
      <w:r w:rsidRPr="00D40CB3">
        <w:rPr>
          <w:sz w:val="28"/>
          <w:szCs w:val="28"/>
        </w:rPr>
        <w:t xml:space="preserve"> иностранного языка</w:t>
      </w:r>
      <w:r w:rsidR="00D40CB3" w:rsidRPr="00D40CB3">
        <w:rPr>
          <w:sz w:val="28"/>
          <w:szCs w:val="28"/>
        </w:rPr>
        <w:t>, 2</w:t>
      </w:r>
      <w:r w:rsidRPr="00D40CB3">
        <w:rPr>
          <w:sz w:val="28"/>
          <w:szCs w:val="28"/>
        </w:rPr>
        <w:t xml:space="preserve"> воспитател</w:t>
      </w:r>
      <w:r w:rsidR="00D40CB3" w:rsidRPr="00D40CB3">
        <w:rPr>
          <w:sz w:val="28"/>
          <w:szCs w:val="28"/>
        </w:rPr>
        <w:t>я</w:t>
      </w:r>
      <w:r w:rsidR="0023492A" w:rsidRPr="00D40CB3">
        <w:rPr>
          <w:sz w:val="28"/>
          <w:szCs w:val="28"/>
        </w:rPr>
        <w:t>.</w:t>
      </w:r>
    </w:p>
    <w:p w:rsidR="00CB0CD8" w:rsidRPr="00D40CB3" w:rsidRDefault="00381389" w:rsidP="00D40CB3">
      <w:pPr>
        <w:shd w:val="clear" w:color="auto" w:fill="FFFFFF"/>
        <w:tabs>
          <w:tab w:val="left" w:pos="0"/>
          <w:tab w:val="left" w:pos="720"/>
        </w:tabs>
        <w:spacing w:line="276" w:lineRule="auto"/>
        <w:ind w:left="142" w:right="282" w:firstLine="567"/>
        <w:jc w:val="both"/>
        <w:rPr>
          <w:sz w:val="28"/>
          <w:szCs w:val="28"/>
        </w:rPr>
      </w:pPr>
      <w:r>
        <w:rPr>
          <w:sz w:val="28"/>
          <w:szCs w:val="28"/>
        </w:rPr>
        <w:t>ГК</w:t>
      </w:r>
      <w:r w:rsidR="003A4789" w:rsidRPr="00D40CB3">
        <w:rPr>
          <w:sz w:val="28"/>
          <w:szCs w:val="28"/>
        </w:rPr>
        <w:t>ОУШИ «Аланская гимназия»</w:t>
      </w:r>
      <w:r w:rsidR="00CB0CD8" w:rsidRPr="00D40CB3">
        <w:rPr>
          <w:sz w:val="28"/>
          <w:szCs w:val="28"/>
        </w:rPr>
        <w:t xml:space="preserve"> укомплектовано медицинским</w:t>
      </w:r>
      <w:r w:rsidR="002C37CE" w:rsidRPr="00D40CB3">
        <w:rPr>
          <w:sz w:val="28"/>
          <w:szCs w:val="28"/>
        </w:rPr>
        <w:t>и</w:t>
      </w:r>
      <w:r w:rsidR="00CB0CD8" w:rsidRPr="00D40CB3">
        <w:rPr>
          <w:sz w:val="28"/>
          <w:szCs w:val="28"/>
        </w:rPr>
        <w:t xml:space="preserve"> работник</w:t>
      </w:r>
      <w:r w:rsidR="002C37CE" w:rsidRPr="00D40CB3">
        <w:rPr>
          <w:sz w:val="28"/>
          <w:szCs w:val="28"/>
        </w:rPr>
        <w:t>ами</w:t>
      </w:r>
      <w:r w:rsidR="00CB0CD8" w:rsidRPr="00D40CB3">
        <w:rPr>
          <w:sz w:val="28"/>
          <w:szCs w:val="28"/>
        </w:rPr>
        <w:t>, работниками пищеблока, вспомогательным персоналом.</w:t>
      </w:r>
    </w:p>
    <w:p w:rsidR="00EC4F90" w:rsidRPr="00D40CB3" w:rsidRDefault="00EC4F90" w:rsidP="00D40CB3">
      <w:pPr>
        <w:spacing w:line="276" w:lineRule="auto"/>
        <w:ind w:left="142" w:right="282" w:firstLine="567"/>
        <w:jc w:val="both"/>
        <w:rPr>
          <w:sz w:val="28"/>
          <w:szCs w:val="28"/>
        </w:rPr>
      </w:pPr>
      <w:r w:rsidRPr="00D40CB3">
        <w:rPr>
          <w:sz w:val="28"/>
          <w:szCs w:val="28"/>
        </w:rPr>
        <w:t>Разработаны и утверждены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в разделе «Квалификационные характеристики должностей работников образования».</w:t>
      </w:r>
    </w:p>
    <w:p w:rsidR="00EC4F90" w:rsidRPr="00D40CB3" w:rsidRDefault="00EC4F90" w:rsidP="00D40CB3">
      <w:pPr>
        <w:spacing w:line="276" w:lineRule="auto"/>
        <w:ind w:left="142" w:right="282" w:firstLine="567"/>
        <w:jc w:val="both"/>
        <w:rPr>
          <w:sz w:val="28"/>
          <w:szCs w:val="28"/>
        </w:rPr>
      </w:pPr>
      <w:r w:rsidRPr="00D40CB3">
        <w:rPr>
          <w:sz w:val="28"/>
          <w:szCs w:val="28"/>
        </w:rPr>
        <w:t xml:space="preserve">В основу должностных обязанностей положены представленные в профессиональном стандарте </w:t>
      </w:r>
      <w:r w:rsidRPr="00D40CB3">
        <w:rPr>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D40CB3" w:rsidDel="0005174D">
        <w:rPr>
          <w:sz w:val="28"/>
          <w:szCs w:val="28"/>
        </w:rPr>
        <w:t xml:space="preserve"> </w:t>
      </w:r>
      <w:r w:rsidRPr="00D40CB3">
        <w:rPr>
          <w:sz w:val="28"/>
          <w:szCs w:val="28"/>
        </w:rPr>
        <w:t>обобщенные трудовые функции, которые могут быть поручены работнику, занимающему данную должность.</w:t>
      </w:r>
    </w:p>
    <w:p w:rsidR="00EC4F90" w:rsidRPr="00D40CB3" w:rsidRDefault="00EC4F90" w:rsidP="00D40CB3">
      <w:pPr>
        <w:spacing w:line="276" w:lineRule="auto"/>
        <w:ind w:left="142" w:right="282" w:firstLine="567"/>
        <w:jc w:val="both"/>
        <w:rPr>
          <w:sz w:val="28"/>
          <w:szCs w:val="28"/>
        </w:rPr>
      </w:pPr>
      <w:r w:rsidRPr="00D40CB3">
        <w:rPr>
          <w:sz w:val="28"/>
          <w:szCs w:val="28"/>
        </w:rPr>
        <w:t>Аттестация педагогических работников осуществляется в соответствии с Федеральным законом «Об образовании в Российской</w:t>
      </w:r>
      <w:r w:rsidRPr="00D40CB3">
        <w:rPr>
          <w:sz w:val="28"/>
          <w:szCs w:val="28"/>
        </w:rPr>
        <w:tab/>
        <w:t xml:space="preserve"> Федерации».</w:t>
      </w:r>
    </w:p>
    <w:p w:rsidR="0023492A" w:rsidRPr="00D40CB3" w:rsidRDefault="00EC4F90" w:rsidP="00D40CB3">
      <w:pPr>
        <w:spacing w:line="276" w:lineRule="auto"/>
        <w:ind w:left="142" w:right="282" w:firstLine="567"/>
        <w:jc w:val="both"/>
        <w:rPr>
          <w:b/>
          <w:sz w:val="28"/>
          <w:szCs w:val="28"/>
        </w:rPr>
      </w:pPr>
      <w:r w:rsidRPr="00D40CB3">
        <w:rPr>
          <w:b/>
          <w:sz w:val="28"/>
          <w:szCs w:val="28"/>
        </w:rPr>
        <w:t xml:space="preserve">Профессиональное развитие и повышение квалификации педагогических работников. </w:t>
      </w:r>
    </w:p>
    <w:p w:rsidR="00EC4F90" w:rsidRPr="00D40CB3" w:rsidRDefault="00EC4F90" w:rsidP="00D40CB3">
      <w:pPr>
        <w:spacing w:line="276" w:lineRule="auto"/>
        <w:ind w:left="142" w:right="282" w:firstLine="567"/>
        <w:jc w:val="both"/>
        <w:rPr>
          <w:sz w:val="28"/>
          <w:szCs w:val="28"/>
        </w:rPr>
      </w:pPr>
      <w:r w:rsidRPr="00D40CB3">
        <w:rPr>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C4F90" w:rsidRPr="00D40CB3" w:rsidRDefault="00EC4F90" w:rsidP="00D40CB3">
      <w:pPr>
        <w:spacing w:line="276" w:lineRule="auto"/>
        <w:ind w:left="142" w:right="282" w:firstLine="567"/>
        <w:jc w:val="both"/>
        <w:rPr>
          <w:color w:val="FF0000"/>
          <w:sz w:val="28"/>
          <w:szCs w:val="28"/>
        </w:rPr>
      </w:pPr>
      <w:r w:rsidRPr="00D40CB3">
        <w:rPr>
          <w:sz w:val="28"/>
          <w:szCs w:val="28"/>
        </w:rPr>
        <w:t xml:space="preserve">При подготовке к переходу на ФГОС </w:t>
      </w:r>
      <w:r w:rsidR="00C16A30" w:rsidRPr="00D40CB3">
        <w:rPr>
          <w:sz w:val="28"/>
          <w:szCs w:val="28"/>
        </w:rPr>
        <w:t>Н</w:t>
      </w:r>
      <w:r w:rsidRPr="00D40CB3">
        <w:rPr>
          <w:sz w:val="28"/>
          <w:szCs w:val="28"/>
        </w:rPr>
        <w:t xml:space="preserve">ОО все педагогические работники </w:t>
      </w:r>
      <w:r w:rsidR="00436CA8">
        <w:rPr>
          <w:sz w:val="28"/>
          <w:szCs w:val="28"/>
        </w:rPr>
        <w:t>ГК</w:t>
      </w:r>
      <w:r w:rsidR="003D7C0F" w:rsidRPr="00D40CB3">
        <w:rPr>
          <w:sz w:val="28"/>
          <w:szCs w:val="28"/>
        </w:rPr>
        <w:t xml:space="preserve">ОУШИ «Аланская гимназия» </w:t>
      </w:r>
      <w:r w:rsidRPr="00D40CB3">
        <w:rPr>
          <w:sz w:val="28"/>
          <w:szCs w:val="28"/>
        </w:rPr>
        <w:t xml:space="preserve"> прош</w:t>
      </w:r>
      <w:r w:rsidR="002C37CE" w:rsidRPr="00D40CB3">
        <w:rPr>
          <w:sz w:val="28"/>
          <w:szCs w:val="28"/>
        </w:rPr>
        <w:t>ли курсы повышения квалификации.</w:t>
      </w:r>
    </w:p>
    <w:p w:rsidR="00653A76" w:rsidRPr="00D40CB3" w:rsidRDefault="00653A76" w:rsidP="00D40CB3">
      <w:pPr>
        <w:pStyle w:val="a4"/>
        <w:spacing w:line="276" w:lineRule="auto"/>
        <w:ind w:left="142" w:right="282" w:firstLine="567"/>
        <w:rPr>
          <w:rFonts w:ascii="Times New Roman" w:hAnsi="Times New Roman"/>
          <w:color w:val="auto"/>
          <w:sz w:val="28"/>
          <w:szCs w:val="28"/>
        </w:rPr>
      </w:pPr>
      <w:r w:rsidRPr="00D40CB3">
        <w:rPr>
          <w:rFonts w:ascii="Times New Roman" w:hAnsi="Times New Roman"/>
          <w:b/>
          <w:bCs/>
          <w:color w:val="auto"/>
          <w:spacing w:val="-4"/>
          <w:sz w:val="28"/>
          <w:szCs w:val="28"/>
        </w:rPr>
        <w:t>Ожидаемый результат повышения квалификации — про</w:t>
      </w:r>
      <w:r w:rsidRPr="00D40CB3">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D40CB3">
        <w:rPr>
          <w:rFonts w:ascii="Times New Roman" w:hAnsi="Times New Roman"/>
          <w:b/>
          <w:bCs/>
          <w:color w:val="auto"/>
          <w:sz w:val="28"/>
          <w:szCs w:val="28"/>
        </w:rPr>
        <w:t>ФГОС НОО</w:t>
      </w:r>
      <w:r w:rsidRPr="00D40CB3">
        <w:rPr>
          <w:rFonts w:ascii="Times New Roman" w:hAnsi="Times New Roman"/>
          <w:b/>
          <w:bCs/>
          <w:color w:val="auto"/>
          <w:sz w:val="28"/>
          <w:szCs w:val="28"/>
        </w:rPr>
        <w:t>:</w:t>
      </w:r>
    </w:p>
    <w:p w:rsidR="00653A76" w:rsidRPr="00D40CB3" w:rsidRDefault="00653A76" w:rsidP="00AD0C9D">
      <w:pPr>
        <w:pStyle w:val="21"/>
        <w:spacing w:line="276" w:lineRule="auto"/>
        <w:ind w:left="142" w:right="282" w:firstLine="567"/>
        <w:outlineLvl w:val="9"/>
        <w:rPr>
          <w:szCs w:val="28"/>
        </w:rPr>
      </w:pPr>
      <w:r w:rsidRPr="00D40CB3">
        <w:rPr>
          <w:b/>
          <w:bCs/>
          <w:szCs w:val="28"/>
        </w:rPr>
        <w:t>обеспечение</w:t>
      </w:r>
      <w:r w:rsidRPr="00D40CB3">
        <w:rPr>
          <w:szCs w:val="28"/>
        </w:rPr>
        <w:t xml:space="preserve"> оптимального вхождения работников образования в систему ценностей современного образования;</w:t>
      </w:r>
    </w:p>
    <w:p w:rsidR="00653A76" w:rsidRPr="00D40CB3" w:rsidRDefault="00653A76" w:rsidP="00AD0C9D">
      <w:pPr>
        <w:pStyle w:val="21"/>
        <w:spacing w:line="276" w:lineRule="auto"/>
        <w:ind w:left="142" w:right="282" w:firstLine="567"/>
        <w:outlineLvl w:val="9"/>
        <w:rPr>
          <w:szCs w:val="28"/>
        </w:rPr>
      </w:pPr>
      <w:r w:rsidRPr="00D40CB3">
        <w:rPr>
          <w:b/>
          <w:bCs/>
          <w:szCs w:val="28"/>
        </w:rPr>
        <w:t xml:space="preserve">принятие </w:t>
      </w:r>
      <w:r w:rsidRPr="00D40CB3">
        <w:rPr>
          <w:szCs w:val="28"/>
        </w:rPr>
        <w:t xml:space="preserve">идеологии </w:t>
      </w:r>
      <w:r w:rsidR="00C11324" w:rsidRPr="00D40CB3">
        <w:rPr>
          <w:szCs w:val="28"/>
        </w:rPr>
        <w:t>ФГОС НОО</w:t>
      </w:r>
      <w:r w:rsidRPr="00D40CB3">
        <w:rPr>
          <w:szCs w:val="28"/>
        </w:rPr>
        <w:t>;</w:t>
      </w:r>
    </w:p>
    <w:p w:rsidR="00653A76" w:rsidRPr="00D40CB3" w:rsidRDefault="00653A76" w:rsidP="00AD0C9D">
      <w:pPr>
        <w:pStyle w:val="21"/>
        <w:spacing w:line="276" w:lineRule="auto"/>
        <w:ind w:left="142" w:right="282" w:firstLine="567"/>
        <w:outlineLvl w:val="9"/>
        <w:rPr>
          <w:szCs w:val="28"/>
        </w:rPr>
      </w:pPr>
      <w:r w:rsidRPr="00D40CB3">
        <w:rPr>
          <w:b/>
          <w:bCs/>
          <w:szCs w:val="28"/>
        </w:rPr>
        <w:lastRenderedPageBreak/>
        <w:t>освоение</w:t>
      </w:r>
      <w:r w:rsidRPr="00D40CB3">
        <w:rPr>
          <w:szCs w:val="28"/>
        </w:rPr>
        <w:t xml:space="preserve"> новой системы требований к структуре основной образовательной программы, результатам е</w:t>
      </w:r>
      <w:r w:rsidR="00D30361" w:rsidRPr="00D40CB3">
        <w:rPr>
          <w:szCs w:val="28"/>
        </w:rPr>
        <w:t>е</w:t>
      </w:r>
      <w:r w:rsidRPr="00D40CB3">
        <w:rPr>
          <w:szCs w:val="28"/>
        </w:rPr>
        <w:t xml:space="preserve"> освоения и условиям реализации, а также системы оценки итогов образовательной деятельности обучающихся;</w:t>
      </w:r>
    </w:p>
    <w:p w:rsidR="00653A76" w:rsidRPr="00D40CB3" w:rsidRDefault="00653A76" w:rsidP="00AD0C9D">
      <w:pPr>
        <w:pStyle w:val="21"/>
        <w:spacing w:line="276" w:lineRule="auto"/>
        <w:ind w:left="142" w:right="282" w:firstLine="567"/>
        <w:outlineLvl w:val="9"/>
        <w:rPr>
          <w:szCs w:val="28"/>
        </w:rPr>
      </w:pPr>
      <w:r w:rsidRPr="00D40CB3">
        <w:rPr>
          <w:b/>
          <w:bCs/>
          <w:spacing w:val="2"/>
          <w:szCs w:val="28"/>
        </w:rPr>
        <w:t>овладение</w:t>
      </w:r>
      <w:r w:rsidRPr="00D40CB3">
        <w:rPr>
          <w:spacing w:val="2"/>
          <w:szCs w:val="28"/>
        </w:rPr>
        <w:t xml:space="preserve"> учебно­методическими и информационно­</w:t>
      </w:r>
      <w:r w:rsidRPr="00D40CB3">
        <w:rPr>
          <w:szCs w:val="28"/>
        </w:rPr>
        <w:t xml:space="preserve">методическими ресурсами, необходимыми для успешного решения задач </w:t>
      </w:r>
      <w:r w:rsidR="00C11324" w:rsidRPr="00D40CB3">
        <w:rPr>
          <w:szCs w:val="28"/>
        </w:rPr>
        <w:t>ФГОС НОО</w:t>
      </w:r>
      <w:r w:rsidRPr="00D40CB3">
        <w:rPr>
          <w:szCs w:val="28"/>
        </w:rPr>
        <w:t>.</w:t>
      </w:r>
    </w:p>
    <w:p w:rsidR="00653A76" w:rsidRPr="00D40CB3" w:rsidRDefault="00653A76" w:rsidP="00AD0C9D">
      <w:pPr>
        <w:pStyle w:val="a4"/>
        <w:spacing w:line="276" w:lineRule="auto"/>
        <w:ind w:left="142" w:right="282" w:firstLine="567"/>
        <w:rPr>
          <w:rFonts w:ascii="Times New Roman" w:hAnsi="Times New Roman"/>
          <w:b/>
          <w:bCs/>
          <w:color w:val="auto"/>
          <w:sz w:val="28"/>
          <w:szCs w:val="28"/>
        </w:rPr>
      </w:pPr>
      <w:r w:rsidRPr="00D40CB3">
        <w:rPr>
          <w:rFonts w:ascii="Times New Roman" w:hAnsi="Times New Roman"/>
          <w:color w:val="auto"/>
          <w:sz w:val="28"/>
          <w:szCs w:val="28"/>
        </w:rPr>
        <w:t xml:space="preserve">Одним из условий готовности </w:t>
      </w:r>
      <w:r w:rsidR="002D2C77" w:rsidRPr="00D40CB3">
        <w:rPr>
          <w:rFonts w:ascii="Times New Roman" w:hAnsi="Times New Roman"/>
          <w:color w:val="auto"/>
          <w:sz w:val="28"/>
          <w:szCs w:val="28"/>
        </w:rPr>
        <w:t xml:space="preserve">образовательной </w:t>
      </w:r>
      <w:r w:rsidR="005C5F90" w:rsidRPr="00D40CB3">
        <w:rPr>
          <w:rFonts w:ascii="Times New Roman" w:hAnsi="Times New Roman"/>
          <w:color w:val="auto"/>
          <w:sz w:val="28"/>
          <w:szCs w:val="28"/>
        </w:rPr>
        <w:t>организации</w:t>
      </w:r>
      <w:r w:rsidRPr="00D40CB3">
        <w:rPr>
          <w:rFonts w:ascii="Times New Roman" w:hAnsi="Times New Roman"/>
          <w:color w:val="auto"/>
          <w:sz w:val="28"/>
          <w:szCs w:val="28"/>
        </w:rPr>
        <w:t xml:space="preserve"> к введению </w:t>
      </w:r>
      <w:r w:rsidR="00C11324" w:rsidRPr="00D40CB3">
        <w:rPr>
          <w:rFonts w:ascii="Times New Roman" w:hAnsi="Times New Roman"/>
          <w:color w:val="auto"/>
          <w:sz w:val="28"/>
          <w:szCs w:val="28"/>
        </w:rPr>
        <w:t>ФГОС НОО</w:t>
      </w:r>
      <w:r w:rsidRPr="00D40CB3">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D40CB3">
        <w:rPr>
          <w:rFonts w:ascii="Times New Roman" w:hAnsi="Times New Roman"/>
          <w:color w:val="auto"/>
          <w:sz w:val="28"/>
          <w:szCs w:val="28"/>
        </w:rPr>
        <w:t>ФГОС</w:t>
      </w:r>
      <w:r w:rsidRPr="00D40CB3">
        <w:rPr>
          <w:rFonts w:ascii="Times New Roman" w:hAnsi="Times New Roman"/>
          <w:color w:val="auto"/>
          <w:sz w:val="28"/>
          <w:szCs w:val="28"/>
        </w:rPr>
        <w:t>.</w:t>
      </w:r>
    </w:p>
    <w:p w:rsidR="00653A76" w:rsidRPr="00D40CB3" w:rsidRDefault="007A007F" w:rsidP="00AD0C9D">
      <w:pPr>
        <w:pStyle w:val="a0"/>
        <w:spacing w:line="276" w:lineRule="auto"/>
        <w:ind w:right="282"/>
        <w:jc w:val="both"/>
        <w:outlineLvl w:val="9"/>
        <w:rPr>
          <w:szCs w:val="28"/>
        </w:rPr>
      </w:pPr>
      <w:bookmarkStart w:id="243" w:name="_Toc288394111"/>
      <w:bookmarkStart w:id="244" w:name="_Toc288410578"/>
      <w:bookmarkStart w:id="245" w:name="_Toc288410707"/>
      <w:bookmarkStart w:id="246" w:name="_Toc424564346"/>
      <w:r w:rsidRPr="00D40CB3">
        <w:rPr>
          <w:rFonts w:eastAsia="Times New Roman"/>
          <w:b w:val="0"/>
          <w:szCs w:val="28"/>
        </w:rPr>
        <w:t xml:space="preserve">                        </w:t>
      </w:r>
      <w:r w:rsidR="00653A76" w:rsidRPr="00D40CB3">
        <w:rPr>
          <w:szCs w:val="28"/>
        </w:rPr>
        <w:t>Психолого­педагогические условия реализации основной образовательной</w:t>
      </w:r>
      <w:bookmarkEnd w:id="243"/>
      <w:bookmarkEnd w:id="244"/>
      <w:bookmarkEnd w:id="245"/>
      <w:bookmarkEnd w:id="246"/>
    </w:p>
    <w:p w:rsidR="00653A76" w:rsidRPr="00D40CB3" w:rsidRDefault="00653A76" w:rsidP="00AD0C9D">
      <w:pPr>
        <w:pStyle w:val="a4"/>
        <w:spacing w:line="276" w:lineRule="auto"/>
        <w:ind w:left="142" w:right="282" w:firstLine="567"/>
        <w:rPr>
          <w:rFonts w:ascii="Times New Roman" w:hAnsi="Times New Roman"/>
          <w:color w:val="auto"/>
          <w:sz w:val="28"/>
          <w:szCs w:val="28"/>
        </w:rPr>
      </w:pPr>
      <w:r w:rsidRPr="00D40CB3">
        <w:rPr>
          <w:rFonts w:ascii="Times New Roman" w:hAnsi="Times New Roman"/>
          <w:color w:val="auto"/>
          <w:sz w:val="28"/>
          <w:szCs w:val="28"/>
        </w:rPr>
        <w:t xml:space="preserve">Непременным условием реализации требований </w:t>
      </w:r>
      <w:r w:rsidR="00C11324" w:rsidRPr="00D40CB3">
        <w:rPr>
          <w:rFonts w:ascii="Times New Roman" w:hAnsi="Times New Roman"/>
          <w:color w:val="auto"/>
          <w:sz w:val="28"/>
          <w:szCs w:val="28"/>
        </w:rPr>
        <w:t>ФГОС НОО</w:t>
      </w:r>
      <w:r w:rsidRPr="00D40CB3">
        <w:rPr>
          <w:rFonts w:ascii="Times New Roman" w:hAnsi="Times New Roman"/>
          <w:color w:val="auto"/>
          <w:sz w:val="28"/>
          <w:szCs w:val="28"/>
        </w:rPr>
        <w:t xml:space="preserve"> является создание в образовательно</w:t>
      </w:r>
      <w:r w:rsidR="00D93053" w:rsidRPr="00D40CB3">
        <w:rPr>
          <w:rFonts w:ascii="Times New Roman" w:hAnsi="Times New Roman"/>
          <w:color w:val="auto"/>
          <w:sz w:val="28"/>
          <w:szCs w:val="28"/>
        </w:rPr>
        <w:t>й</w:t>
      </w:r>
      <w:r w:rsidR="002C2C7A" w:rsidRPr="00D40CB3">
        <w:rPr>
          <w:rFonts w:ascii="Times New Roman" w:hAnsi="Times New Roman"/>
          <w:color w:val="auto"/>
          <w:sz w:val="28"/>
          <w:szCs w:val="28"/>
        </w:rPr>
        <w:t xml:space="preserve"> </w:t>
      </w:r>
      <w:r w:rsidR="00D93053" w:rsidRPr="00D40CB3">
        <w:rPr>
          <w:rFonts w:ascii="Times New Roman" w:hAnsi="Times New Roman"/>
          <w:color w:val="auto"/>
          <w:sz w:val="28"/>
          <w:szCs w:val="28"/>
        </w:rPr>
        <w:t xml:space="preserve">организации </w:t>
      </w:r>
      <w:r w:rsidRPr="00D40CB3">
        <w:rPr>
          <w:rFonts w:ascii="Times New Roman" w:hAnsi="Times New Roman"/>
          <w:color w:val="auto"/>
          <w:sz w:val="28"/>
          <w:szCs w:val="28"/>
        </w:rPr>
        <w:t>психолого­педагогических условий, обеспечивающих:</w:t>
      </w:r>
    </w:p>
    <w:p w:rsidR="00653A76" w:rsidRPr="00D40CB3" w:rsidRDefault="00653A76" w:rsidP="00AD0C9D">
      <w:pPr>
        <w:pStyle w:val="21"/>
        <w:spacing w:line="276" w:lineRule="auto"/>
        <w:ind w:left="142" w:right="282" w:firstLine="567"/>
        <w:outlineLvl w:val="9"/>
        <w:rPr>
          <w:szCs w:val="28"/>
        </w:rPr>
      </w:pPr>
      <w:r w:rsidRPr="00D40CB3">
        <w:rPr>
          <w:szCs w:val="28"/>
        </w:rPr>
        <w:t>преемственность содержания и форм организации образовательно</w:t>
      </w:r>
      <w:r w:rsidR="005F572A" w:rsidRPr="00D40CB3">
        <w:rPr>
          <w:szCs w:val="28"/>
        </w:rPr>
        <w:t>й деятельности</w:t>
      </w:r>
      <w:r w:rsidRPr="00D40CB3">
        <w:rPr>
          <w:szCs w:val="28"/>
        </w:rPr>
        <w:t xml:space="preserve"> по отношению к дошкольному образованию с уч</w:t>
      </w:r>
      <w:r w:rsidR="00D30361" w:rsidRPr="00D40CB3">
        <w:rPr>
          <w:szCs w:val="28"/>
        </w:rPr>
        <w:t>е</w:t>
      </w:r>
      <w:r w:rsidRPr="00D40CB3">
        <w:rPr>
          <w:szCs w:val="28"/>
        </w:rPr>
        <w:t>том специфики возрастного психофизического развития обучающихся;</w:t>
      </w:r>
    </w:p>
    <w:p w:rsidR="00653A76" w:rsidRPr="00D40CB3" w:rsidRDefault="00653A76" w:rsidP="00AD0C9D">
      <w:pPr>
        <w:pStyle w:val="21"/>
        <w:spacing w:line="276" w:lineRule="auto"/>
        <w:ind w:left="142" w:right="282" w:firstLine="567"/>
        <w:outlineLvl w:val="9"/>
        <w:rPr>
          <w:b/>
          <w:bCs/>
          <w:szCs w:val="28"/>
        </w:rPr>
      </w:pPr>
      <w:r w:rsidRPr="00D40CB3">
        <w:rPr>
          <w:spacing w:val="-2"/>
          <w:szCs w:val="28"/>
        </w:rPr>
        <w:t>формирование и развитие психолого­педагогической ком</w:t>
      </w:r>
      <w:r w:rsidRPr="00D40CB3">
        <w:rPr>
          <w:szCs w:val="28"/>
        </w:rPr>
        <w:t xml:space="preserve">петентности участников </w:t>
      </w:r>
      <w:r w:rsidR="00AD64C6" w:rsidRPr="00D40CB3">
        <w:rPr>
          <w:szCs w:val="28"/>
        </w:rPr>
        <w:t>образовательных отношений</w:t>
      </w:r>
      <w:r w:rsidRPr="00D40CB3">
        <w:rPr>
          <w:szCs w:val="28"/>
        </w:rPr>
        <w:t>;</w:t>
      </w:r>
      <w:r w:rsidRPr="00D40CB3">
        <w:rPr>
          <w:b/>
          <w:bCs/>
          <w:szCs w:val="28"/>
        </w:rPr>
        <w:t> </w:t>
      </w:r>
    </w:p>
    <w:p w:rsidR="00653A76" w:rsidRPr="00D40CB3" w:rsidRDefault="00653A76" w:rsidP="00AD0C9D">
      <w:pPr>
        <w:pStyle w:val="21"/>
        <w:spacing w:line="276" w:lineRule="auto"/>
        <w:ind w:left="142" w:right="282" w:firstLine="567"/>
        <w:outlineLvl w:val="9"/>
        <w:rPr>
          <w:szCs w:val="28"/>
        </w:rPr>
      </w:pPr>
      <w:r w:rsidRPr="00D40CB3">
        <w:rPr>
          <w:spacing w:val="2"/>
          <w:szCs w:val="28"/>
        </w:rPr>
        <w:t>вариативность направлений и форм, а также диверси</w:t>
      </w:r>
      <w:r w:rsidRPr="00D40CB3">
        <w:rPr>
          <w:szCs w:val="28"/>
        </w:rPr>
        <w:t xml:space="preserve">фикацию уровней психолого­педагогического сопровождения участников </w:t>
      </w:r>
      <w:r w:rsidR="00AD64C6" w:rsidRPr="00D40CB3">
        <w:rPr>
          <w:szCs w:val="28"/>
        </w:rPr>
        <w:t>образовательных отношений</w:t>
      </w:r>
      <w:r w:rsidRPr="00D40CB3">
        <w:rPr>
          <w:szCs w:val="28"/>
        </w:rPr>
        <w:t>;</w:t>
      </w:r>
    </w:p>
    <w:p w:rsidR="00653A76" w:rsidRPr="00D40CB3" w:rsidRDefault="00653A76" w:rsidP="00AD0C9D">
      <w:pPr>
        <w:pStyle w:val="21"/>
        <w:spacing w:line="276" w:lineRule="auto"/>
        <w:ind w:left="142" w:right="282" w:firstLine="567"/>
        <w:outlineLvl w:val="9"/>
        <w:rPr>
          <w:szCs w:val="28"/>
        </w:rPr>
      </w:pPr>
      <w:r w:rsidRPr="00D40CB3">
        <w:rPr>
          <w:szCs w:val="28"/>
        </w:rPr>
        <w:t>дифференциацию и индивидуализацию обучения.</w:t>
      </w:r>
    </w:p>
    <w:p w:rsidR="00653A76" w:rsidRPr="00D40CB3" w:rsidRDefault="00653A76" w:rsidP="00AD0C9D">
      <w:pPr>
        <w:pStyle w:val="a4"/>
        <w:spacing w:line="276" w:lineRule="auto"/>
        <w:ind w:left="142" w:right="282" w:firstLine="567"/>
        <w:rPr>
          <w:rFonts w:ascii="Times New Roman" w:hAnsi="Times New Roman"/>
          <w:b/>
          <w:bCs/>
          <w:color w:val="auto"/>
          <w:sz w:val="28"/>
          <w:szCs w:val="28"/>
        </w:rPr>
      </w:pPr>
      <w:r w:rsidRPr="00D40CB3">
        <w:rPr>
          <w:rFonts w:ascii="Times New Roman" w:hAnsi="Times New Roman"/>
          <w:b/>
          <w:bCs/>
          <w:color w:val="auto"/>
          <w:spacing w:val="2"/>
          <w:sz w:val="28"/>
          <w:szCs w:val="28"/>
        </w:rPr>
        <w:t xml:space="preserve">Психолого­педагогическое сопровождение участников </w:t>
      </w:r>
      <w:r w:rsidR="00AD64C6" w:rsidRPr="00D40CB3">
        <w:rPr>
          <w:rFonts w:ascii="Times New Roman" w:hAnsi="Times New Roman"/>
          <w:b/>
          <w:color w:val="auto"/>
          <w:sz w:val="28"/>
          <w:szCs w:val="28"/>
        </w:rPr>
        <w:t>образовательных отношений</w:t>
      </w:r>
      <w:r w:rsidR="002C2C7A" w:rsidRPr="00D40CB3">
        <w:rPr>
          <w:rFonts w:ascii="Times New Roman" w:hAnsi="Times New Roman"/>
          <w:b/>
          <w:color w:val="auto"/>
          <w:sz w:val="28"/>
          <w:szCs w:val="28"/>
        </w:rPr>
        <w:t xml:space="preserve"> </w:t>
      </w:r>
      <w:r w:rsidR="00B630CB" w:rsidRPr="00D40CB3">
        <w:rPr>
          <w:rFonts w:ascii="Times New Roman" w:hAnsi="Times New Roman"/>
          <w:b/>
          <w:bCs/>
          <w:color w:val="auto"/>
          <w:sz w:val="28"/>
          <w:szCs w:val="28"/>
        </w:rPr>
        <w:t>на уровне</w:t>
      </w:r>
      <w:r w:rsidR="002C2C7A" w:rsidRPr="00D40CB3">
        <w:rPr>
          <w:rFonts w:ascii="Times New Roman" w:hAnsi="Times New Roman"/>
          <w:b/>
          <w:bCs/>
          <w:color w:val="auto"/>
          <w:sz w:val="28"/>
          <w:szCs w:val="28"/>
        </w:rPr>
        <w:t xml:space="preserve"> </w:t>
      </w:r>
      <w:r w:rsidR="002D2C77" w:rsidRPr="00D40CB3">
        <w:rPr>
          <w:rFonts w:ascii="Times New Roman" w:hAnsi="Times New Roman"/>
          <w:b/>
          <w:bCs/>
          <w:color w:val="auto"/>
          <w:sz w:val="28"/>
          <w:szCs w:val="28"/>
        </w:rPr>
        <w:t xml:space="preserve">начального </w:t>
      </w:r>
      <w:r w:rsidRPr="00D40CB3">
        <w:rPr>
          <w:rFonts w:ascii="Times New Roman" w:hAnsi="Times New Roman"/>
          <w:b/>
          <w:bCs/>
          <w:color w:val="auto"/>
          <w:sz w:val="28"/>
          <w:szCs w:val="28"/>
        </w:rPr>
        <w:t>общего образования</w:t>
      </w:r>
    </w:p>
    <w:p w:rsidR="00653A76" w:rsidRPr="00D40CB3" w:rsidRDefault="005A3598" w:rsidP="00AD0C9D">
      <w:pPr>
        <w:pStyle w:val="a4"/>
        <w:spacing w:line="276" w:lineRule="auto"/>
        <w:ind w:left="142" w:right="282" w:firstLine="567"/>
        <w:rPr>
          <w:rFonts w:ascii="Times New Roman" w:hAnsi="Times New Roman"/>
          <w:color w:val="auto"/>
          <w:sz w:val="28"/>
          <w:szCs w:val="28"/>
        </w:rPr>
      </w:pPr>
      <w:r w:rsidRPr="00D40CB3">
        <w:rPr>
          <w:rFonts w:ascii="Times New Roman" w:hAnsi="Times New Roman"/>
          <w:color w:val="auto"/>
          <w:spacing w:val="2"/>
          <w:sz w:val="28"/>
          <w:szCs w:val="28"/>
        </w:rPr>
        <w:t>В</w:t>
      </w:r>
      <w:r w:rsidR="00653A76" w:rsidRPr="00D40CB3">
        <w:rPr>
          <w:rFonts w:ascii="Times New Roman" w:hAnsi="Times New Roman"/>
          <w:color w:val="auto"/>
          <w:spacing w:val="2"/>
          <w:sz w:val="28"/>
          <w:szCs w:val="28"/>
        </w:rPr>
        <w:t>ыдел</w:t>
      </w:r>
      <w:r w:rsidRPr="00D40CB3">
        <w:rPr>
          <w:rFonts w:ascii="Times New Roman" w:hAnsi="Times New Roman"/>
          <w:color w:val="auto"/>
          <w:spacing w:val="2"/>
          <w:sz w:val="28"/>
          <w:szCs w:val="28"/>
        </w:rPr>
        <w:t>яю</w:t>
      </w:r>
      <w:r w:rsidR="00653A76" w:rsidRPr="00D40CB3">
        <w:rPr>
          <w:rFonts w:ascii="Times New Roman" w:hAnsi="Times New Roman"/>
          <w:color w:val="auto"/>
          <w:spacing w:val="2"/>
          <w:sz w:val="28"/>
          <w:szCs w:val="28"/>
        </w:rPr>
        <w:t>т</w:t>
      </w:r>
      <w:r w:rsidRPr="00D40CB3">
        <w:rPr>
          <w:rFonts w:ascii="Times New Roman" w:hAnsi="Times New Roman"/>
          <w:color w:val="auto"/>
          <w:spacing w:val="2"/>
          <w:sz w:val="28"/>
          <w:szCs w:val="28"/>
        </w:rPr>
        <w:t xml:space="preserve">ся </w:t>
      </w:r>
      <w:r w:rsidR="00653A76" w:rsidRPr="00D40CB3">
        <w:rPr>
          <w:rFonts w:ascii="Times New Roman" w:hAnsi="Times New Roman"/>
          <w:color w:val="auto"/>
          <w:spacing w:val="2"/>
          <w:sz w:val="28"/>
          <w:szCs w:val="28"/>
        </w:rPr>
        <w:t xml:space="preserve"> следующие уровни психолого­педагоги</w:t>
      </w:r>
      <w:r w:rsidR="00653A76" w:rsidRPr="00D40CB3">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D40CB3">
        <w:rPr>
          <w:rFonts w:ascii="Times New Roman" w:hAnsi="Times New Roman"/>
          <w:color w:val="auto"/>
          <w:sz w:val="28"/>
          <w:szCs w:val="28"/>
        </w:rPr>
        <w:t xml:space="preserve"> образовательной </w:t>
      </w:r>
      <w:r w:rsidR="005C5F90" w:rsidRPr="00D40CB3">
        <w:rPr>
          <w:rFonts w:ascii="Times New Roman" w:hAnsi="Times New Roman"/>
          <w:color w:val="auto"/>
          <w:sz w:val="28"/>
          <w:szCs w:val="28"/>
        </w:rPr>
        <w:t>организации</w:t>
      </w:r>
      <w:r w:rsidR="00653A76" w:rsidRPr="00D40CB3">
        <w:rPr>
          <w:rFonts w:ascii="Times New Roman" w:hAnsi="Times New Roman"/>
          <w:color w:val="auto"/>
          <w:sz w:val="28"/>
          <w:szCs w:val="28"/>
        </w:rPr>
        <w:t>.</w:t>
      </w:r>
    </w:p>
    <w:p w:rsidR="00653A76" w:rsidRPr="00D40CB3" w:rsidRDefault="00653A76" w:rsidP="00AD0C9D">
      <w:pPr>
        <w:pStyle w:val="a4"/>
        <w:spacing w:line="276" w:lineRule="auto"/>
        <w:ind w:left="142" w:right="282" w:firstLine="567"/>
        <w:rPr>
          <w:rFonts w:ascii="Times New Roman" w:hAnsi="Times New Roman"/>
          <w:color w:val="auto"/>
          <w:sz w:val="28"/>
          <w:szCs w:val="28"/>
        </w:rPr>
      </w:pPr>
      <w:r w:rsidRPr="00D40CB3">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D40CB3" w:rsidRDefault="00653A76" w:rsidP="00AD0C9D">
      <w:pPr>
        <w:pStyle w:val="21"/>
        <w:spacing w:line="276" w:lineRule="auto"/>
        <w:ind w:left="142" w:right="282" w:firstLine="567"/>
        <w:outlineLvl w:val="9"/>
        <w:rPr>
          <w:szCs w:val="28"/>
        </w:rPr>
      </w:pPr>
      <w:r w:rsidRPr="00D40CB3">
        <w:rPr>
          <w:spacing w:val="2"/>
          <w:szCs w:val="28"/>
        </w:rPr>
        <w:t xml:space="preserve">диагностика, направленная на выявление особенностей </w:t>
      </w:r>
      <w:r w:rsidRPr="00D40CB3">
        <w:rPr>
          <w:szCs w:val="28"/>
        </w:rPr>
        <w:t>статуса школьника. Она может проводиться на этапе знакомства с реб</w:t>
      </w:r>
      <w:r w:rsidR="00D30361" w:rsidRPr="00D40CB3">
        <w:rPr>
          <w:szCs w:val="28"/>
        </w:rPr>
        <w:t>е</w:t>
      </w:r>
      <w:r w:rsidRPr="00D40CB3">
        <w:rPr>
          <w:szCs w:val="28"/>
        </w:rPr>
        <w:t xml:space="preserve">нком, после зачисления его в школу и в конце каждого учебного года; </w:t>
      </w:r>
    </w:p>
    <w:p w:rsidR="00653A76" w:rsidRPr="00D40CB3" w:rsidRDefault="00653A76" w:rsidP="00AD0C9D">
      <w:pPr>
        <w:pStyle w:val="21"/>
        <w:spacing w:line="276" w:lineRule="auto"/>
        <w:ind w:left="142" w:right="282" w:firstLine="567"/>
        <w:outlineLvl w:val="9"/>
        <w:rPr>
          <w:szCs w:val="28"/>
        </w:rPr>
      </w:pPr>
      <w:r w:rsidRPr="00D40CB3">
        <w:rPr>
          <w:spacing w:val="2"/>
          <w:szCs w:val="28"/>
        </w:rPr>
        <w:t>консультирование педагогов и родителей, которое осу</w:t>
      </w:r>
      <w:r w:rsidRPr="00D40CB3">
        <w:rPr>
          <w:spacing w:val="-2"/>
          <w:szCs w:val="28"/>
        </w:rPr>
        <w:t>ществляется учителем и психологом с уч</w:t>
      </w:r>
      <w:r w:rsidR="00D30361" w:rsidRPr="00D40CB3">
        <w:rPr>
          <w:spacing w:val="-2"/>
          <w:szCs w:val="28"/>
        </w:rPr>
        <w:t>е</w:t>
      </w:r>
      <w:r w:rsidRPr="00D40CB3">
        <w:rPr>
          <w:spacing w:val="-2"/>
          <w:szCs w:val="28"/>
        </w:rPr>
        <w:t>том результатов диа</w:t>
      </w:r>
      <w:r w:rsidRPr="00D40CB3">
        <w:rPr>
          <w:szCs w:val="28"/>
        </w:rPr>
        <w:t xml:space="preserve">гностики, а также администрацией </w:t>
      </w:r>
      <w:r w:rsidR="002D2C77" w:rsidRPr="00D40CB3">
        <w:rPr>
          <w:szCs w:val="28"/>
        </w:rPr>
        <w:t xml:space="preserve"> образовательной </w:t>
      </w:r>
      <w:r w:rsidR="005C5F90" w:rsidRPr="00D40CB3">
        <w:rPr>
          <w:szCs w:val="28"/>
        </w:rPr>
        <w:t>организации</w:t>
      </w:r>
      <w:r w:rsidRPr="00D40CB3">
        <w:rPr>
          <w:szCs w:val="28"/>
        </w:rPr>
        <w:t>;</w:t>
      </w:r>
    </w:p>
    <w:p w:rsidR="00653A76" w:rsidRPr="00D40CB3" w:rsidRDefault="00653A76" w:rsidP="00AD0C9D">
      <w:pPr>
        <w:pStyle w:val="21"/>
        <w:spacing w:line="276" w:lineRule="auto"/>
        <w:ind w:left="142" w:right="282" w:firstLine="567"/>
        <w:outlineLvl w:val="9"/>
        <w:rPr>
          <w:szCs w:val="28"/>
        </w:rPr>
      </w:pPr>
      <w:r w:rsidRPr="00D40CB3">
        <w:rPr>
          <w:szCs w:val="28"/>
        </w:rPr>
        <w:t>профилактика, экспертиза, развивающая работа, просве</w:t>
      </w:r>
      <w:r w:rsidRPr="00D40CB3">
        <w:rPr>
          <w:spacing w:val="-2"/>
          <w:szCs w:val="28"/>
        </w:rPr>
        <w:t>щение, коррекционная работа, осуществляемая в течение все</w:t>
      </w:r>
      <w:r w:rsidRPr="00D40CB3">
        <w:rPr>
          <w:szCs w:val="28"/>
        </w:rPr>
        <w:t>го учебного времени.</w:t>
      </w:r>
    </w:p>
    <w:p w:rsidR="00653A76" w:rsidRPr="00D40CB3" w:rsidRDefault="00653A76" w:rsidP="00AD0C9D">
      <w:pPr>
        <w:pStyle w:val="a4"/>
        <w:spacing w:line="276" w:lineRule="auto"/>
        <w:ind w:left="142" w:right="282" w:firstLine="567"/>
        <w:rPr>
          <w:rFonts w:ascii="Times New Roman" w:hAnsi="Times New Roman"/>
          <w:color w:val="auto"/>
          <w:sz w:val="28"/>
          <w:szCs w:val="28"/>
        </w:rPr>
      </w:pPr>
      <w:r w:rsidRPr="00D40CB3">
        <w:rPr>
          <w:rFonts w:ascii="Times New Roman" w:hAnsi="Times New Roman"/>
          <w:color w:val="auto"/>
          <w:sz w:val="28"/>
          <w:szCs w:val="28"/>
        </w:rPr>
        <w:t>К основным направлениям психолого­пед</w:t>
      </w:r>
      <w:r w:rsidR="00742CA3" w:rsidRPr="00D40CB3">
        <w:rPr>
          <w:rFonts w:ascii="Times New Roman" w:hAnsi="Times New Roman"/>
          <w:color w:val="auto"/>
          <w:sz w:val="28"/>
          <w:szCs w:val="28"/>
        </w:rPr>
        <w:t>агогического сопровождения относят</w:t>
      </w:r>
      <w:r w:rsidRPr="00D40CB3">
        <w:rPr>
          <w:rFonts w:ascii="Times New Roman" w:hAnsi="Times New Roman"/>
          <w:color w:val="auto"/>
          <w:sz w:val="28"/>
          <w:szCs w:val="28"/>
        </w:rPr>
        <w:t xml:space="preserve">: </w:t>
      </w:r>
    </w:p>
    <w:p w:rsidR="00653A76" w:rsidRPr="00D40CB3" w:rsidRDefault="00653A76" w:rsidP="00AD0C9D">
      <w:pPr>
        <w:pStyle w:val="21"/>
        <w:spacing w:line="276" w:lineRule="auto"/>
        <w:ind w:left="142" w:right="282" w:firstLine="567"/>
        <w:outlineLvl w:val="9"/>
        <w:rPr>
          <w:szCs w:val="28"/>
        </w:rPr>
      </w:pPr>
      <w:r w:rsidRPr="00D40CB3">
        <w:rPr>
          <w:szCs w:val="28"/>
        </w:rPr>
        <w:t xml:space="preserve">сохранение и укрепление психологического здоровья; </w:t>
      </w:r>
    </w:p>
    <w:p w:rsidR="00653A76" w:rsidRPr="00D40CB3" w:rsidRDefault="00653A76" w:rsidP="00AD0C9D">
      <w:pPr>
        <w:pStyle w:val="21"/>
        <w:spacing w:line="276" w:lineRule="auto"/>
        <w:ind w:left="142" w:right="282" w:firstLine="567"/>
        <w:outlineLvl w:val="9"/>
        <w:rPr>
          <w:szCs w:val="28"/>
        </w:rPr>
      </w:pPr>
      <w:r w:rsidRPr="00D40CB3">
        <w:rPr>
          <w:szCs w:val="28"/>
        </w:rPr>
        <w:lastRenderedPageBreak/>
        <w:t xml:space="preserve">мониторинг возможностей и способностей обучающихся; </w:t>
      </w:r>
    </w:p>
    <w:p w:rsidR="00653A76" w:rsidRPr="00D40CB3" w:rsidRDefault="00653A76" w:rsidP="00AD0C9D">
      <w:pPr>
        <w:pStyle w:val="21"/>
        <w:spacing w:line="276" w:lineRule="auto"/>
        <w:ind w:left="142" w:right="282" w:firstLine="567"/>
        <w:outlineLvl w:val="9"/>
        <w:rPr>
          <w:szCs w:val="28"/>
        </w:rPr>
      </w:pPr>
      <w:r w:rsidRPr="00D40CB3">
        <w:rPr>
          <w:spacing w:val="2"/>
          <w:szCs w:val="28"/>
        </w:rPr>
        <w:t>психолого­педагогическую поддержку участников олим</w:t>
      </w:r>
      <w:r w:rsidRPr="00D40CB3">
        <w:rPr>
          <w:szCs w:val="28"/>
        </w:rPr>
        <w:t xml:space="preserve">пиадного движения; </w:t>
      </w:r>
    </w:p>
    <w:p w:rsidR="00653A76" w:rsidRPr="00D40CB3" w:rsidRDefault="00653A76" w:rsidP="00AD0C9D">
      <w:pPr>
        <w:pStyle w:val="21"/>
        <w:spacing w:line="276" w:lineRule="auto"/>
        <w:ind w:left="142" w:right="282" w:firstLine="567"/>
        <w:outlineLvl w:val="9"/>
        <w:rPr>
          <w:szCs w:val="28"/>
        </w:rPr>
      </w:pPr>
      <w:r w:rsidRPr="00D40CB3">
        <w:rPr>
          <w:szCs w:val="28"/>
        </w:rPr>
        <w:t xml:space="preserve">формирование у обучающихся ценности здоровья и безопасного образа жизни; </w:t>
      </w:r>
    </w:p>
    <w:p w:rsidR="00653A76" w:rsidRPr="00D40CB3" w:rsidRDefault="00653A76" w:rsidP="00AD0C9D">
      <w:pPr>
        <w:pStyle w:val="21"/>
        <w:spacing w:line="276" w:lineRule="auto"/>
        <w:ind w:left="142" w:right="282" w:firstLine="567"/>
        <w:outlineLvl w:val="9"/>
        <w:rPr>
          <w:szCs w:val="28"/>
        </w:rPr>
      </w:pPr>
      <w:r w:rsidRPr="00D40CB3">
        <w:rPr>
          <w:szCs w:val="28"/>
        </w:rPr>
        <w:t xml:space="preserve">развитие экологической культуры; </w:t>
      </w:r>
    </w:p>
    <w:p w:rsidR="00653A76" w:rsidRPr="00D40CB3" w:rsidRDefault="00653A76" w:rsidP="00AD0C9D">
      <w:pPr>
        <w:pStyle w:val="21"/>
        <w:spacing w:line="276" w:lineRule="auto"/>
        <w:ind w:left="142" w:right="282" w:firstLine="567"/>
        <w:outlineLvl w:val="9"/>
        <w:rPr>
          <w:szCs w:val="28"/>
        </w:rPr>
      </w:pPr>
      <w:r w:rsidRPr="00D40CB3">
        <w:rPr>
          <w:szCs w:val="28"/>
        </w:rPr>
        <w:t>выявление и поддержку детей с особыми образовательными потребностями;</w:t>
      </w:r>
    </w:p>
    <w:p w:rsidR="00653A76" w:rsidRPr="00D40CB3" w:rsidRDefault="00653A76" w:rsidP="00AD0C9D">
      <w:pPr>
        <w:pStyle w:val="21"/>
        <w:spacing w:line="276" w:lineRule="auto"/>
        <w:ind w:left="142" w:right="282" w:firstLine="567"/>
        <w:outlineLvl w:val="9"/>
        <w:rPr>
          <w:szCs w:val="28"/>
        </w:rPr>
      </w:pPr>
      <w:r w:rsidRPr="00D40CB3">
        <w:rPr>
          <w:spacing w:val="2"/>
          <w:szCs w:val="28"/>
        </w:rPr>
        <w:t>формирование коммуникативных навыков в разновоз</w:t>
      </w:r>
      <w:r w:rsidRPr="00D40CB3">
        <w:rPr>
          <w:szCs w:val="28"/>
        </w:rPr>
        <w:t xml:space="preserve">растной среде и среде сверстников; </w:t>
      </w:r>
    </w:p>
    <w:p w:rsidR="00653A76" w:rsidRPr="00D40CB3" w:rsidRDefault="00653A76" w:rsidP="00AD0C9D">
      <w:pPr>
        <w:pStyle w:val="21"/>
        <w:spacing w:line="276" w:lineRule="auto"/>
        <w:ind w:left="142" w:right="282" w:firstLine="567"/>
        <w:outlineLvl w:val="9"/>
        <w:rPr>
          <w:szCs w:val="28"/>
        </w:rPr>
      </w:pPr>
      <w:r w:rsidRPr="00D40CB3">
        <w:rPr>
          <w:szCs w:val="28"/>
        </w:rPr>
        <w:t xml:space="preserve">поддержку детских объединений и ученического самоуправления; </w:t>
      </w:r>
    </w:p>
    <w:p w:rsidR="005A3598" w:rsidRPr="00D40CB3" w:rsidRDefault="00653A76" w:rsidP="00AD0C9D">
      <w:pPr>
        <w:pStyle w:val="21"/>
        <w:spacing w:line="276" w:lineRule="auto"/>
        <w:ind w:left="142" w:right="282" w:firstLine="567"/>
        <w:outlineLvl w:val="9"/>
        <w:rPr>
          <w:szCs w:val="28"/>
        </w:rPr>
      </w:pPr>
      <w:r w:rsidRPr="00D40CB3">
        <w:rPr>
          <w:szCs w:val="28"/>
        </w:rPr>
        <w:t xml:space="preserve">выявление и поддержку </w:t>
      </w:r>
      <w:r w:rsidR="002D2C77" w:rsidRPr="00D40CB3">
        <w:rPr>
          <w:szCs w:val="28"/>
        </w:rPr>
        <w:t>лиц, проявивших  выдающиеся способности</w:t>
      </w:r>
      <w:r w:rsidR="00E55EE9" w:rsidRPr="00D40CB3">
        <w:rPr>
          <w:szCs w:val="28"/>
        </w:rPr>
        <w:t>.</w:t>
      </w:r>
    </w:p>
    <w:p w:rsidR="00653A76" w:rsidRPr="00D40CB3" w:rsidRDefault="005A3598" w:rsidP="00AD0C9D">
      <w:pPr>
        <w:pStyle w:val="21"/>
        <w:numPr>
          <w:ilvl w:val="0"/>
          <w:numId w:val="0"/>
        </w:numPr>
        <w:spacing w:line="276" w:lineRule="auto"/>
        <w:ind w:left="142" w:right="282" w:firstLine="567"/>
        <w:outlineLvl w:val="9"/>
        <w:rPr>
          <w:szCs w:val="28"/>
        </w:rPr>
      </w:pPr>
      <w:r w:rsidRPr="00D40CB3">
        <w:rPr>
          <w:rStyle w:val="dash041e005f0431005f044b005f0447005f043d005f044b005f0439005f005fchar1char1"/>
          <w:bCs/>
          <w:szCs w:val="28"/>
        </w:rPr>
        <w:t>Р</w:t>
      </w:r>
      <w:r w:rsidRPr="00D40CB3">
        <w:rPr>
          <w:rStyle w:val="Zag11"/>
          <w:rFonts w:eastAsia="@Arial Unicode MS"/>
          <w:szCs w:val="28"/>
        </w:rPr>
        <w:t>абота по психолого-педагогическому  сопровождению  участников образовательного процесса осуществляется  педагогом - психологом и педагогами</w:t>
      </w:r>
      <w:r w:rsidR="00742CA3" w:rsidRPr="00D40CB3">
        <w:rPr>
          <w:szCs w:val="28"/>
        </w:rPr>
        <w:t xml:space="preserve"> </w:t>
      </w:r>
      <w:r w:rsidR="00436CA8">
        <w:rPr>
          <w:szCs w:val="28"/>
        </w:rPr>
        <w:t>ГК</w:t>
      </w:r>
      <w:r w:rsidR="003D7C0F" w:rsidRPr="00D40CB3">
        <w:rPr>
          <w:szCs w:val="28"/>
        </w:rPr>
        <w:t>ОУШИ «Аланская гимназия».</w:t>
      </w:r>
    </w:p>
    <w:p w:rsidR="007A007F" w:rsidRPr="00D40CB3" w:rsidRDefault="00882639" w:rsidP="00AD0C9D">
      <w:pPr>
        <w:tabs>
          <w:tab w:val="left" w:pos="0"/>
        </w:tabs>
        <w:spacing w:line="276" w:lineRule="auto"/>
        <w:ind w:left="142" w:right="282" w:firstLine="567"/>
        <w:jc w:val="both"/>
        <w:rPr>
          <w:rStyle w:val="dash041e005f0431005f044b005f0447005f043d005f044b005f0439005f005fchar1char1"/>
          <w:bCs/>
          <w:sz w:val="28"/>
          <w:szCs w:val="28"/>
        </w:rPr>
      </w:pPr>
      <w:r w:rsidRPr="00D40CB3">
        <w:rPr>
          <w:rStyle w:val="dash041e005f0431005f044b005f0447005f043d005f044b005f0439005f005fchar1char1"/>
          <w:bCs/>
          <w:sz w:val="28"/>
          <w:szCs w:val="28"/>
        </w:rPr>
        <w:t xml:space="preserve">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w:t>
      </w:r>
      <w:r w:rsidR="003D7C0F" w:rsidRPr="00D40CB3">
        <w:rPr>
          <w:rStyle w:val="dash041e005f0431005f044b005f0447005f043d005f044b005f0439005f005fchar1char1"/>
          <w:bCs/>
          <w:sz w:val="28"/>
          <w:szCs w:val="28"/>
        </w:rPr>
        <w:t xml:space="preserve">всех </w:t>
      </w:r>
      <w:r w:rsidRPr="00D40CB3">
        <w:rPr>
          <w:rStyle w:val="dash041e005f0431005f044b005f0447005f043d005f044b005f0439005f005fchar1char1"/>
          <w:bCs/>
          <w:sz w:val="28"/>
          <w:szCs w:val="28"/>
        </w:rPr>
        <w:t>ступ</w:t>
      </w:r>
      <w:r w:rsidR="003D7C0F" w:rsidRPr="00D40CB3">
        <w:rPr>
          <w:rStyle w:val="dash041e005f0431005f044b005f0447005f043d005f044b005f0439005f005fchar1char1"/>
          <w:bCs/>
          <w:sz w:val="28"/>
          <w:szCs w:val="28"/>
        </w:rPr>
        <w:t xml:space="preserve">енях обучения </w:t>
      </w:r>
      <w:r w:rsidRPr="00D40CB3">
        <w:rPr>
          <w:rStyle w:val="dash041e005f0431005f044b005f0447005f043d005f044b005f0439005f005fchar1char1"/>
          <w:bCs/>
          <w:sz w:val="28"/>
          <w:szCs w:val="28"/>
        </w:rPr>
        <w:t xml:space="preserve"> для реализации основной образовательной программы. </w:t>
      </w:r>
      <w:bookmarkStart w:id="247" w:name="_Toc288394114"/>
      <w:bookmarkStart w:id="248" w:name="_Toc288410581"/>
      <w:bookmarkStart w:id="249" w:name="_Toc288410710"/>
      <w:bookmarkStart w:id="250" w:name="_Toc424564349"/>
    </w:p>
    <w:p w:rsidR="00653A76" w:rsidRPr="00D40CB3" w:rsidRDefault="00653A76" w:rsidP="00AD0C9D">
      <w:pPr>
        <w:tabs>
          <w:tab w:val="left" w:pos="0"/>
        </w:tabs>
        <w:spacing w:line="276" w:lineRule="auto"/>
        <w:ind w:left="142" w:right="282" w:firstLine="567"/>
        <w:jc w:val="both"/>
        <w:rPr>
          <w:rFonts w:eastAsia="@Arial Unicode MS"/>
          <w:b/>
          <w:color w:val="000000"/>
          <w:sz w:val="28"/>
          <w:szCs w:val="28"/>
        </w:rPr>
      </w:pPr>
      <w:r w:rsidRPr="00D40CB3">
        <w:rPr>
          <w:b/>
          <w:sz w:val="28"/>
          <w:szCs w:val="28"/>
        </w:rPr>
        <w:t>Информационно­методические условия реализации основной образовательной программы</w:t>
      </w:r>
      <w:bookmarkEnd w:id="247"/>
      <w:bookmarkEnd w:id="248"/>
      <w:bookmarkEnd w:id="249"/>
      <w:bookmarkEnd w:id="250"/>
      <w:r w:rsidR="007A007F" w:rsidRPr="00D40CB3">
        <w:rPr>
          <w:b/>
          <w:sz w:val="28"/>
          <w:szCs w:val="28"/>
        </w:rPr>
        <w:t>.</w:t>
      </w:r>
    </w:p>
    <w:p w:rsidR="00653A76" w:rsidRPr="00D40CB3" w:rsidRDefault="00653A76" w:rsidP="00AD0C9D">
      <w:pPr>
        <w:pStyle w:val="a4"/>
        <w:spacing w:line="276" w:lineRule="auto"/>
        <w:ind w:left="142" w:right="282" w:firstLine="567"/>
        <w:rPr>
          <w:rFonts w:ascii="Times New Roman" w:hAnsi="Times New Roman"/>
          <w:b/>
          <w:bCs/>
          <w:iCs/>
          <w:color w:val="auto"/>
          <w:sz w:val="28"/>
          <w:szCs w:val="28"/>
        </w:rPr>
      </w:pPr>
      <w:r w:rsidRPr="00D40CB3">
        <w:rPr>
          <w:rFonts w:ascii="Times New Roman" w:hAnsi="Times New Roman"/>
          <w:color w:val="auto"/>
          <w:sz w:val="28"/>
          <w:szCs w:val="28"/>
        </w:rPr>
        <w:t xml:space="preserve">В соответствии с требованиями </w:t>
      </w:r>
      <w:r w:rsidR="00C11324" w:rsidRPr="00D40CB3">
        <w:rPr>
          <w:rFonts w:ascii="Times New Roman" w:hAnsi="Times New Roman"/>
          <w:color w:val="auto"/>
          <w:sz w:val="28"/>
          <w:szCs w:val="28"/>
        </w:rPr>
        <w:t>ФГОС НОО</w:t>
      </w:r>
      <w:r w:rsidRPr="00D40CB3">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D40CB3" w:rsidRDefault="00653A76" w:rsidP="00AD0C9D">
      <w:pPr>
        <w:pStyle w:val="a4"/>
        <w:spacing w:line="276" w:lineRule="auto"/>
        <w:ind w:left="142" w:right="282" w:firstLine="567"/>
        <w:rPr>
          <w:rFonts w:ascii="Times New Roman" w:hAnsi="Times New Roman"/>
          <w:b/>
          <w:bCs/>
          <w:iCs/>
          <w:color w:val="auto"/>
          <w:sz w:val="28"/>
          <w:szCs w:val="28"/>
        </w:rPr>
      </w:pPr>
      <w:r w:rsidRPr="00D40CB3">
        <w:rPr>
          <w:rFonts w:ascii="Times New Roman" w:hAnsi="Times New Roman"/>
          <w:b/>
          <w:bCs/>
          <w:iCs/>
          <w:color w:val="auto"/>
          <w:sz w:val="28"/>
          <w:szCs w:val="28"/>
        </w:rPr>
        <w:t>Основными элементами ИОС являются:</w:t>
      </w:r>
    </w:p>
    <w:p w:rsidR="00653A76" w:rsidRPr="00D40CB3" w:rsidRDefault="00653A76" w:rsidP="00AD0C9D">
      <w:pPr>
        <w:pStyle w:val="21"/>
        <w:spacing w:line="276" w:lineRule="auto"/>
        <w:ind w:left="142" w:right="282" w:firstLine="567"/>
        <w:outlineLvl w:val="9"/>
        <w:rPr>
          <w:szCs w:val="28"/>
        </w:rPr>
      </w:pPr>
      <w:r w:rsidRPr="00D40CB3">
        <w:rPr>
          <w:szCs w:val="28"/>
        </w:rPr>
        <w:t>информационно­образовательные ресурсы в виде печатной продукции;</w:t>
      </w:r>
    </w:p>
    <w:p w:rsidR="00653A76" w:rsidRPr="00D40CB3" w:rsidRDefault="00653A76" w:rsidP="00AD0C9D">
      <w:pPr>
        <w:pStyle w:val="21"/>
        <w:spacing w:line="276" w:lineRule="auto"/>
        <w:ind w:left="142" w:right="282" w:firstLine="567"/>
        <w:outlineLvl w:val="9"/>
        <w:rPr>
          <w:szCs w:val="28"/>
        </w:rPr>
      </w:pPr>
      <w:r w:rsidRPr="00D40CB3">
        <w:rPr>
          <w:spacing w:val="2"/>
          <w:szCs w:val="28"/>
        </w:rPr>
        <w:t xml:space="preserve">информационно­образовательные ресурсы на сменных </w:t>
      </w:r>
      <w:r w:rsidRPr="00D40CB3">
        <w:rPr>
          <w:szCs w:val="28"/>
        </w:rPr>
        <w:t>оптических носителях;</w:t>
      </w:r>
    </w:p>
    <w:p w:rsidR="00653A76" w:rsidRPr="00D40CB3" w:rsidRDefault="00653A76" w:rsidP="00AD0C9D">
      <w:pPr>
        <w:pStyle w:val="21"/>
        <w:spacing w:line="276" w:lineRule="auto"/>
        <w:ind w:left="142" w:right="282" w:firstLine="567"/>
        <w:outlineLvl w:val="9"/>
        <w:rPr>
          <w:szCs w:val="28"/>
        </w:rPr>
      </w:pPr>
      <w:r w:rsidRPr="00D40CB3">
        <w:rPr>
          <w:szCs w:val="28"/>
        </w:rPr>
        <w:t xml:space="preserve">информационно­образовательные ресурсы </w:t>
      </w:r>
      <w:r w:rsidR="002D2C77" w:rsidRPr="00D40CB3">
        <w:rPr>
          <w:szCs w:val="28"/>
        </w:rPr>
        <w:t xml:space="preserve">сети </w:t>
      </w:r>
      <w:r w:rsidRPr="00D40CB3">
        <w:rPr>
          <w:szCs w:val="28"/>
        </w:rPr>
        <w:t>Интернет;</w:t>
      </w:r>
    </w:p>
    <w:p w:rsidR="00653A76" w:rsidRPr="00D40CB3" w:rsidRDefault="00653A76" w:rsidP="00AD0C9D">
      <w:pPr>
        <w:pStyle w:val="21"/>
        <w:spacing w:line="276" w:lineRule="auto"/>
        <w:ind w:left="142" w:right="282" w:firstLine="567"/>
        <w:outlineLvl w:val="9"/>
        <w:rPr>
          <w:szCs w:val="28"/>
        </w:rPr>
      </w:pPr>
      <w:r w:rsidRPr="00D40CB3">
        <w:rPr>
          <w:spacing w:val="2"/>
          <w:szCs w:val="28"/>
        </w:rPr>
        <w:t>вычислительная и информационно­телекоммуникацион</w:t>
      </w:r>
      <w:r w:rsidRPr="00D40CB3">
        <w:rPr>
          <w:szCs w:val="28"/>
        </w:rPr>
        <w:t>ная инфраструктура;</w:t>
      </w:r>
    </w:p>
    <w:p w:rsidR="00653A76" w:rsidRPr="00D40CB3" w:rsidRDefault="00653A76" w:rsidP="00AD0C9D">
      <w:pPr>
        <w:pStyle w:val="a4"/>
        <w:spacing w:line="276" w:lineRule="auto"/>
        <w:ind w:left="142" w:right="282" w:firstLine="567"/>
        <w:rPr>
          <w:rFonts w:ascii="Times New Roman" w:hAnsi="Times New Roman"/>
          <w:color w:val="auto"/>
          <w:sz w:val="28"/>
          <w:szCs w:val="28"/>
        </w:rPr>
      </w:pPr>
      <w:r w:rsidRPr="00D40CB3">
        <w:rPr>
          <w:rFonts w:ascii="Times New Roman" w:hAnsi="Times New Roman"/>
          <w:b/>
          <w:bCs/>
          <w:iCs/>
          <w:color w:val="auto"/>
          <w:spacing w:val="-4"/>
          <w:sz w:val="28"/>
          <w:szCs w:val="28"/>
        </w:rPr>
        <w:t>Необходимое для использования ИКТ оборудование</w:t>
      </w:r>
      <w:r w:rsidR="002B22A2" w:rsidRPr="00D40CB3">
        <w:rPr>
          <w:rFonts w:ascii="Times New Roman" w:hAnsi="Times New Roman"/>
          <w:b/>
          <w:bCs/>
          <w:iCs/>
          <w:color w:val="auto"/>
          <w:spacing w:val="-4"/>
          <w:sz w:val="28"/>
          <w:szCs w:val="28"/>
        </w:rPr>
        <w:t xml:space="preserve"> </w:t>
      </w:r>
      <w:r w:rsidRPr="00D40CB3">
        <w:rPr>
          <w:rFonts w:ascii="Times New Roman" w:hAnsi="Times New Roman"/>
          <w:color w:val="auto"/>
          <w:spacing w:val="2"/>
          <w:sz w:val="28"/>
          <w:szCs w:val="28"/>
        </w:rPr>
        <w:t>отвеча</w:t>
      </w:r>
      <w:r w:rsidR="00532C09" w:rsidRPr="00D40CB3">
        <w:rPr>
          <w:rFonts w:ascii="Times New Roman" w:hAnsi="Times New Roman"/>
          <w:color w:val="auto"/>
          <w:spacing w:val="2"/>
          <w:sz w:val="28"/>
          <w:szCs w:val="28"/>
        </w:rPr>
        <w:t>е</w:t>
      </w:r>
      <w:r w:rsidRPr="00D40CB3">
        <w:rPr>
          <w:rFonts w:ascii="Times New Roman" w:hAnsi="Times New Roman"/>
          <w:color w:val="auto"/>
          <w:spacing w:val="2"/>
          <w:sz w:val="28"/>
          <w:szCs w:val="28"/>
        </w:rPr>
        <w:t>т современным требованиям и обеспечива</w:t>
      </w:r>
      <w:r w:rsidR="00532C09" w:rsidRPr="00D40CB3">
        <w:rPr>
          <w:rFonts w:ascii="Times New Roman" w:hAnsi="Times New Roman"/>
          <w:color w:val="auto"/>
          <w:spacing w:val="2"/>
          <w:sz w:val="28"/>
          <w:szCs w:val="28"/>
        </w:rPr>
        <w:t>е</w:t>
      </w:r>
      <w:r w:rsidRPr="00D40CB3">
        <w:rPr>
          <w:rFonts w:ascii="Times New Roman" w:hAnsi="Times New Roman"/>
          <w:color w:val="auto"/>
          <w:spacing w:val="2"/>
          <w:sz w:val="28"/>
          <w:szCs w:val="28"/>
        </w:rPr>
        <w:t>т ис</w:t>
      </w:r>
      <w:r w:rsidRPr="00D40CB3">
        <w:rPr>
          <w:rFonts w:ascii="Times New Roman" w:hAnsi="Times New Roman"/>
          <w:color w:val="auto"/>
          <w:sz w:val="28"/>
          <w:szCs w:val="28"/>
        </w:rPr>
        <w:t>пользование ИКТ:</w:t>
      </w:r>
    </w:p>
    <w:p w:rsidR="00653A76" w:rsidRPr="00D40CB3" w:rsidRDefault="00653A76" w:rsidP="00AD0C9D">
      <w:pPr>
        <w:pStyle w:val="21"/>
        <w:spacing w:line="276" w:lineRule="auto"/>
        <w:ind w:left="142" w:right="282" w:firstLine="567"/>
        <w:outlineLvl w:val="9"/>
        <w:rPr>
          <w:szCs w:val="28"/>
        </w:rPr>
      </w:pPr>
      <w:r w:rsidRPr="00D40CB3">
        <w:rPr>
          <w:szCs w:val="28"/>
        </w:rPr>
        <w:t>в учебной деятельности;</w:t>
      </w:r>
    </w:p>
    <w:p w:rsidR="00653A76" w:rsidRPr="00D40CB3" w:rsidRDefault="00653A76" w:rsidP="00AD0C9D">
      <w:pPr>
        <w:pStyle w:val="21"/>
        <w:spacing w:line="276" w:lineRule="auto"/>
        <w:ind w:left="142" w:right="282" w:firstLine="567"/>
        <w:outlineLvl w:val="9"/>
        <w:rPr>
          <w:szCs w:val="28"/>
        </w:rPr>
      </w:pPr>
      <w:r w:rsidRPr="00D40CB3">
        <w:rPr>
          <w:szCs w:val="28"/>
        </w:rPr>
        <w:t>во внеурочной деятельности;</w:t>
      </w:r>
    </w:p>
    <w:p w:rsidR="00653A76" w:rsidRPr="00D40CB3" w:rsidRDefault="00653A76" w:rsidP="00AD0C9D">
      <w:pPr>
        <w:pStyle w:val="21"/>
        <w:spacing w:line="276" w:lineRule="auto"/>
        <w:ind w:left="142" w:right="282" w:firstLine="567"/>
        <w:outlineLvl w:val="9"/>
        <w:rPr>
          <w:szCs w:val="28"/>
        </w:rPr>
      </w:pPr>
      <w:r w:rsidRPr="00D40CB3">
        <w:rPr>
          <w:szCs w:val="28"/>
        </w:rPr>
        <w:t>при измерении, контроле и оценке результатов образования;</w:t>
      </w:r>
    </w:p>
    <w:p w:rsidR="00653A76" w:rsidRPr="00D40CB3" w:rsidRDefault="00653A76" w:rsidP="00AD0C9D">
      <w:pPr>
        <w:pStyle w:val="21"/>
        <w:spacing w:line="276" w:lineRule="auto"/>
        <w:ind w:left="142" w:right="282" w:firstLine="567"/>
        <w:outlineLvl w:val="9"/>
        <w:rPr>
          <w:szCs w:val="28"/>
        </w:rPr>
      </w:pPr>
      <w:r w:rsidRPr="00D40CB3">
        <w:rPr>
          <w:szCs w:val="28"/>
        </w:rPr>
        <w:t xml:space="preserve">в административной деятельности, включая дистанционное взаимодействие всех участников </w:t>
      </w:r>
      <w:r w:rsidR="00AD64C6" w:rsidRPr="00D40CB3">
        <w:rPr>
          <w:szCs w:val="28"/>
        </w:rPr>
        <w:t>образовательных отношений</w:t>
      </w:r>
      <w:r w:rsidRPr="00D40CB3">
        <w:rPr>
          <w:spacing w:val="2"/>
          <w:szCs w:val="28"/>
        </w:rPr>
        <w:t xml:space="preserve">, в том числе в рамках дистанционного образования, а также дистанционное взаимодействие </w:t>
      </w:r>
      <w:r w:rsidR="002D2C77" w:rsidRPr="00D40CB3">
        <w:rPr>
          <w:szCs w:val="28"/>
        </w:rPr>
        <w:t xml:space="preserve"> </w:t>
      </w:r>
      <w:r w:rsidR="002D2C77" w:rsidRPr="00D40CB3">
        <w:rPr>
          <w:szCs w:val="28"/>
        </w:rPr>
        <w:lastRenderedPageBreak/>
        <w:t xml:space="preserve">образовательной </w:t>
      </w:r>
      <w:r w:rsidR="005C5F90" w:rsidRPr="00D40CB3">
        <w:rPr>
          <w:spacing w:val="2"/>
          <w:szCs w:val="28"/>
        </w:rPr>
        <w:t>организации</w:t>
      </w:r>
      <w:r w:rsidRPr="00D40CB3">
        <w:rPr>
          <w:szCs w:val="28"/>
        </w:rPr>
        <w:t xml:space="preserve"> с другими организациями социальной сферы и органами управления. </w:t>
      </w:r>
    </w:p>
    <w:p w:rsidR="00653A76" w:rsidRPr="00D40CB3" w:rsidRDefault="00653A76" w:rsidP="00AD0C9D">
      <w:pPr>
        <w:pStyle w:val="a4"/>
        <w:spacing w:line="276" w:lineRule="auto"/>
        <w:ind w:left="142" w:right="282" w:firstLine="567"/>
        <w:rPr>
          <w:rFonts w:ascii="Times New Roman" w:hAnsi="Times New Roman"/>
          <w:color w:val="auto"/>
          <w:spacing w:val="-2"/>
          <w:sz w:val="28"/>
          <w:szCs w:val="28"/>
        </w:rPr>
      </w:pPr>
      <w:r w:rsidRPr="00D40CB3">
        <w:rPr>
          <w:rFonts w:ascii="Times New Roman" w:hAnsi="Times New Roman"/>
          <w:b/>
          <w:bCs/>
          <w:iCs/>
          <w:color w:val="auto"/>
          <w:spacing w:val="-4"/>
          <w:sz w:val="28"/>
          <w:szCs w:val="28"/>
        </w:rPr>
        <w:t>Учебно­методическое и информационное оснащени</w:t>
      </w:r>
      <w:r w:rsidRPr="00D40CB3">
        <w:rPr>
          <w:rFonts w:ascii="Times New Roman" w:hAnsi="Times New Roman"/>
          <w:b/>
          <w:bCs/>
          <w:iCs/>
          <w:color w:val="auto"/>
          <w:sz w:val="28"/>
          <w:szCs w:val="28"/>
        </w:rPr>
        <w:t xml:space="preserve">е </w:t>
      </w:r>
      <w:r w:rsidR="005F572A" w:rsidRPr="00D40CB3">
        <w:rPr>
          <w:rFonts w:ascii="Times New Roman" w:hAnsi="Times New Roman"/>
          <w:b/>
          <w:bCs/>
          <w:iCs/>
          <w:color w:val="auto"/>
          <w:sz w:val="28"/>
          <w:szCs w:val="28"/>
        </w:rPr>
        <w:t>об</w:t>
      </w:r>
      <w:r w:rsidR="005F572A" w:rsidRPr="00D40CB3">
        <w:rPr>
          <w:rFonts w:ascii="Times New Roman" w:hAnsi="Times New Roman"/>
          <w:b/>
          <w:bCs/>
          <w:iCs/>
          <w:color w:val="auto"/>
          <w:spacing w:val="-2"/>
          <w:sz w:val="28"/>
          <w:szCs w:val="28"/>
        </w:rPr>
        <w:t>разовательной деятельности</w:t>
      </w:r>
      <w:r w:rsidR="007778F0" w:rsidRPr="00D40CB3">
        <w:rPr>
          <w:rFonts w:ascii="Times New Roman" w:hAnsi="Times New Roman"/>
          <w:b/>
          <w:bCs/>
          <w:iCs/>
          <w:color w:val="auto"/>
          <w:spacing w:val="-2"/>
          <w:sz w:val="28"/>
          <w:szCs w:val="28"/>
        </w:rPr>
        <w:t xml:space="preserve"> </w:t>
      </w:r>
      <w:r w:rsidRPr="00D40CB3">
        <w:rPr>
          <w:rFonts w:ascii="Times New Roman" w:hAnsi="Times New Roman"/>
          <w:color w:val="auto"/>
          <w:spacing w:val="-2"/>
          <w:sz w:val="28"/>
          <w:szCs w:val="28"/>
        </w:rPr>
        <w:t>обеспечива</w:t>
      </w:r>
      <w:r w:rsidR="00532C09" w:rsidRPr="00D40CB3">
        <w:rPr>
          <w:rFonts w:ascii="Times New Roman" w:hAnsi="Times New Roman"/>
          <w:color w:val="auto"/>
          <w:spacing w:val="-2"/>
          <w:sz w:val="28"/>
          <w:szCs w:val="28"/>
        </w:rPr>
        <w:t>е</w:t>
      </w:r>
      <w:r w:rsidRPr="00D40CB3">
        <w:rPr>
          <w:rFonts w:ascii="Times New Roman" w:hAnsi="Times New Roman"/>
          <w:color w:val="auto"/>
          <w:spacing w:val="-2"/>
          <w:sz w:val="28"/>
          <w:szCs w:val="28"/>
        </w:rPr>
        <w:t>т возможность:</w:t>
      </w:r>
    </w:p>
    <w:p w:rsidR="00653A76" w:rsidRPr="00D40CB3" w:rsidRDefault="00653A76" w:rsidP="00AD0C9D">
      <w:pPr>
        <w:pStyle w:val="21"/>
        <w:spacing w:line="276" w:lineRule="auto"/>
        <w:ind w:left="142" w:right="282" w:firstLine="567"/>
        <w:outlineLvl w:val="9"/>
        <w:rPr>
          <w:szCs w:val="28"/>
        </w:rPr>
      </w:pPr>
      <w:r w:rsidRPr="00D40CB3">
        <w:rPr>
          <w:spacing w:val="-2"/>
          <w:szCs w:val="28"/>
        </w:rPr>
        <w:t>реализации индивидуальных образовательных планов обу</w:t>
      </w:r>
      <w:r w:rsidRPr="00D40CB3">
        <w:rPr>
          <w:szCs w:val="28"/>
        </w:rPr>
        <w:t>чающихся, осуществления их самостоятельной образовательной деятельности;</w:t>
      </w:r>
    </w:p>
    <w:p w:rsidR="00653A76" w:rsidRPr="00D40CB3" w:rsidRDefault="00653A76" w:rsidP="00AD0C9D">
      <w:pPr>
        <w:pStyle w:val="21"/>
        <w:spacing w:line="276" w:lineRule="auto"/>
        <w:ind w:left="142" w:right="282" w:firstLine="567"/>
        <w:outlineLvl w:val="9"/>
        <w:rPr>
          <w:szCs w:val="28"/>
        </w:rPr>
      </w:pPr>
      <w:r w:rsidRPr="00D40CB3">
        <w:rPr>
          <w:szCs w:val="28"/>
        </w:rPr>
        <w:t>ввода русского и иноязычного текста, распознавания сканированного текста; создания текста на основе расшифров</w:t>
      </w:r>
      <w:r w:rsidRPr="00D40CB3">
        <w:rPr>
          <w:spacing w:val="2"/>
          <w:szCs w:val="28"/>
        </w:rPr>
        <w:t>ки аудиозаписи; использования средств орфографического</w:t>
      </w:r>
      <w:r w:rsidR="002B22A2" w:rsidRPr="00D40CB3">
        <w:rPr>
          <w:spacing w:val="2"/>
          <w:szCs w:val="28"/>
        </w:rPr>
        <w:t xml:space="preserve"> </w:t>
      </w:r>
      <w:r w:rsidRPr="00D40CB3">
        <w:rPr>
          <w:szCs w:val="28"/>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D40CB3" w:rsidRDefault="00653A76" w:rsidP="00AD0C9D">
      <w:pPr>
        <w:pStyle w:val="21"/>
        <w:spacing w:line="276" w:lineRule="auto"/>
        <w:ind w:left="142" w:right="282" w:firstLine="567"/>
        <w:outlineLvl w:val="9"/>
        <w:rPr>
          <w:szCs w:val="28"/>
        </w:rPr>
      </w:pPr>
      <w:r w:rsidRPr="00D40CB3">
        <w:rPr>
          <w:szCs w:val="28"/>
        </w:rPr>
        <w:t xml:space="preserve">организации сообщения в виде линейного или включающего ссылки сопровождения выступления, сообщения для </w:t>
      </w:r>
      <w:r w:rsidRPr="00D40CB3">
        <w:rPr>
          <w:spacing w:val="2"/>
          <w:szCs w:val="28"/>
        </w:rPr>
        <w:t xml:space="preserve">самостоятельного просмотра, в том числе видеомонтажа и </w:t>
      </w:r>
      <w:r w:rsidRPr="00D40CB3">
        <w:rPr>
          <w:szCs w:val="28"/>
        </w:rPr>
        <w:t>озвучивания видеосообщений;</w:t>
      </w:r>
    </w:p>
    <w:p w:rsidR="00653A76" w:rsidRPr="00D40CB3" w:rsidRDefault="00653A76" w:rsidP="00AD0C9D">
      <w:pPr>
        <w:pStyle w:val="21"/>
        <w:spacing w:line="276" w:lineRule="auto"/>
        <w:ind w:left="142" w:right="282" w:firstLine="567"/>
        <w:outlineLvl w:val="9"/>
        <w:rPr>
          <w:szCs w:val="28"/>
        </w:rPr>
      </w:pPr>
      <w:r w:rsidRPr="00D40CB3">
        <w:rPr>
          <w:szCs w:val="28"/>
        </w:rPr>
        <w:t>выступления с аудио­, видео­ и графическим экранным сопровождением;</w:t>
      </w:r>
    </w:p>
    <w:p w:rsidR="00653A76" w:rsidRPr="00D40CB3" w:rsidRDefault="00653A76" w:rsidP="00AD0C9D">
      <w:pPr>
        <w:pStyle w:val="21"/>
        <w:spacing w:line="276" w:lineRule="auto"/>
        <w:ind w:left="142" w:right="282" w:firstLine="567"/>
        <w:outlineLvl w:val="9"/>
        <w:rPr>
          <w:szCs w:val="28"/>
        </w:rPr>
      </w:pPr>
      <w:r w:rsidRPr="00D40CB3">
        <w:rPr>
          <w:szCs w:val="28"/>
        </w:rPr>
        <w:t>вывода информации на бумагу и</w:t>
      </w:r>
      <w:r w:rsidRPr="00D40CB3">
        <w:rPr>
          <w:szCs w:val="28"/>
        </w:rPr>
        <w:t> </w:t>
      </w:r>
      <w:r w:rsidRPr="00D40CB3">
        <w:rPr>
          <w:szCs w:val="28"/>
        </w:rPr>
        <w:t>т.</w:t>
      </w:r>
      <w:r w:rsidR="002B22A2" w:rsidRPr="00D40CB3">
        <w:rPr>
          <w:szCs w:val="28"/>
        </w:rPr>
        <w:t xml:space="preserve"> </w:t>
      </w:r>
      <w:r w:rsidRPr="00D40CB3">
        <w:rPr>
          <w:szCs w:val="28"/>
        </w:rPr>
        <w:t>п. и в тр</w:t>
      </w:r>
      <w:r w:rsidR="00D30361" w:rsidRPr="00D40CB3">
        <w:rPr>
          <w:szCs w:val="28"/>
        </w:rPr>
        <w:t>е</w:t>
      </w:r>
      <w:r w:rsidRPr="00D40CB3">
        <w:rPr>
          <w:szCs w:val="28"/>
        </w:rPr>
        <w:t>хмерную материальную среду (печать);</w:t>
      </w:r>
    </w:p>
    <w:p w:rsidR="00653A76" w:rsidRPr="00D40CB3" w:rsidRDefault="00653A76" w:rsidP="00AD0C9D">
      <w:pPr>
        <w:pStyle w:val="21"/>
        <w:spacing w:line="276" w:lineRule="auto"/>
        <w:ind w:left="142" w:right="282" w:firstLine="567"/>
        <w:outlineLvl w:val="9"/>
        <w:rPr>
          <w:szCs w:val="28"/>
        </w:rPr>
      </w:pPr>
      <w:r w:rsidRPr="00D40CB3">
        <w:rPr>
          <w:szCs w:val="28"/>
        </w:rPr>
        <w:t xml:space="preserve">информационного подключения к локальной сети и глобальной сети Интернет, входа в информационную среду </w:t>
      </w:r>
      <w:r w:rsidR="002D2C77" w:rsidRPr="00D40CB3">
        <w:rPr>
          <w:szCs w:val="28"/>
        </w:rPr>
        <w:t xml:space="preserve">образовательной </w:t>
      </w:r>
      <w:r w:rsidR="00D93053" w:rsidRPr="00D40CB3">
        <w:rPr>
          <w:szCs w:val="28"/>
        </w:rPr>
        <w:t>организации</w:t>
      </w:r>
      <w:r w:rsidRPr="00D40CB3">
        <w:rPr>
          <w:szCs w:val="28"/>
        </w:rPr>
        <w:t xml:space="preserve">, в том числе через </w:t>
      </w:r>
      <w:r w:rsidR="002D2C77" w:rsidRPr="00D40CB3">
        <w:rPr>
          <w:szCs w:val="28"/>
        </w:rPr>
        <w:t xml:space="preserve">сеть </w:t>
      </w:r>
      <w:r w:rsidRPr="00D40CB3">
        <w:rPr>
          <w:szCs w:val="28"/>
        </w:rPr>
        <w:t xml:space="preserve">Интернет, размещения гипермедиасообщений в информационной среде </w:t>
      </w:r>
      <w:r w:rsidR="005C5F90" w:rsidRPr="00D40CB3">
        <w:rPr>
          <w:szCs w:val="28"/>
        </w:rPr>
        <w:t>организации, осуществляющей образовательную деятельность</w:t>
      </w:r>
      <w:r w:rsidRPr="00D40CB3">
        <w:rPr>
          <w:szCs w:val="28"/>
        </w:rPr>
        <w:t>;</w:t>
      </w:r>
    </w:p>
    <w:p w:rsidR="00653A76" w:rsidRPr="00D40CB3" w:rsidRDefault="00653A76" w:rsidP="00AD0C9D">
      <w:pPr>
        <w:pStyle w:val="21"/>
        <w:spacing w:line="276" w:lineRule="auto"/>
        <w:ind w:left="142" w:right="282" w:firstLine="567"/>
        <w:outlineLvl w:val="9"/>
        <w:rPr>
          <w:szCs w:val="28"/>
        </w:rPr>
      </w:pPr>
      <w:r w:rsidRPr="00D40CB3">
        <w:rPr>
          <w:szCs w:val="28"/>
        </w:rPr>
        <w:t>поиска и получения информации;</w:t>
      </w:r>
    </w:p>
    <w:p w:rsidR="00653A76" w:rsidRPr="00D40CB3" w:rsidRDefault="00653A76" w:rsidP="00AD0C9D">
      <w:pPr>
        <w:pStyle w:val="21"/>
        <w:spacing w:line="276" w:lineRule="auto"/>
        <w:ind w:left="142" w:right="282" w:firstLine="567"/>
        <w:outlineLvl w:val="9"/>
        <w:rPr>
          <w:szCs w:val="28"/>
        </w:rPr>
      </w:pPr>
      <w:r w:rsidRPr="00D40CB3">
        <w:rPr>
          <w:szCs w:val="28"/>
        </w:rPr>
        <w:t>использования источников информации на бумажных и цифровых носителях (в том числе в справочниках, словарях, поисковых системах);</w:t>
      </w:r>
    </w:p>
    <w:p w:rsidR="00653A76" w:rsidRPr="00D40CB3" w:rsidRDefault="00653A76" w:rsidP="00AD0C9D">
      <w:pPr>
        <w:pStyle w:val="21"/>
        <w:spacing w:line="276" w:lineRule="auto"/>
        <w:ind w:left="142" w:right="282" w:firstLine="567"/>
        <w:outlineLvl w:val="9"/>
        <w:rPr>
          <w:szCs w:val="28"/>
        </w:rPr>
      </w:pPr>
      <w:r w:rsidRPr="00D40CB3">
        <w:rPr>
          <w:spacing w:val="2"/>
          <w:szCs w:val="28"/>
        </w:rPr>
        <w:t>вещания (подкастинга), использования аудио</w:t>
      </w:r>
      <w:r w:rsidR="002B22A2" w:rsidRPr="00D40CB3">
        <w:rPr>
          <w:spacing w:val="2"/>
          <w:szCs w:val="28"/>
        </w:rPr>
        <w:t xml:space="preserve">-, </w:t>
      </w:r>
      <w:r w:rsidRPr="00D40CB3">
        <w:rPr>
          <w:spacing w:val="2"/>
          <w:szCs w:val="28"/>
        </w:rPr>
        <w:t>видео­</w:t>
      </w:r>
      <w:r w:rsidRPr="00D40CB3">
        <w:rPr>
          <w:spacing w:val="2"/>
          <w:szCs w:val="28"/>
        </w:rPr>
        <w:br/>
        <w:t>ус</w:t>
      </w:r>
      <w:r w:rsidRPr="00D40CB3">
        <w:rPr>
          <w:szCs w:val="28"/>
        </w:rPr>
        <w:t>тройств для учебной деятельности на уроке и вне урока;</w:t>
      </w:r>
    </w:p>
    <w:p w:rsidR="00653A76" w:rsidRPr="00D40CB3" w:rsidRDefault="00653A76" w:rsidP="00AD0C9D">
      <w:pPr>
        <w:pStyle w:val="21"/>
        <w:spacing w:line="276" w:lineRule="auto"/>
        <w:ind w:left="142" w:right="282" w:firstLine="567"/>
        <w:outlineLvl w:val="9"/>
        <w:rPr>
          <w:szCs w:val="28"/>
        </w:rPr>
      </w:pPr>
      <w:r w:rsidRPr="00D40CB3">
        <w:rPr>
          <w:spacing w:val="2"/>
          <w:szCs w:val="28"/>
        </w:rPr>
        <w:t xml:space="preserve">общения в Интернете, взаимодействия в социальных </w:t>
      </w:r>
      <w:r w:rsidRPr="00D40CB3">
        <w:rPr>
          <w:szCs w:val="28"/>
        </w:rPr>
        <w:t>группах и сетях, участия в форумах, групповой работы над сообщениями (вики);</w:t>
      </w:r>
    </w:p>
    <w:p w:rsidR="00653A76" w:rsidRPr="00D40CB3" w:rsidRDefault="00653A76" w:rsidP="00AD0C9D">
      <w:pPr>
        <w:pStyle w:val="21"/>
        <w:spacing w:line="276" w:lineRule="auto"/>
        <w:ind w:left="142" w:right="282" w:firstLine="567"/>
        <w:outlineLvl w:val="9"/>
        <w:rPr>
          <w:szCs w:val="28"/>
        </w:rPr>
      </w:pPr>
      <w:r w:rsidRPr="00D40CB3">
        <w:rPr>
          <w:szCs w:val="28"/>
        </w:rPr>
        <w:t>создания</w:t>
      </w:r>
      <w:r w:rsidR="00532C09" w:rsidRPr="00D40CB3">
        <w:rPr>
          <w:szCs w:val="28"/>
        </w:rPr>
        <w:t>,</w:t>
      </w:r>
      <w:r w:rsidR="002B22A2" w:rsidRPr="00D40CB3">
        <w:rPr>
          <w:szCs w:val="28"/>
        </w:rPr>
        <w:t xml:space="preserve"> </w:t>
      </w:r>
      <w:r w:rsidR="00532C09" w:rsidRPr="00D40CB3">
        <w:rPr>
          <w:szCs w:val="28"/>
        </w:rPr>
        <w:t xml:space="preserve">заполнения и анализа </w:t>
      </w:r>
      <w:r w:rsidRPr="00D40CB3">
        <w:rPr>
          <w:szCs w:val="28"/>
        </w:rPr>
        <w:t xml:space="preserve">баз данных, в том числе определителей; </w:t>
      </w:r>
      <w:r w:rsidR="00532C09" w:rsidRPr="00D40CB3">
        <w:rPr>
          <w:szCs w:val="28"/>
        </w:rPr>
        <w:t xml:space="preserve">их </w:t>
      </w:r>
      <w:r w:rsidRPr="00D40CB3">
        <w:rPr>
          <w:szCs w:val="28"/>
        </w:rPr>
        <w:t>наглядного представления;</w:t>
      </w:r>
    </w:p>
    <w:p w:rsidR="00653A76" w:rsidRPr="00D40CB3" w:rsidRDefault="00653A76" w:rsidP="00AD0C9D">
      <w:pPr>
        <w:pStyle w:val="21"/>
        <w:spacing w:line="276" w:lineRule="auto"/>
        <w:ind w:left="142" w:right="282" w:firstLine="567"/>
        <w:outlineLvl w:val="9"/>
        <w:rPr>
          <w:szCs w:val="28"/>
        </w:rPr>
      </w:pPr>
      <w:r w:rsidRPr="00D40CB3">
        <w:rPr>
          <w:spacing w:val="2"/>
          <w:szCs w:val="28"/>
        </w:rPr>
        <w:t>включения обучающихся в естественно­научную дея</w:t>
      </w:r>
      <w:r w:rsidRPr="00D40CB3">
        <w:rPr>
          <w:szCs w:val="28"/>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D40CB3">
        <w:rPr>
          <w:spacing w:val="2"/>
          <w:szCs w:val="28"/>
        </w:rPr>
        <w:t xml:space="preserve">включая определение местонахождения; виртуальных лабораторий, вещественных и виртуально­наглядных моделей и </w:t>
      </w:r>
      <w:r w:rsidRPr="00D40CB3">
        <w:rPr>
          <w:szCs w:val="28"/>
        </w:rPr>
        <w:t>коллекций основных математических и естественно­научных объектов и явлений;</w:t>
      </w:r>
    </w:p>
    <w:p w:rsidR="00653A76" w:rsidRPr="00D40CB3" w:rsidRDefault="00653A76" w:rsidP="00AD0C9D">
      <w:pPr>
        <w:pStyle w:val="21"/>
        <w:spacing w:line="276" w:lineRule="auto"/>
        <w:ind w:left="142" w:right="282" w:firstLine="567"/>
        <w:outlineLvl w:val="9"/>
        <w:rPr>
          <w:szCs w:val="28"/>
        </w:rPr>
      </w:pPr>
      <w:r w:rsidRPr="00D40CB3">
        <w:rPr>
          <w:spacing w:val="2"/>
          <w:szCs w:val="28"/>
        </w:rPr>
        <w:t xml:space="preserve">исполнения, сочинения и аранжировки музыкальных </w:t>
      </w:r>
      <w:r w:rsidRPr="00D40CB3">
        <w:rPr>
          <w:szCs w:val="28"/>
        </w:rPr>
        <w:t>произведений с применением традиционных народных и со</w:t>
      </w:r>
      <w:r w:rsidRPr="00D40CB3">
        <w:rPr>
          <w:spacing w:val="2"/>
          <w:szCs w:val="28"/>
        </w:rPr>
        <w:t xml:space="preserve">временных инструментов и цифровых </w:t>
      </w:r>
      <w:r w:rsidRPr="00D40CB3">
        <w:rPr>
          <w:spacing w:val="2"/>
          <w:szCs w:val="28"/>
        </w:rPr>
        <w:lastRenderedPageBreak/>
        <w:t>технологий, исполь</w:t>
      </w:r>
      <w:r w:rsidRPr="00D40CB3">
        <w:rPr>
          <w:szCs w:val="28"/>
        </w:rPr>
        <w:t>зования звуковых и музыкальных редакторов, клавишных и кинестетических синтезаторов;</w:t>
      </w:r>
    </w:p>
    <w:p w:rsidR="00653A76" w:rsidRPr="00D40CB3" w:rsidRDefault="00653A76" w:rsidP="00AD0C9D">
      <w:pPr>
        <w:pStyle w:val="21"/>
        <w:spacing w:line="276" w:lineRule="auto"/>
        <w:ind w:left="142" w:right="282" w:firstLine="567"/>
        <w:outlineLvl w:val="9"/>
        <w:rPr>
          <w:szCs w:val="28"/>
        </w:rPr>
      </w:pPr>
      <w:r w:rsidRPr="00D40CB3">
        <w:rPr>
          <w:spacing w:val="2"/>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D40CB3">
        <w:rPr>
          <w:spacing w:val="2"/>
          <w:szCs w:val="28"/>
        </w:rPr>
        <w:t xml:space="preserve"> </w:t>
      </w:r>
      <w:r w:rsidRPr="00D40CB3">
        <w:rPr>
          <w:szCs w:val="28"/>
        </w:rPr>
        <w:t>и рисованной мультипликации;</w:t>
      </w:r>
    </w:p>
    <w:p w:rsidR="00653A76" w:rsidRPr="00D40CB3" w:rsidRDefault="00653A76" w:rsidP="00AD0C9D">
      <w:pPr>
        <w:pStyle w:val="21"/>
        <w:spacing w:line="276" w:lineRule="auto"/>
        <w:ind w:left="142" w:right="282" w:firstLine="567"/>
        <w:outlineLvl w:val="9"/>
        <w:rPr>
          <w:spacing w:val="-2"/>
          <w:szCs w:val="28"/>
        </w:rPr>
      </w:pPr>
      <w:r w:rsidRPr="00D40CB3">
        <w:rPr>
          <w:spacing w:val="2"/>
          <w:szCs w:val="28"/>
        </w:rPr>
        <w:t>создания материальных и информационных объектов с использованием ручных и электроинструментов, применяе</w:t>
      </w:r>
      <w:r w:rsidRPr="00D40CB3">
        <w:rPr>
          <w:spacing w:val="-2"/>
          <w:szCs w:val="28"/>
        </w:rPr>
        <w:t>мых в избранных для изучения распростран</w:t>
      </w:r>
      <w:r w:rsidR="00D30361" w:rsidRPr="00D40CB3">
        <w:rPr>
          <w:spacing w:val="-2"/>
          <w:szCs w:val="28"/>
        </w:rPr>
        <w:t>е</w:t>
      </w:r>
      <w:r w:rsidRPr="00D40CB3">
        <w:rPr>
          <w:spacing w:val="-2"/>
          <w:szCs w:val="28"/>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D40CB3" w:rsidRDefault="00653A76" w:rsidP="00AD0C9D">
      <w:pPr>
        <w:pStyle w:val="21"/>
        <w:spacing w:line="276" w:lineRule="auto"/>
        <w:ind w:left="142" w:right="282" w:firstLine="567"/>
        <w:outlineLvl w:val="9"/>
        <w:rPr>
          <w:spacing w:val="-2"/>
          <w:szCs w:val="28"/>
        </w:rPr>
      </w:pPr>
      <w:r w:rsidRPr="00D40CB3">
        <w:rPr>
          <w:spacing w:val="-2"/>
          <w:szCs w:val="28"/>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D40CB3" w:rsidRDefault="00653A76" w:rsidP="00AD0C9D">
      <w:pPr>
        <w:pStyle w:val="21"/>
        <w:spacing w:line="276" w:lineRule="auto"/>
        <w:ind w:left="142" w:right="282" w:firstLine="567"/>
        <w:outlineLvl w:val="9"/>
        <w:rPr>
          <w:szCs w:val="28"/>
        </w:rPr>
      </w:pPr>
      <w:r w:rsidRPr="00D40CB3">
        <w:rPr>
          <w:szCs w:val="28"/>
        </w:rPr>
        <w:t>занятий по изучению правил дорожного движения с использованием игр, оборудования, а также компьютерных тренаж</w:t>
      </w:r>
      <w:r w:rsidR="00D30361" w:rsidRPr="00D40CB3">
        <w:rPr>
          <w:szCs w:val="28"/>
        </w:rPr>
        <w:t>е</w:t>
      </w:r>
      <w:r w:rsidRPr="00D40CB3">
        <w:rPr>
          <w:szCs w:val="28"/>
        </w:rPr>
        <w:t>ров;</w:t>
      </w:r>
    </w:p>
    <w:p w:rsidR="00653A76" w:rsidRPr="00D40CB3" w:rsidRDefault="00653A76" w:rsidP="00AD0C9D">
      <w:pPr>
        <w:pStyle w:val="21"/>
        <w:spacing w:line="276" w:lineRule="auto"/>
        <w:ind w:left="142" w:right="282" w:firstLine="567"/>
        <w:outlineLvl w:val="9"/>
        <w:rPr>
          <w:spacing w:val="-2"/>
          <w:szCs w:val="28"/>
        </w:rPr>
      </w:pPr>
      <w:r w:rsidRPr="00D40CB3">
        <w:rPr>
          <w:spacing w:val="-2"/>
          <w:szCs w:val="28"/>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D40CB3">
        <w:rPr>
          <w:spacing w:val="-2"/>
          <w:szCs w:val="28"/>
        </w:rPr>
        <w:t xml:space="preserve">образовательной </w:t>
      </w:r>
      <w:r w:rsidR="005C5F90" w:rsidRPr="00D40CB3">
        <w:rPr>
          <w:spacing w:val="-2"/>
          <w:szCs w:val="28"/>
        </w:rPr>
        <w:t>организации</w:t>
      </w:r>
      <w:r w:rsidRPr="00D40CB3">
        <w:rPr>
          <w:spacing w:val="-2"/>
          <w:szCs w:val="28"/>
        </w:rPr>
        <w:t>;</w:t>
      </w:r>
    </w:p>
    <w:p w:rsidR="007778F0" w:rsidRPr="00D40CB3" w:rsidRDefault="00653A76" w:rsidP="00AD0C9D">
      <w:pPr>
        <w:pStyle w:val="21"/>
        <w:spacing w:line="276" w:lineRule="auto"/>
        <w:ind w:left="142" w:right="282" w:firstLine="567"/>
        <w:outlineLvl w:val="9"/>
        <w:rPr>
          <w:szCs w:val="28"/>
        </w:rPr>
      </w:pPr>
      <w:r w:rsidRPr="00D40CB3">
        <w:rPr>
          <w:szCs w:val="28"/>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D40CB3" w:rsidRDefault="00653A76" w:rsidP="00AD0C9D">
      <w:pPr>
        <w:pStyle w:val="21"/>
        <w:spacing w:line="276" w:lineRule="auto"/>
        <w:ind w:left="142" w:right="282" w:firstLine="567"/>
        <w:outlineLvl w:val="9"/>
        <w:rPr>
          <w:szCs w:val="28"/>
        </w:rPr>
      </w:pPr>
      <w:r w:rsidRPr="00D40CB3">
        <w:rPr>
          <w:szCs w:val="28"/>
        </w:rPr>
        <w:t xml:space="preserve">планирования </w:t>
      </w:r>
      <w:r w:rsidR="00B630CB" w:rsidRPr="00D40CB3">
        <w:rPr>
          <w:szCs w:val="28"/>
        </w:rPr>
        <w:t>образовательной</w:t>
      </w:r>
      <w:r w:rsidR="005F572A" w:rsidRPr="00D40CB3">
        <w:rPr>
          <w:szCs w:val="28"/>
        </w:rPr>
        <w:t xml:space="preserve"> деятельности</w:t>
      </w:r>
      <w:r w:rsidRPr="00D40CB3">
        <w:rPr>
          <w:szCs w:val="28"/>
        </w:rPr>
        <w:t xml:space="preserve">, фиксирования </w:t>
      </w:r>
      <w:r w:rsidR="005F572A" w:rsidRPr="00D40CB3">
        <w:rPr>
          <w:szCs w:val="28"/>
        </w:rPr>
        <w:t xml:space="preserve">ее </w:t>
      </w:r>
      <w:r w:rsidRPr="00D40CB3">
        <w:rPr>
          <w:szCs w:val="28"/>
        </w:rPr>
        <w:t>реализации в целом и отдельных этапов (выступлений, дискуссий, экспериментов);</w:t>
      </w:r>
    </w:p>
    <w:p w:rsidR="00653A76" w:rsidRPr="00D40CB3" w:rsidRDefault="00653A76" w:rsidP="00AD0C9D">
      <w:pPr>
        <w:pStyle w:val="21"/>
        <w:spacing w:line="276" w:lineRule="auto"/>
        <w:ind w:left="142" w:right="282" w:firstLine="567"/>
        <w:outlineLvl w:val="9"/>
        <w:rPr>
          <w:szCs w:val="28"/>
        </w:rPr>
      </w:pPr>
      <w:r w:rsidRPr="00D40CB3">
        <w:rPr>
          <w:szCs w:val="28"/>
        </w:rPr>
        <w:t xml:space="preserve">обеспечения доступа в школьной библиотеке к информационным ресурсам </w:t>
      </w:r>
      <w:r w:rsidR="000611DD" w:rsidRPr="00D40CB3">
        <w:rPr>
          <w:szCs w:val="28"/>
        </w:rPr>
        <w:t xml:space="preserve">сети </w:t>
      </w:r>
      <w:r w:rsidRPr="00D40CB3">
        <w:rPr>
          <w:szCs w:val="28"/>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D40CB3">
        <w:rPr>
          <w:szCs w:val="28"/>
        </w:rPr>
        <w:t xml:space="preserve">-, </w:t>
      </w:r>
      <w:r w:rsidRPr="00D40CB3">
        <w:rPr>
          <w:szCs w:val="28"/>
        </w:rPr>
        <w:t>видеоматериалов, результатов творческой, научно­исследовательской и проектной деятельности обучающихся;</w:t>
      </w:r>
    </w:p>
    <w:p w:rsidR="00653A76" w:rsidRPr="00D40CB3" w:rsidRDefault="00653A76" w:rsidP="00AD0C9D">
      <w:pPr>
        <w:pStyle w:val="21"/>
        <w:spacing w:line="276" w:lineRule="auto"/>
        <w:ind w:left="142" w:right="282" w:firstLine="567"/>
        <w:outlineLvl w:val="9"/>
        <w:rPr>
          <w:spacing w:val="-2"/>
          <w:szCs w:val="28"/>
        </w:rPr>
      </w:pPr>
      <w:r w:rsidRPr="00D40CB3">
        <w:rPr>
          <w:spacing w:val="-2"/>
          <w:szCs w:val="28"/>
        </w:rPr>
        <w:t>проведения массовых мероприятий, собраний, представле</w:t>
      </w:r>
      <w:r w:rsidRPr="00D40CB3">
        <w:rPr>
          <w:spacing w:val="-4"/>
          <w:szCs w:val="28"/>
        </w:rPr>
        <w:t>ний; досуга и общения обучающихся с возможностью массово</w:t>
      </w:r>
      <w:r w:rsidRPr="00D40CB3">
        <w:rPr>
          <w:spacing w:val="-2"/>
          <w:szCs w:val="28"/>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630CB" w:rsidRPr="00D40CB3" w:rsidRDefault="00653A76" w:rsidP="00AD0C9D">
      <w:pPr>
        <w:pStyle w:val="a4"/>
        <w:spacing w:line="276" w:lineRule="auto"/>
        <w:ind w:left="142" w:right="282" w:firstLine="567"/>
        <w:rPr>
          <w:rFonts w:ascii="Times New Roman" w:hAnsi="Times New Roman"/>
          <w:color w:val="auto"/>
          <w:sz w:val="28"/>
          <w:szCs w:val="28"/>
        </w:rPr>
      </w:pPr>
      <w:r w:rsidRPr="00D40CB3">
        <w:rPr>
          <w:rFonts w:ascii="Times New Roman" w:hAnsi="Times New Roman"/>
          <w:color w:val="auto"/>
          <w:sz w:val="28"/>
          <w:szCs w:val="28"/>
        </w:rPr>
        <w:t xml:space="preserve">Все указанные виды деятельности </w:t>
      </w:r>
      <w:r w:rsidR="00532C09" w:rsidRPr="00D40CB3">
        <w:rPr>
          <w:rFonts w:ascii="Times New Roman" w:hAnsi="Times New Roman"/>
          <w:color w:val="auto"/>
          <w:sz w:val="28"/>
          <w:szCs w:val="28"/>
        </w:rPr>
        <w:t xml:space="preserve">обеспечиваются </w:t>
      </w:r>
      <w:r w:rsidRPr="00D40CB3">
        <w:rPr>
          <w:rFonts w:ascii="Times New Roman" w:hAnsi="Times New Roman"/>
          <w:color w:val="auto"/>
          <w:sz w:val="28"/>
          <w:szCs w:val="28"/>
        </w:rPr>
        <w:t>расходными материалами.</w:t>
      </w:r>
    </w:p>
    <w:p w:rsidR="00653A76" w:rsidRPr="00D40CB3" w:rsidRDefault="00653A76" w:rsidP="00AD0C9D">
      <w:pPr>
        <w:pStyle w:val="a4"/>
        <w:spacing w:line="276" w:lineRule="auto"/>
        <w:ind w:left="142" w:right="282" w:firstLine="567"/>
        <w:rPr>
          <w:rFonts w:ascii="Times New Roman" w:hAnsi="Times New Roman"/>
          <w:color w:val="auto"/>
          <w:spacing w:val="2"/>
          <w:sz w:val="28"/>
          <w:szCs w:val="28"/>
        </w:rPr>
      </w:pPr>
      <w:r w:rsidRPr="00D40CB3">
        <w:rPr>
          <w:rFonts w:ascii="Times New Roman" w:hAnsi="Times New Roman"/>
          <w:b/>
          <w:bCs/>
          <w:color w:val="auto"/>
          <w:spacing w:val="2"/>
          <w:sz w:val="28"/>
          <w:szCs w:val="28"/>
        </w:rPr>
        <w:t>Технические средства:</w:t>
      </w:r>
      <w:r w:rsidRPr="00D40CB3">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цифровая видеокамера; графический планшет; сканер; микрофон; музыкальная клавиатура; оборудование компьютерной сети; доска со средствами, обеспечивающими обратную связь.</w:t>
      </w:r>
    </w:p>
    <w:p w:rsidR="00653A76" w:rsidRPr="00D40CB3" w:rsidRDefault="00653A76" w:rsidP="00AD0C9D">
      <w:pPr>
        <w:pStyle w:val="a4"/>
        <w:spacing w:line="276" w:lineRule="auto"/>
        <w:ind w:left="142" w:right="282" w:firstLine="567"/>
        <w:rPr>
          <w:rFonts w:ascii="Times New Roman" w:hAnsi="Times New Roman"/>
          <w:color w:val="auto"/>
          <w:spacing w:val="-2"/>
          <w:sz w:val="28"/>
          <w:szCs w:val="28"/>
        </w:rPr>
      </w:pPr>
      <w:r w:rsidRPr="00D40CB3">
        <w:rPr>
          <w:rFonts w:ascii="Times New Roman" w:hAnsi="Times New Roman"/>
          <w:b/>
          <w:bCs/>
          <w:color w:val="auto"/>
          <w:spacing w:val="-4"/>
          <w:sz w:val="28"/>
          <w:szCs w:val="28"/>
        </w:rPr>
        <w:t>Программные инструменты:</w:t>
      </w:r>
      <w:r w:rsidRPr="00D40CB3">
        <w:rPr>
          <w:rFonts w:ascii="Times New Roman" w:hAnsi="Times New Roman"/>
          <w:color w:val="auto"/>
          <w:spacing w:val="-4"/>
          <w:sz w:val="28"/>
          <w:szCs w:val="28"/>
        </w:rPr>
        <w:t xml:space="preserve"> операционные системы и слу</w:t>
      </w:r>
      <w:r w:rsidRPr="00D40CB3">
        <w:rPr>
          <w:rFonts w:ascii="Times New Roman" w:hAnsi="Times New Roman"/>
          <w:color w:val="auto"/>
          <w:sz w:val="28"/>
          <w:szCs w:val="28"/>
        </w:rPr>
        <w:t>жебные инструменты; орфографический корректор для тек</w:t>
      </w:r>
      <w:r w:rsidRPr="00D40CB3">
        <w:rPr>
          <w:rFonts w:ascii="Times New Roman" w:hAnsi="Times New Roman"/>
          <w:color w:val="auto"/>
          <w:spacing w:val="-2"/>
          <w:sz w:val="28"/>
          <w:szCs w:val="28"/>
        </w:rPr>
        <w:t>стов на русском и иностранном языках; клавиатурный тренаж</w:t>
      </w:r>
      <w:r w:rsidR="00D30361" w:rsidRPr="00D40CB3">
        <w:rPr>
          <w:rFonts w:ascii="Times New Roman" w:hAnsi="Times New Roman"/>
          <w:color w:val="auto"/>
          <w:spacing w:val="-2"/>
          <w:sz w:val="28"/>
          <w:szCs w:val="28"/>
        </w:rPr>
        <w:t>е</w:t>
      </w:r>
      <w:r w:rsidRPr="00D40CB3">
        <w:rPr>
          <w:rFonts w:ascii="Times New Roman" w:hAnsi="Times New Roman"/>
          <w:color w:val="auto"/>
          <w:spacing w:val="-2"/>
          <w:sz w:val="28"/>
          <w:szCs w:val="28"/>
        </w:rPr>
        <w:t xml:space="preserve">р для русского и иностранного языков; текстовый </w:t>
      </w:r>
      <w:r w:rsidRPr="00D40CB3">
        <w:rPr>
          <w:rFonts w:ascii="Times New Roman" w:hAnsi="Times New Roman"/>
          <w:color w:val="auto"/>
          <w:spacing w:val="-2"/>
          <w:sz w:val="28"/>
          <w:szCs w:val="28"/>
        </w:rPr>
        <w:lastRenderedPageBreak/>
        <w:t xml:space="preserve">редактор для работы с русскими и иноязычными текстами; инструмент </w:t>
      </w:r>
      <w:r w:rsidRPr="00D40CB3">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D40CB3">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D40CB3">
        <w:rPr>
          <w:rFonts w:ascii="Times New Roman" w:hAnsi="Times New Roman"/>
          <w:color w:val="auto"/>
          <w:sz w:val="28"/>
          <w:szCs w:val="28"/>
        </w:rPr>
        <w:t xml:space="preserve">вой биологический определитель; виртуальные лаборатории </w:t>
      </w:r>
      <w:r w:rsidRPr="00D40CB3">
        <w:rPr>
          <w:rFonts w:ascii="Times New Roman" w:hAnsi="Times New Roman"/>
          <w:color w:val="auto"/>
          <w:spacing w:val="2"/>
          <w:sz w:val="28"/>
          <w:szCs w:val="28"/>
        </w:rPr>
        <w:t>по учебным предметам; среды для дистанцион</w:t>
      </w:r>
      <w:r w:rsidR="005D7693" w:rsidRPr="00D40CB3">
        <w:rPr>
          <w:rFonts w:ascii="Times New Roman" w:hAnsi="Times New Roman"/>
          <w:color w:val="auto"/>
          <w:spacing w:val="2"/>
          <w:sz w:val="28"/>
          <w:szCs w:val="28"/>
        </w:rPr>
        <w:t xml:space="preserve">ного онлайн </w:t>
      </w:r>
      <w:r w:rsidRPr="00D40CB3">
        <w:rPr>
          <w:rFonts w:ascii="Times New Roman" w:hAnsi="Times New Roman"/>
          <w:color w:val="auto"/>
          <w:spacing w:val="2"/>
          <w:sz w:val="28"/>
          <w:szCs w:val="28"/>
        </w:rPr>
        <w:t>и офлайн сетевого взаимодействия; среда для интернет­пу</w:t>
      </w:r>
      <w:r w:rsidRPr="00D40CB3">
        <w:rPr>
          <w:rFonts w:ascii="Times New Roman" w:hAnsi="Times New Roman"/>
          <w:color w:val="auto"/>
          <w:spacing w:val="-2"/>
          <w:sz w:val="28"/>
          <w:szCs w:val="28"/>
        </w:rPr>
        <w:t>бликаций; редактор интернет­сайтов; редактор для совместного удал</w:t>
      </w:r>
      <w:r w:rsidR="00D30361" w:rsidRPr="00D40CB3">
        <w:rPr>
          <w:rFonts w:ascii="Times New Roman" w:hAnsi="Times New Roman"/>
          <w:color w:val="auto"/>
          <w:spacing w:val="-2"/>
          <w:sz w:val="28"/>
          <w:szCs w:val="28"/>
        </w:rPr>
        <w:t>е</w:t>
      </w:r>
      <w:r w:rsidRPr="00D40CB3">
        <w:rPr>
          <w:rFonts w:ascii="Times New Roman" w:hAnsi="Times New Roman"/>
          <w:color w:val="auto"/>
          <w:spacing w:val="-2"/>
          <w:sz w:val="28"/>
          <w:szCs w:val="28"/>
        </w:rPr>
        <w:t>нного редактирования сообщений.</w:t>
      </w:r>
    </w:p>
    <w:p w:rsidR="00653A76" w:rsidRPr="00D40CB3" w:rsidRDefault="00653A76" w:rsidP="00AD0C9D">
      <w:pPr>
        <w:pStyle w:val="a4"/>
        <w:spacing w:line="276" w:lineRule="auto"/>
        <w:ind w:left="142" w:right="282" w:firstLine="567"/>
        <w:rPr>
          <w:rFonts w:ascii="Times New Roman" w:hAnsi="Times New Roman"/>
          <w:color w:val="auto"/>
          <w:sz w:val="28"/>
          <w:szCs w:val="28"/>
        </w:rPr>
      </w:pPr>
      <w:r w:rsidRPr="00D40CB3">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D40CB3">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D40CB3">
        <w:rPr>
          <w:rFonts w:ascii="Times New Roman" w:hAnsi="Times New Roman"/>
          <w:color w:val="auto"/>
          <w:spacing w:val="2"/>
          <w:sz w:val="28"/>
          <w:szCs w:val="28"/>
        </w:rPr>
        <w:t xml:space="preserve">образовательной </w:t>
      </w:r>
      <w:r w:rsidR="005C5F90" w:rsidRPr="00D40CB3">
        <w:rPr>
          <w:rFonts w:ascii="Times New Roman" w:hAnsi="Times New Roman"/>
          <w:color w:val="auto"/>
          <w:spacing w:val="2"/>
          <w:sz w:val="28"/>
          <w:szCs w:val="28"/>
        </w:rPr>
        <w:t>организации</w:t>
      </w:r>
      <w:r w:rsidRPr="00D40CB3">
        <w:rPr>
          <w:rFonts w:ascii="Times New Roman" w:hAnsi="Times New Roman"/>
          <w:color w:val="auto"/>
          <w:spacing w:val="2"/>
          <w:sz w:val="28"/>
          <w:szCs w:val="28"/>
        </w:rPr>
        <w:t xml:space="preserve">; подготовка программ формирования </w:t>
      </w:r>
      <w:r w:rsidRPr="00D40CB3">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D40CB3" w:rsidRDefault="00653A76" w:rsidP="00AD0C9D">
      <w:pPr>
        <w:pStyle w:val="a4"/>
        <w:spacing w:line="276" w:lineRule="auto"/>
        <w:ind w:left="142" w:right="282" w:firstLine="567"/>
        <w:rPr>
          <w:rFonts w:ascii="Times New Roman" w:hAnsi="Times New Roman"/>
          <w:color w:val="auto"/>
          <w:sz w:val="28"/>
          <w:szCs w:val="28"/>
        </w:rPr>
      </w:pPr>
      <w:r w:rsidRPr="00D40CB3">
        <w:rPr>
          <w:rFonts w:ascii="Times New Roman" w:hAnsi="Times New Roman"/>
          <w:b/>
          <w:bCs/>
          <w:color w:val="auto"/>
          <w:spacing w:val="2"/>
          <w:sz w:val="28"/>
          <w:szCs w:val="28"/>
        </w:rPr>
        <w:t>Отображение образовательно</w:t>
      </w:r>
      <w:r w:rsidR="005F572A" w:rsidRPr="00D40CB3">
        <w:rPr>
          <w:rFonts w:ascii="Times New Roman" w:hAnsi="Times New Roman"/>
          <w:b/>
          <w:bCs/>
          <w:color w:val="auto"/>
          <w:spacing w:val="2"/>
          <w:sz w:val="28"/>
          <w:szCs w:val="28"/>
        </w:rPr>
        <w:t>й</w:t>
      </w:r>
      <w:r w:rsidR="00D82AB6" w:rsidRPr="00D40CB3">
        <w:rPr>
          <w:rFonts w:ascii="Times New Roman" w:hAnsi="Times New Roman"/>
          <w:b/>
          <w:bCs/>
          <w:color w:val="auto"/>
          <w:spacing w:val="2"/>
          <w:sz w:val="28"/>
          <w:szCs w:val="28"/>
        </w:rPr>
        <w:t xml:space="preserve"> </w:t>
      </w:r>
      <w:r w:rsidR="005F572A" w:rsidRPr="00D40CB3">
        <w:rPr>
          <w:rFonts w:ascii="Times New Roman" w:hAnsi="Times New Roman"/>
          <w:b/>
          <w:bCs/>
          <w:color w:val="auto"/>
          <w:spacing w:val="2"/>
          <w:sz w:val="28"/>
          <w:szCs w:val="28"/>
        </w:rPr>
        <w:t xml:space="preserve">деятельности </w:t>
      </w:r>
      <w:r w:rsidRPr="00D40CB3">
        <w:rPr>
          <w:rFonts w:ascii="Times New Roman" w:hAnsi="Times New Roman"/>
          <w:b/>
          <w:bCs/>
          <w:color w:val="auto"/>
          <w:spacing w:val="2"/>
          <w:sz w:val="28"/>
          <w:szCs w:val="28"/>
        </w:rPr>
        <w:t xml:space="preserve">в информационной среде: </w:t>
      </w:r>
      <w:r w:rsidRPr="00D40CB3">
        <w:rPr>
          <w:rFonts w:ascii="Times New Roman" w:hAnsi="Times New Roman"/>
          <w:color w:val="auto"/>
          <w:spacing w:val="2"/>
          <w:sz w:val="28"/>
          <w:szCs w:val="28"/>
        </w:rPr>
        <w:t>размещаются домашние задания (тексто</w:t>
      </w:r>
      <w:r w:rsidRPr="00D40CB3">
        <w:rPr>
          <w:rFonts w:ascii="Times New Roman" w:hAnsi="Times New Roman"/>
          <w:color w:val="auto"/>
          <w:sz w:val="28"/>
          <w:szCs w:val="28"/>
        </w:rPr>
        <w:t>вая формулировка, видеофильм д</w:t>
      </w:r>
      <w:r w:rsidR="00065E0F" w:rsidRPr="00D40CB3">
        <w:rPr>
          <w:rFonts w:ascii="Times New Roman" w:hAnsi="Times New Roman"/>
          <w:color w:val="auto"/>
          <w:sz w:val="28"/>
          <w:szCs w:val="28"/>
        </w:rPr>
        <w:t>ля анализа</w:t>
      </w:r>
      <w:r w:rsidRPr="00D40CB3">
        <w:rPr>
          <w:rFonts w:ascii="Times New Roman" w:hAnsi="Times New Roman"/>
          <w:color w:val="auto"/>
          <w:sz w:val="28"/>
          <w:szCs w:val="28"/>
        </w:rPr>
        <w:t>); результаты выполнения аттестационных работ обуча</w:t>
      </w:r>
      <w:r w:rsidRPr="00D40CB3">
        <w:rPr>
          <w:rFonts w:ascii="Times New Roman" w:hAnsi="Times New Roman"/>
          <w:color w:val="auto"/>
          <w:spacing w:val="2"/>
          <w:sz w:val="28"/>
          <w:szCs w:val="28"/>
        </w:rPr>
        <w:t>ющихся; творческие работы учителей и обучающихся; осу</w:t>
      </w:r>
      <w:r w:rsidRPr="00D40CB3">
        <w:rPr>
          <w:rFonts w:ascii="Times New Roman" w:hAnsi="Times New Roman"/>
          <w:color w:val="auto"/>
          <w:sz w:val="28"/>
          <w:szCs w:val="28"/>
        </w:rPr>
        <w:t>ществляется связь учителей, администрации, родителей, ор</w:t>
      </w:r>
      <w:r w:rsidRPr="00D40CB3">
        <w:rPr>
          <w:rFonts w:ascii="Times New Roman" w:hAnsi="Times New Roman"/>
          <w:color w:val="auto"/>
          <w:spacing w:val="2"/>
          <w:sz w:val="28"/>
          <w:szCs w:val="28"/>
        </w:rPr>
        <w:t xml:space="preserve">ганов управления; осуществляется методическая поддержка </w:t>
      </w:r>
      <w:r w:rsidRPr="00D40CB3">
        <w:rPr>
          <w:rFonts w:ascii="Times New Roman" w:hAnsi="Times New Roman"/>
          <w:color w:val="auto"/>
          <w:sz w:val="28"/>
          <w:szCs w:val="28"/>
        </w:rPr>
        <w:t>учителей (интернет­школа, интернет­ИПК, мультимедиаколлекция).</w:t>
      </w:r>
    </w:p>
    <w:p w:rsidR="00653A76" w:rsidRPr="00D40CB3" w:rsidRDefault="00653A76" w:rsidP="00AD0C9D">
      <w:pPr>
        <w:pStyle w:val="a4"/>
        <w:spacing w:line="276" w:lineRule="auto"/>
        <w:ind w:left="142" w:right="282" w:firstLine="567"/>
        <w:rPr>
          <w:rFonts w:ascii="Times New Roman" w:hAnsi="Times New Roman"/>
          <w:color w:val="auto"/>
          <w:sz w:val="28"/>
          <w:szCs w:val="28"/>
        </w:rPr>
      </w:pPr>
      <w:r w:rsidRPr="00D40CB3">
        <w:rPr>
          <w:rFonts w:ascii="Times New Roman" w:hAnsi="Times New Roman"/>
          <w:b/>
          <w:bCs/>
          <w:color w:val="auto"/>
          <w:sz w:val="28"/>
          <w:szCs w:val="28"/>
        </w:rPr>
        <w:t xml:space="preserve">Компоненты на бумажных носителях: </w:t>
      </w:r>
      <w:r w:rsidRPr="00D40CB3">
        <w:rPr>
          <w:rFonts w:ascii="Times New Roman" w:hAnsi="Times New Roman"/>
          <w:color w:val="auto"/>
          <w:sz w:val="28"/>
          <w:szCs w:val="28"/>
        </w:rPr>
        <w:t>учебники (органайзеры); рабочие тетради (тетради­тренаж</w:t>
      </w:r>
      <w:r w:rsidR="00D30361" w:rsidRPr="00D40CB3">
        <w:rPr>
          <w:rFonts w:ascii="Times New Roman" w:hAnsi="Times New Roman"/>
          <w:color w:val="auto"/>
          <w:sz w:val="28"/>
          <w:szCs w:val="28"/>
        </w:rPr>
        <w:t>е</w:t>
      </w:r>
      <w:r w:rsidRPr="00D40CB3">
        <w:rPr>
          <w:rFonts w:ascii="Times New Roman" w:hAnsi="Times New Roman"/>
          <w:color w:val="auto"/>
          <w:sz w:val="28"/>
          <w:szCs w:val="28"/>
        </w:rPr>
        <w:t>ры).</w:t>
      </w:r>
    </w:p>
    <w:p w:rsidR="00653A76" w:rsidRPr="00D40CB3" w:rsidRDefault="00653A76" w:rsidP="00AD0C9D">
      <w:pPr>
        <w:pStyle w:val="a4"/>
        <w:spacing w:line="276" w:lineRule="auto"/>
        <w:ind w:left="142" w:right="282" w:firstLine="567"/>
        <w:rPr>
          <w:rFonts w:ascii="Times New Roman" w:hAnsi="Times New Roman"/>
          <w:color w:val="auto"/>
          <w:sz w:val="28"/>
          <w:szCs w:val="28"/>
        </w:rPr>
      </w:pPr>
      <w:r w:rsidRPr="00D40CB3">
        <w:rPr>
          <w:rFonts w:ascii="Times New Roman" w:hAnsi="Times New Roman"/>
          <w:b/>
          <w:bCs/>
          <w:color w:val="auto"/>
          <w:sz w:val="28"/>
          <w:szCs w:val="28"/>
        </w:rPr>
        <w:t xml:space="preserve">Компоненты на CD и DVD: </w:t>
      </w:r>
      <w:r w:rsidRPr="00D40CB3">
        <w:rPr>
          <w:rFonts w:ascii="Times New Roman" w:hAnsi="Times New Roman"/>
          <w:color w:val="auto"/>
          <w:sz w:val="28"/>
          <w:szCs w:val="28"/>
        </w:rPr>
        <w:t>электронные приложения к учебникам; электронные нагля</w:t>
      </w:r>
      <w:r w:rsidR="00315D7A" w:rsidRPr="00D40CB3">
        <w:rPr>
          <w:rFonts w:ascii="Times New Roman" w:hAnsi="Times New Roman"/>
          <w:color w:val="auto"/>
          <w:sz w:val="28"/>
          <w:szCs w:val="28"/>
        </w:rPr>
        <w:t>дные пособия.</w:t>
      </w:r>
    </w:p>
    <w:p w:rsidR="00954634" w:rsidRPr="00D40CB3" w:rsidRDefault="00954634" w:rsidP="00AD0C9D">
      <w:pPr>
        <w:spacing w:line="276" w:lineRule="auto"/>
        <w:ind w:left="142" w:right="282" w:firstLine="567"/>
        <w:jc w:val="both"/>
        <w:rPr>
          <w:sz w:val="28"/>
          <w:szCs w:val="28"/>
        </w:rPr>
      </w:pPr>
      <w:r w:rsidRPr="00D40CB3">
        <w:rPr>
          <w:b/>
          <w:i/>
          <w:sz w:val="28"/>
          <w:szCs w:val="28"/>
        </w:rPr>
        <w:t>Учебно-методическое и информационное обеспечение</w:t>
      </w:r>
      <w:r w:rsidRPr="00D40CB3">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D40CB3" w:rsidRDefault="00954634" w:rsidP="00AD0C9D">
      <w:pPr>
        <w:spacing w:line="276" w:lineRule="auto"/>
        <w:ind w:left="142" w:right="282" w:firstLine="567"/>
        <w:jc w:val="both"/>
        <w:rPr>
          <w:sz w:val="28"/>
          <w:szCs w:val="28"/>
        </w:rPr>
      </w:pPr>
      <w:r w:rsidRPr="00D40CB3">
        <w:rPr>
          <w:sz w:val="28"/>
          <w:szCs w:val="28"/>
        </w:rPr>
        <w:t>Требования к учебно-методическому обеспечению образовательной деятельности включают:</w:t>
      </w:r>
    </w:p>
    <w:p w:rsidR="00954634" w:rsidRPr="00D40CB3" w:rsidRDefault="00954634" w:rsidP="00AD0C9D">
      <w:pPr>
        <w:spacing w:line="276" w:lineRule="auto"/>
        <w:ind w:left="142" w:right="282" w:firstLine="567"/>
        <w:jc w:val="both"/>
        <w:rPr>
          <w:sz w:val="28"/>
          <w:szCs w:val="28"/>
        </w:rPr>
      </w:pPr>
      <w:r w:rsidRPr="00D40CB3">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D40CB3" w:rsidRDefault="00954634" w:rsidP="00AD0C9D">
      <w:pPr>
        <w:spacing w:line="276" w:lineRule="auto"/>
        <w:ind w:left="142" w:right="282" w:firstLine="567"/>
        <w:jc w:val="both"/>
        <w:rPr>
          <w:sz w:val="28"/>
          <w:szCs w:val="28"/>
        </w:rPr>
      </w:pPr>
      <w:r w:rsidRPr="00D40CB3">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D40CB3" w:rsidRDefault="00954634" w:rsidP="00AD0C9D">
      <w:pPr>
        <w:spacing w:line="276" w:lineRule="auto"/>
        <w:ind w:left="142" w:right="282" w:firstLine="567"/>
        <w:jc w:val="both"/>
        <w:rPr>
          <w:sz w:val="28"/>
          <w:szCs w:val="28"/>
        </w:rPr>
      </w:pPr>
      <w:r w:rsidRPr="00D40CB3">
        <w:rPr>
          <w:sz w:val="28"/>
          <w:szCs w:val="28"/>
        </w:rPr>
        <w:lastRenderedPageBreak/>
        <w:t>Образов</w:t>
      </w:r>
      <w:r w:rsidR="00315D7A" w:rsidRPr="00D40CB3">
        <w:rPr>
          <w:sz w:val="28"/>
          <w:szCs w:val="28"/>
        </w:rPr>
        <w:t>ательная организация</w:t>
      </w:r>
      <w:r w:rsidRPr="00D40CB3">
        <w:rPr>
          <w:sz w:val="28"/>
          <w:szCs w:val="28"/>
        </w:rPr>
        <w:t xml:space="preserve">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w:t>
      </w:r>
      <w:r w:rsidR="00502D90" w:rsidRPr="00D40CB3">
        <w:rPr>
          <w:sz w:val="28"/>
          <w:szCs w:val="28"/>
        </w:rPr>
        <w:t xml:space="preserve"> </w:t>
      </w:r>
      <w:r w:rsidRPr="00D40CB3">
        <w:rPr>
          <w:sz w:val="28"/>
          <w:szCs w:val="28"/>
        </w:rPr>
        <w:t>и воспитания</w:t>
      </w:r>
      <w:r w:rsidR="00502D90" w:rsidRPr="00D40CB3">
        <w:rPr>
          <w:sz w:val="28"/>
          <w:szCs w:val="28"/>
        </w:rPr>
        <w:t>(осетинский)</w:t>
      </w:r>
      <w:r w:rsidRPr="00D40CB3">
        <w:rPr>
          <w:sz w:val="28"/>
          <w:szCs w:val="28"/>
        </w:rPr>
        <w:t>.</w:t>
      </w:r>
    </w:p>
    <w:p w:rsidR="00B630CB" w:rsidRPr="00D40CB3" w:rsidRDefault="00954634" w:rsidP="00AD0C9D">
      <w:pPr>
        <w:spacing w:line="276" w:lineRule="auto"/>
        <w:ind w:left="142" w:right="282" w:firstLine="567"/>
        <w:jc w:val="both"/>
        <w:rPr>
          <w:sz w:val="28"/>
          <w:szCs w:val="28"/>
        </w:rPr>
      </w:pPr>
      <w:r w:rsidRPr="00D40CB3">
        <w:rPr>
          <w:sz w:val="28"/>
          <w:szCs w:val="28"/>
        </w:rPr>
        <w:t>Образовательна</w:t>
      </w:r>
      <w:r w:rsidR="00502D90" w:rsidRPr="00D40CB3">
        <w:rPr>
          <w:sz w:val="28"/>
          <w:szCs w:val="28"/>
        </w:rPr>
        <w:t>я организация имеет</w:t>
      </w:r>
      <w:r w:rsidRPr="00D40CB3">
        <w:rPr>
          <w:sz w:val="28"/>
          <w:szCs w:val="28"/>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w:t>
      </w:r>
      <w:r w:rsidR="00502D90" w:rsidRPr="00D40CB3">
        <w:rPr>
          <w:sz w:val="28"/>
          <w:szCs w:val="28"/>
        </w:rPr>
        <w:t xml:space="preserve">ательной организации </w:t>
      </w:r>
      <w:r w:rsidRPr="00D40CB3">
        <w:rPr>
          <w:sz w:val="28"/>
          <w:szCs w:val="28"/>
        </w:rPr>
        <w:t xml:space="preserve">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D7693" w:rsidRPr="00D40CB3" w:rsidRDefault="005D7693" w:rsidP="00AD0C9D">
      <w:pPr>
        <w:spacing w:line="276" w:lineRule="auto"/>
        <w:ind w:left="142" w:right="282" w:firstLine="567"/>
        <w:jc w:val="both"/>
        <w:rPr>
          <w:b/>
          <w:sz w:val="28"/>
          <w:szCs w:val="28"/>
        </w:rPr>
      </w:pPr>
    </w:p>
    <w:sectPr w:rsidR="005D7693" w:rsidRPr="00D40CB3" w:rsidSect="00176DB2">
      <w:footerReference w:type="even" r:id="rId9"/>
      <w:footerReference w:type="default" r:id="rId10"/>
      <w:pgSz w:w="11906" w:h="16838" w:code="9"/>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D6" w:rsidRDefault="003A12D6">
      <w:r>
        <w:separator/>
      </w:r>
    </w:p>
  </w:endnote>
  <w:endnote w:type="continuationSeparator" w:id="0">
    <w:p w:rsidR="003A12D6" w:rsidRDefault="003A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ヒラギノ角ゴ Pro W3">
    <w:altName w:val="MS Gothic"/>
    <w:charset w:val="80"/>
    <w:family w:val="auto"/>
    <w:pitch w:val="variable"/>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94" w:rsidRDefault="00F15E94"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3</w:t>
    </w:r>
    <w:r>
      <w:rPr>
        <w:rStyle w:val="af6"/>
      </w:rPr>
      <w:fldChar w:fldCharType="end"/>
    </w:r>
  </w:p>
  <w:p w:rsidR="00F15E94" w:rsidRDefault="00F15E94" w:rsidP="00BD7394">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94" w:rsidRDefault="00F15E94"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B833EF">
      <w:rPr>
        <w:rStyle w:val="af6"/>
        <w:noProof/>
      </w:rPr>
      <w:t>5</w:t>
    </w:r>
    <w:r>
      <w:rPr>
        <w:rStyle w:val="af6"/>
      </w:rPr>
      <w:fldChar w:fldCharType="end"/>
    </w:r>
  </w:p>
  <w:p w:rsidR="00F15E94" w:rsidRDefault="00F15E94" w:rsidP="00AE7AED">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D6" w:rsidRDefault="003A12D6">
      <w:r>
        <w:separator/>
      </w:r>
    </w:p>
  </w:footnote>
  <w:footnote w:type="continuationSeparator" w:id="0">
    <w:p w:rsidR="003A12D6" w:rsidRDefault="003A1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1016" w:firstLine="680"/>
      </w:pPr>
      <w:rPr>
        <w:rFonts w:ascii="Times New Roman" w:hAnsi="Times New Roman" w:cs="Times New Roman" w:hint="default"/>
      </w:rPr>
    </w:lvl>
    <w:lvl w:ilvl="1">
      <w:start w:val="1"/>
      <w:numFmt w:val="bullet"/>
      <w:lvlText w:val=""/>
      <w:lvlJc w:val="left"/>
      <w:pPr>
        <w:tabs>
          <w:tab w:val="num" w:pos="-296"/>
        </w:tabs>
        <w:ind w:left="64" w:hanging="360"/>
      </w:pPr>
      <w:rPr>
        <w:rFonts w:ascii="Symbol" w:hAnsi="Symbol" w:hint="default"/>
      </w:rPr>
    </w:lvl>
    <w:lvl w:ilvl="2">
      <w:start w:val="1"/>
      <w:numFmt w:val="bullet"/>
      <w:lvlText w:val="o"/>
      <w:lvlJc w:val="left"/>
      <w:pPr>
        <w:tabs>
          <w:tab w:val="num" w:pos="424"/>
        </w:tabs>
        <w:ind w:left="784" w:hanging="360"/>
      </w:pPr>
      <w:rPr>
        <w:rFonts w:ascii="Courier New" w:hAnsi="Courier New" w:cs="Courier New" w:hint="default"/>
      </w:rPr>
    </w:lvl>
    <w:lvl w:ilvl="3">
      <w:start w:val="1"/>
      <w:numFmt w:val="bullet"/>
      <w:lvlText w:val=""/>
      <w:lvlJc w:val="left"/>
      <w:pPr>
        <w:tabs>
          <w:tab w:val="num" w:pos="1144"/>
        </w:tabs>
        <w:ind w:left="1504" w:hanging="360"/>
      </w:pPr>
      <w:rPr>
        <w:rFonts w:ascii="Wingdings" w:hAnsi="Wingdings" w:hint="default"/>
      </w:rPr>
    </w:lvl>
    <w:lvl w:ilvl="4">
      <w:start w:val="1"/>
      <w:numFmt w:val="bullet"/>
      <w:lvlText w:val=""/>
      <w:lvlJc w:val="left"/>
      <w:pPr>
        <w:tabs>
          <w:tab w:val="num" w:pos="1864"/>
        </w:tabs>
        <w:ind w:left="2224" w:hanging="360"/>
      </w:pPr>
      <w:rPr>
        <w:rFonts w:ascii="Wingdings" w:hAnsi="Wingdings" w:hint="default"/>
      </w:rPr>
    </w:lvl>
    <w:lvl w:ilvl="5">
      <w:start w:val="1"/>
      <w:numFmt w:val="bullet"/>
      <w:lvlText w:val=""/>
      <w:lvlJc w:val="left"/>
      <w:pPr>
        <w:tabs>
          <w:tab w:val="num" w:pos="2584"/>
        </w:tabs>
        <w:ind w:left="2944" w:hanging="360"/>
      </w:pPr>
      <w:rPr>
        <w:rFonts w:ascii="Symbol" w:hAnsi="Symbol" w:hint="default"/>
      </w:rPr>
    </w:lvl>
    <w:lvl w:ilvl="6">
      <w:start w:val="1"/>
      <w:numFmt w:val="bullet"/>
      <w:lvlText w:val="o"/>
      <w:lvlJc w:val="left"/>
      <w:pPr>
        <w:tabs>
          <w:tab w:val="num" w:pos="3304"/>
        </w:tabs>
        <w:ind w:left="3664" w:hanging="360"/>
      </w:pPr>
      <w:rPr>
        <w:rFonts w:ascii="Courier New" w:hAnsi="Courier New" w:cs="Courier New" w:hint="default"/>
      </w:rPr>
    </w:lvl>
    <w:lvl w:ilvl="7">
      <w:start w:val="1"/>
      <w:numFmt w:val="bullet"/>
      <w:lvlText w:val=""/>
      <w:lvlJc w:val="left"/>
      <w:pPr>
        <w:tabs>
          <w:tab w:val="num" w:pos="4024"/>
        </w:tabs>
        <w:ind w:left="4384" w:hanging="360"/>
      </w:pPr>
      <w:rPr>
        <w:rFonts w:ascii="Wingdings" w:hAnsi="Wingdings" w:hint="default"/>
      </w:rPr>
    </w:lvl>
    <w:lvl w:ilvl="8">
      <w:start w:val="1"/>
      <w:numFmt w:val="bullet"/>
      <w:lvlText w:val=""/>
      <w:lvlJc w:val="left"/>
      <w:pPr>
        <w:tabs>
          <w:tab w:val="num" w:pos="4744"/>
        </w:tabs>
        <w:ind w:left="5104" w:hanging="360"/>
      </w:pPr>
      <w:rPr>
        <w:rFonts w:ascii="Wingdings" w:hAnsi="Wingdings" w:hint="default"/>
      </w:rPr>
    </w:lvl>
  </w:abstractNum>
  <w:abstractNum w:abstractNumId="1" w15:restartNumberingAfterBreak="0">
    <w:nsid w:val="FFFFFFFE"/>
    <w:multiLevelType w:val="singleLevel"/>
    <w:tmpl w:val="FD38E8F2"/>
    <w:lvl w:ilvl="0">
      <w:numFmt w:val="decimal"/>
      <w:lvlText w:val="*"/>
      <w:lvlJc w:val="left"/>
      <w:rPr>
        <w:rFonts w:cs="Times New Roman"/>
      </w:rPr>
    </w:lvl>
  </w:abstractNum>
  <w:abstractNum w:abstractNumId="2" w15:restartNumberingAfterBreak="0">
    <w:nsid w:val="0000000C"/>
    <w:multiLevelType w:val="singleLevel"/>
    <w:tmpl w:val="0000000C"/>
    <w:name w:val="WW8Num11"/>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4"/>
    <w:multiLevelType w:val="singleLevel"/>
    <w:tmpl w:val="00000014"/>
    <w:name w:val="WW8Num19"/>
    <w:lvl w:ilvl="0">
      <w:start w:val="1"/>
      <w:numFmt w:val="bullet"/>
      <w:lvlText w:val=""/>
      <w:lvlJc w:val="left"/>
      <w:pPr>
        <w:tabs>
          <w:tab w:val="num" w:pos="1174"/>
        </w:tabs>
        <w:ind w:left="1174" w:hanging="360"/>
      </w:pPr>
      <w:rPr>
        <w:rFonts w:ascii="Symbol" w:hAnsi="Symbol"/>
      </w:rPr>
    </w:lvl>
  </w:abstractNum>
  <w:abstractNum w:abstractNumId="4" w15:restartNumberingAfterBreak="0">
    <w:nsid w:val="00000044"/>
    <w:multiLevelType w:val="multilevel"/>
    <w:tmpl w:val="00000044"/>
    <w:name w:val="WW8Num67"/>
    <w:lvl w:ilvl="0">
      <w:start w:val="1"/>
      <w:numFmt w:val="bullet"/>
      <w:lvlText w:val=""/>
      <w:lvlJc w:val="left"/>
      <w:pPr>
        <w:tabs>
          <w:tab w:val="num" w:pos="360"/>
        </w:tabs>
        <w:ind w:left="360" w:firstLine="814"/>
      </w:pPr>
      <w:rPr>
        <w:rFonts w:ascii="Symbol" w:hAnsi="Symbol"/>
      </w:rPr>
    </w:lvl>
    <w:lvl w:ilvl="1">
      <w:start w:val="1"/>
      <w:numFmt w:val="bullet"/>
      <w:lvlText w:val="o"/>
      <w:lvlJc w:val="left"/>
      <w:pPr>
        <w:tabs>
          <w:tab w:val="num" w:pos="360"/>
        </w:tabs>
        <w:ind w:left="360" w:firstLine="1534"/>
      </w:pPr>
      <w:rPr>
        <w:rFonts w:ascii="Courier New" w:hAnsi="Courier New"/>
        <w:position w:val="0"/>
        <w:sz w:val="24"/>
        <w:vertAlign w:val="baseline"/>
      </w:rPr>
    </w:lvl>
    <w:lvl w:ilvl="2">
      <w:start w:val="1"/>
      <w:numFmt w:val="bullet"/>
      <w:lvlText w:val=""/>
      <w:lvlJc w:val="left"/>
      <w:pPr>
        <w:tabs>
          <w:tab w:val="num" w:pos="360"/>
        </w:tabs>
        <w:ind w:left="360" w:firstLine="2254"/>
      </w:pPr>
      <w:rPr>
        <w:rFonts w:ascii="Wingdings" w:hAnsi="Wingdings"/>
        <w:position w:val="0"/>
        <w:sz w:val="24"/>
        <w:vertAlign w:val="baseline"/>
      </w:rPr>
    </w:lvl>
    <w:lvl w:ilvl="3">
      <w:start w:val="1"/>
      <w:numFmt w:val="bullet"/>
      <w:lvlText w:val="·"/>
      <w:lvlJc w:val="left"/>
      <w:pPr>
        <w:tabs>
          <w:tab w:val="num" w:pos="360"/>
        </w:tabs>
        <w:ind w:left="360" w:firstLine="2974"/>
      </w:pPr>
      <w:rPr>
        <w:rFonts w:ascii="Lucida Grande" w:hAnsi="Lucida Grande"/>
        <w:position w:val="0"/>
        <w:sz w:val="24"/>
        <w:vertAlign w:val="baseline"/>
      </w:rPr>
    </w:lvl>
    <w:lvl w:ilvl="4">
      <w:start w:val="1"/>
      <w:numFmt w:val="bullet"/>
      <w:lvlText w:val="o"/>
      <w:lvlJc w:val="left"/>
      <w:pPr>
        <w:tabs>
          <w:tab w:val="num" w:pos="360"/>
        </w:tabs>
        <w:ind w:left="360" w:firstLine="3694"/>
      </w:pPr>
      <w:rPr>
        <w:rFonts w:ascii="Courier New" w:hAnsi="Courier New"/>
        <w:position w:val="0"/>
        <w:sz w:val="24"/>
        <w:vertAlign w:val="baseline"/>
      </w:rPr>
    </w:lvl>
    <w:lvl w:ilvl="5">
      <w:start w:val="1"/>
      <w:numFmt w:val="bullet"/>
      <w:lvlText w:val=""/>
      <w:lvlJc w:val="left"/>
      <w:pPr>
        <w:tabs>
          <w:tab w:val="num" w:pos="360"/>
        </w:tabs>
        <w:ind w:left="360" w:firstLine="4414"/>
      </w:pPr>
      <w:rPr>
        <w:rFonts w:ascii="Wingdings" w:hAnsi="Wingdings"/>
        <w:position w:val="0"/>
        <w:sz w:val="24"/>
        <w:vertAlign w:val="baseline"/>
      </w:rPr>
    </w:lvl>
    <w:lvl w:ilvl="6">
      <w:start w:val="1"/>
      <w:numFmt w:val="bullet"/>
      <w:lvlText w:val="·"/>
      <w:lvlJc w:val="left"/>
      <w:pPr>
        <w:tabs>
          <w:tab w:val="num" w:pos="360"/>
        </w:tabs>
        <w:ind w:left="360" w:firstLine="5134"/>
      </w:pPr>
      <w:rPr>
        <w:rFonts w:ascii="Lucida Grande" w:hAnsi="Lucida Grande"/>
        <w:position w:val="0"/>
        <w:sz w:val="24"/>
        <w:vertAlign w:val="baseline"/>
      </w:rPr>
    </w:lvl>
    <w:lvl w:ilvl="7">
      <w:start w:val="1"/>
      <w:numFmt w:val="bullet"/>
      <w:lvlText w:val="o"/>
      <w:lvlJc w:val="left"/>
      <w:pPr>
        <w:tabs>
          <w:tab w:val="num" w:pos="360"/>
        </w:tabs>
        <w:ind w:left="360" w:firstLine="5854"/>
      </w:pPr>
      <w:rPr>
        <w:rFonts w:ascii="Courier New" w:hAnsi="Courier New"/>
        <w:position w:val="0"/>
        <w:sz w:val="24"/>
        <w:vertAlign w:val="baseline"/>
      </w:rPr>
    </w:lvl>
    <w:lvl w:ilvl="8">
      <w:start w:val="1"/>
      <w:numFmt w:val="bullet"/>
      <w:lvlText w:val=""/>
      <w:lvlJc w:val="left"/>
      <w:pPr>
        <w:tabs>
          <w:tab w:val="num" w:pos="360"/>
        </w:tabs>
        <w:ind w:left="360" w:firstLine="6574"/>
      </w:pPr>
      <w:rPr>
        <w:rFonts w:ascii="Wingdings" w:hAnsi="Wingdings"/>
        <w:position w:val="0"/>
        <w:sz w:val="24"/>
        <w:vertAlign w:val="baseline"/>
      </w:rPr>
    </w:lvl>
  </w:abstractNum>
  <w:abstractNum w:abstractNumId="5" w15:restartNumberingAfterBreak="0">
    <w:nsid w:val="013E52ED"/>
    <w:multiLevelType w:val="hybridMultilevel"/>
    <w:tmpl w:val="361A0472"/>
    <w:lvl w:ilvl="0" w:tplc="B02E6EF4">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03521652"/>
    <w:multiLevelType w:val="hybridMultilevel"/>
    <w:tmpl w:val="1C56635A"/>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49741EC"/>
    <w:multiLevelType w:val="hybridMultilevel"/>
    <w:tmpl w:val="82E40CB4"/>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7154F94"/>
    <w:multiLevelType w:val="hybridMultilevel"/>
    <w:tmpl w:val="3D5EAED8"/>
    <w:lvl w:ilvl="0" w:tplc="FD38E8F2">
      <w:start w:val="65535"/>
      <w:numFmt w:val="bullet"/>
      <w:lvlText w:val="•"/>
      <w:legacy w:legacy="1" w:legacySpace="0" w:legacyIndent="221"/>
      <w:lvlJc w:val="left"/>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73D4CDC"/>
    <w:multiLevelType w:val="hybridMultilevel"/>
    <w:tmpl w:val="A670CA00"/>
    <w:lvl w:ilvl="0" w:tplc="6D8C3704">
      <w:start w:val="1"/>
      <w:numFmt w:val="bullet"/>
      <w:lvlText w:val="‒"/>
      <w:lvlJc w:val="left"/>
      <w:pPr>
        <w:ind w:left="787" w:hanging="360"/>
      </w:pPr>
      <w:rPr>
        <w:rFonts w:ascii="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15:restartNumberingAfterBreak="0">
    <w:nsid w:val="07602658"/>
    <w:multiLevelType w:val="hybridMultilevel"/>
    <w:tmpl w:val="6C7AF050"/>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09D3053B"/>
    <w:multiLevelType w:val="hybridMultilevel"/>
    <w:tmpl w:val="CEB22AC6"/>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0A081354"/>
    <w:multiLevelType w:val="hybridMultilevel"/>
    <w:tmpl w:val="9ACE42D8"/>
    <w:lvl w:ilvl="0" w:tplc="FD38E8F2">
      <w:start w:val="65535"/>
      <w:numFmt w:val="bullet"/>
      <w:lvlText w:val="•"/>
      <w:legacy w:legacy="1" w:legacySpace="0" w:legacyIndent="221"/>
      <w:lvlJc w:val="left"/>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0D407C44"/>
    <w:multiLevelType w:val="hybridMultilevel"/>
    <w:tmpl w:val="34CAB52A"/>
    <w:lvl w:ilvl="0" w:tplc="FD38E8F2">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0E0A3836"/>
    <w:multiLevelType w:val="hybridMultilevel"/>
    <w:tmpl w:val="49964E1A"/>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11621FA"/>
    <w:multiLevelType w:val="hybridMultilevel"/>
    <w:tmpl w:val="CF36CD24"/>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128550B"/>
    <w:multiLevelType w:val="hybridMultilevel"/>
    <w:tmpl w:val="484CE1BA"/>
    <w:lvl w:ilvl="0" w:tplc="04190001">
      <w:start w:val="1"/>
      <w:numFmt w:val="bullet"/>
      <w:lvlText w:val=""/>
      <w:lvlJc w:val="left"/>
      <w:pPr>
        <w:ind w:left="1125" w:hanging="360"/>
      </w:pPr>
      <w:rPr>
        <w:rFonts w:ascii="Symbol" w:hAnsi="Symbol" w:hint="default"/>
      </w:rPr>
    </w:lvl>
    <w:lvl w:ilvl="1" w:tplc="04190003">
      <w:start w:val="1"/>
      <w:numFmt w:val="bullet"/>
      <w:lvlText w:val="o"/>
      <w:lvlJc w:val="left"/>
      <w:pPr>
        <w:ind w:left="1845" w:hanging="360"/>
      </w:pPr>
      <w:rPr>
        <w:rFonts w:ascii="Courier New" w:hAnsi="Courier New" w:hint="default"/>
      </w:rPr>
    </w:lvl>
    <w:lvl w:ilvl="2" w:tplc="04190005">
      <w:start w:val="1"/>
      <w:numFmt w:val="bullet"/>
      <w:lvlText w:val=""/>
      <w:lvlJc w:val="left"/>
      <w:pPr>
        <w:ind w:left="2565" w:hanging="360"/>
      </w:pPr>
      <w:rPr>
        <w:rFonts w:ascii="Wingdings" w:hAnsi="Wingdings" w:hint="default"/>
      </w:rPr>
    </w:lvl>
    <w:lvl w:ilvl="3" w:tplc="04190001">
      <w:start w:val="1"/>
      <w:numFmt w:val="bullet"/>
      <w:lvlText w:val=""/>
      <w:lvlJc w:val="left"/>
      <w:pPr>
        <w:ind w:left="3285" w:hanging="360"/>
      </w:pPr>
      <w:rPr>
        <w:rFonts w:ascii="Symbol" w:hAnsi="Symbol" w:hint="default"/>
      </w:rPr>
    </w:lvl>
    <w:lvl w:ilvl="4" w:tplc="04190003">
      <w:start w:val="1"/>
      <w:numFmt w:val="bullet"/>
      <w:lvlText w:val="o"/>
      <w:lvlJc w:val="left"/>
      <w:pPr>
        <w:ind w:left="4005" w:hanging="360"/>
      </w:pPr>
      <w:rPr>
        <w:rFonts w:ascii="Courier New" w:hAnsi="Courier New" w:hint="default"/>
      </w:rPr>
    </w:lvl>
    <w:lvl w:ilvl="5" w:tplc="04190005">
      <w:start w:val="1"/>
      <w:numFmt w:val="bullet"/>
      <w:lvlText w:val=""/>
      <w:lvlJc w:val="left"/>
      <w:pPr>
        <w:ind w:left="4725" w:hanging="360"/>
      </w:pPr>
      <w:rPr>
        <w:rFonts w:ascii="Wingdings" w:hAnsi="Wingdings" w:hint="default"/>
      </w:rPr>
    </w:lvl>
    <w:lvl w:ilvl="6" w:tplc="04190001">
      <w:start w:val="1"/>
      <w:numFmt w:val="bullet"/>
      <w:lvlText w:val=""/>
      <w:lvlJc w:val="left"/>
      <w:pPr>
        <w:ind w:left="5445" w:hanging="360"/>
      </w:pPr>
      <w:rPr>
        <w:rFonts w:ascii="Symbol" w:hAnsi="Symbol" w:hint="default"/>
      </w:rPr>
    </w:lvl>
    <w:lvl w:ilvl="7" w:tplc="04190003">
      <w:start w:val="1"/>
      <w:numFmt w:val="bullet"/>
      <w:lvlText w:val="o"/>
      <w:lvlJc w:val="left"/>
      <w:pPr>
        <w:ind w:left="6165" w:hanging="360"/>
      </w:pPr>
      <w:rPr>
        <w:rFonts w:ascii="Courier New" w:hAnsi="Courier New" w:hint="default"/>
      </w:rPr>
    </w:lvl>
    <w:lvl w:ilvl="8" w:tplc="04190005">
      <w:start w:val="1"/>
      <w:numFmt w:val="bullet"/>
      <w:lvlText w:val=""/>
      <w:lvlJc w:val="left"/>
      <w:pPr>
        <w:ind w:left="6885" w:hanging="360"/>
      </w:pPr>
      <w:rPr>
        <w:rFonts w:ascii="Wingdings" w:hAnsi="Wingdings" w:hint="default"/>
      </w:rPr>
    </w:lvl>
  </w:abstractNum>
  <w:abstractNum w:abstractNumId="18" w15:restartNumberingAfterBreak="0">
    <w:nsid w:val="112B5F19"/>
    <w:multiLevelType w:val="hybridMultilevel"/>
    <w:tmpl w:val="1AAA481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15:restartNumberingAfterBreak="0">
    <w:nsid w:val="119A75E6"/>
    <w:multiLevelType w:val="hybridMultilevel"/>
    <w:tmpl w:val="89E6A7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139E5343"/>
    <w:multiLevelType w:val="hybridMultilevel"/>
    <w:tmpl w:val="0E5A0F38"/>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A265A21"/>
    <w:multiLevelType w:val="hybridMultilevel"/>
    <w:tmpl w:val="F8962246"/>
    <w:lvl w:ilvl="0" w:tplc="0D84C6D8">
      <w:start w:val="1"/>
      <w:numFmt w:val="decimal"/>
      <w:lvlText w:val="%1)"/>
      <w:lvlJc w:val="left"/>
      <w:pPr>
        <w:ind w:left="900" w:hanging="360"/>
      </w:pPr>
      <w:rPr>
        <w:rFonts w:cs="Times New Roman" w:hint="default"/>
        <w:i/>
        <w:iCs/>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3" w15:restartNumberingAfterBreak="0">
    <w:nsid w:val="1ADB7FFC"/>
    <w:multiLevelType w:val="hybridMultilevel"/>
    <w:tmpl w:val="9C8E63E8"/>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25D7607D"/>
    <w:multiLevelType w:val="hybridMultilevel"/>
    <w:tmpl w:val="D17C0188"/>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27A47F92"/>
    <w:multiLevelType w:val="hybridMultilevel"/>
    <w:tmpl w:val="C3D2F988"/>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27F3418D"/>
    <w:multiLevelType w:val="hybridMultilevel"/>
    <w:tmpl w:val="8E6EADF8"/>
    <w:lvl w:ilvl="0" w:tplc="D0781214">
      <w:start w:val="1"/>
      <w:numFmt w:val="bullet"/>
      <w:lvlText w:val=""/>
      <w:lvlJc w:val="left"/>
      <w:pPr>
        <w:tabs>
          <w:tab w:val="num" w:pos="992"/>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BB920B4"/>
    <w:multiLevelType w:val="hybridMultilevel"/>
    <w:tmpl w:val="83000090"/>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34BD7952"/>
    <w:multiLevelType w:val="hybridMultilevel"/>
    <w:tmpl w:val="EE62EDA2"/>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611586C"/>
    <w:multiLevelType w:val="hybridMultilevel"/>
    <w:tmpl w:val="D72079EA"/>
    <w:lvl w:ilvl="0" w:tplc="FD38E8F2">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3AE178AB"/>
    <w:multiLevelType w:val="hybridMultilevel"/>
    <w:tmpl w:val="0B2A8506"/>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3B6B2624"/>
    <w:multiLevelType w:val="hybridMultilevel"/>
    <w:tmpl w:val="E2DA5B68"/>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3B6D77E1"/>
    <w:multiLevelType w:val="hybridMultilevel"/>
    <w:tmpl w:val="ABD45EB0"/>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F6D0AF8"/>
    <w:multiLevelType w:val="hybridMultilevel"/>
    <w:tmpl w:val="F0385E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415101C2"/>
    <w:multiLevelType w:val="hybridMultilevel"/>
    <w:tmpl w:val="1A5C7A4C"/>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47106C61"/>
    <w:multiLevelType w:val="hybridMultilevel"/>
    <w:tmpl w:val="427C116C"/>
    <w:lvl w:ilvl="0" w:tplc="FD38E8F2">
      <w:start w:val="65535"/>
      <w:numFmt w:val="bullet"/>
      <w:lvlText w:val="•"/>
      <w:legacy w:legacy="1" w:legacySpace="0" w:legacyIndent="221"/>
      <w:lvlJc w:val="left"/>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4A392A7E"/>
    <w:multiLevelType w:val="hybridMultilevel"/>
    <w:tmpl w:val="DD90626A"/>
    <w:lvl w:ilvl="0" w:tplc="B02E6EF4">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4AEF765A"/>
    <w:multiLevelType w:val="hybridMultilevel"/>
    <w:tmpl w:val="4E741476"/>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4D2D009E"/>
    <w:multiLevelType w:val="hybridMultilevel"/>
    <w:tmpl w:val="9EE405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4E444F9D"/>
    <w:multiLevelType w:val="hybridMultilevel"/>
    <w:tmpl w:val="0B2C039A"/>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51E8787F"/>
    <w:multiLevelType w:val="hybridMultilevel"/>
    <w:tmpl w:val="F3B89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545F057C"/>
    <w:multiLevelType w:val="hybridMultilevel"/>
    <w:tmpl w:val="84BA5FA8"/>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1" w15:restartNumberingAfterBreak="0">
    <w:nsid w:val="56C331B2"/>
    <w:multiLevelType w:val="hybridMultilevel"/>
    <w:tmpl w:val="831C3268"/>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60C659ED"/>
    <w:multiLevelType w:val="multilevel"/>
    <w:tmpl w:val="E4C0465A"/>
    <w:lvl w:ilvl="0">
      <w:start w:val="1"/>
      <w:numFmt w:val="decimal"/>
      <w:lvlText w:val="%1."/>
      <w:lvlJc w:val="left"/>
      <w:pPr>
        <w:ind w:left="360" w:hanging="360"/>
      </w:pPr>
      <w:rPr>
        <w:rFonts w:hint="default"/>
      </w:rPr>
    </w:lvl>
    <w:lvl w:ilvl="1">
      <w:start w:val="1"/>
      <w:numFmt w:val="decimal"/>
      <w:pStyle w:val="2"/>
      <w:lvlText w:val="%1.%2."/>
      <w:lvlJc w:val="left"/>
      <w:pPr>
        <w:ind w:left="1069" w:hanging="360"/>
      </w:pPr>
      <w:rPr>
        <w:rFonts w:hint="default"/>
      </w:rPr>
    </w:lvl>
    <w:lvl w:ilvl="2">
      <w:start w:val="1"/>
      <w:numFmt w:val="decimal"/>
      <w:pStyle w:val="3"/>
      <w:lvlText w:val="%1.%2.%3."/>
      <w:lvlJc w:val="left"/>
      <w:pPr>
        <w:ind w:left="256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1815E18"/>
    <w:multiLevelType w:val="hybridMultilevel"/>
    <w:tmpl w:val="239A2C14"/>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61967518"/>
    <w:multiLevelType w:val="hybridMultilevel"/>
    <w:tmpl w:val="C5642C60"/>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15:restartNumberingAfterBreak="0">
    <w:nsid w:val="633B1BD8"/>
    <w:multiLevelType w:val="hybridMultilevel"/>
    <w:tmpl w:val="B4C8EB24"/>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64D76158"/>
    <w:multiLevelType w:val="hybridMultilevel"/>
    <w:tmpl w:val="779ACDAC"/>
    <w:lvl w:ilvl="0" w:tplc="B02E6EF4">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15:restartNumberingAfterBreak="0">
    <w:nsid w:val="67766B85"/>
    <w:multiLevelType w:val="multilevel"/>
    <w:tmpl w:val="1E8069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7C95DF3"/>
    <w:multiLevelType w:val="hybridMultilevel"/>
    <w:tmpl w:val="F5F4587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A5A52B5"/>
    <w:multiLevelType w:val="hybridMultilevel"/>
    <w:tmpl w:val="7512982E"/>
    <w:lvl w:ilvl="0" w:tplc="B02E6EF4">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6EA9167F"/>
    <w:multiLevelType w:val="hybridMultilevel"/>
    <w:tmpl w:val="6F00C6EE"/>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15:restartNumberingAfterBreak="0">
    <w:nsid w:val="700C444E"/>
    <w:multiLevelType w:val="hybridMultilevel"/>
    <w:tmpl w:val="3A121936"/>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71D70C9A"/>
    <w:multiLevelType w:val="hybridMultilevel"/>
    <w:tmpl w:val="5A0C1AB4"/>
    <w:lvl w:ilvl="0" w:tplc="B02E6EF4">
      <w:start w:val="1"/>
      <w:numFmt w:val="bullet"/>
      <w:lvlText w:val="–"/>
      <w:lvlJc w:val="left"/>
      <w:pPr>
        <w:ind w:left="2136"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15:restartNumberingAfterBreak="0">
    <w:nsid w:val="73F301F9"/>
    <w:multiLevelType w:val="multilevel"/>
    <w:tmpl w:val="9C90B0AE"/>
    <w:lvl w:ilvl="0">
      <w:start w:val="1"/>
      <w:numFmt w:val="decimal"/>
      <w:lvlText w:val="%1."/>
      <w:lvlJc w:val="left"/>
      <w:pPr>
        <w:tabs>
          <w:tab w:val="num" w:pos="720"/>
        </w:tabs>
        <w:ind w:left="720" w:hanging="36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42D221A"/>
    <w:multiLevelType w:val="hybridMultilevel"/>
    <w:tmpl w:val="F4C01240"/>
    <w:lvl w:ilvl="0" w:tplc="7FD470D8">
      <w:start w:val="1"/>
      <w:numFmt w:val="upperRoman"/>
      <w:pStyle w:val="1"/>
      <w:lvlText w:val="%1."/>
      <w:lvlJc w:val="left"/>
      <w:pPr>
        <w:ind w:left="4714" w:hanging="720"/>
      </w:pPr>
      <w:rPr>
        <w:rFonts w:hint="default"/>
      </w:rPr>
    </w:lvl>
    <w:lvl w:ilvl="1" w:tplc="04190019" w:tentative="1">
      <w:start w:val="1"/>
      <w:numFmt w:val="lowerLetter"/>
      <w:lvlText w:val="%2."/>
      <w:lvlJc w:val="left"/>
      <w:pPr>
        <w:ind w:left="5074" w:hanging="360"/>
      </w:pPr>
    </w:lvl>
    <w:lvl w:ilvl="2" w:tplc="0419001B" w:tentative="1">
      <w:start w:val="1"/>
      <w:numFmt w:val="lowerRoman"/>
      <w:lvlText w:val="%3."/>
      <w:lvlJc w:val="right"/>
      <w:pPr>
        <w:ind w:left="5794" w:hanging="180"/>
      </w:pPr>
    </w:lvl>
    <w:lvl w:ilvl="3" w:tplc="0419000F" w:tentative="1">
      <w:start w:val="1"/>
      <w:numFmt w:val="decimal"/>
      <w:lvlText w:val="%4."/>
      <w:lvlJc w:val="left"/>
      <w:pPr>
        <w:ind w:left="6514" w:hanging="360"/>
      </w:pPr>
    </w:lvl>
    <w:lvl w:ilvl="4" w:tplc="04190019" w:tentative="1">
      <w:start w:val="1"/>
      <w:numFmt w:val="lowerLetter"/>
      <w:lvlText w:val="%5."/>
      <w:lvlJc w:val="left"/>
      <w:pPr>
        <w:ind w:left="7234" w:hanging="360"/>
      </w:pPr>
    </w:lvl>
    <w:lvl w:ilvl="5" w:tplc="0419001B" w:tentative="1">
      <w:start w:val="1"/>
      <w:numFmt w:val="lowerRoman"/>
      <w:lvlText w:val="%6."/>
      <w:lvlJc w:val="right"/>
      <w:pPr>
        <w:ind w:left="7954" w:hanging="180"/>
      </w:pPr>
    </w:lvl>
    <w:lvl w:ilvl="6" w:tplc="0419000F" w:tentative="1">
      <w:start w:val="1"/>
      <w:numFmt w:val="decimal"/>
      <w:lvlText w:val="%7."/>
      <w:lvlJc w:val="left"/>
      <w:pPr>
        <w:ind w:left="8674" w:hanging="360"/>
      </w:pPr>
    </w:lvl>
    <w:lvl w:ilvl="7" w:tplc="04190019" w:tentative="1">
      <w:start w:val="1"/>
      <w:numFmt w:val="lowerLetter"/>
      <w:lvlText w:val="%8."/>
      <w:lvlJc w:val="left"/>
      <w:pPr>
        <w:ind w:left="9394" w:hanging="360"/>
      </w:pPr>
    </w:lvl>
    <w:lvl w:ilvl="8" w:tplc="0419001B" w:tentative="1">
      <w:start w:val="1"/>
      <w:numFmt w:val="lowerRoman"/>
      <w:lvlText w:val="%9."/>
      <w:lvlJc w:val="right"/>
      <w:pPr>
        <w:ind w:left="10114" w:hanging="180"/>
      </w:pPr>
    </w:lvl>
  </w:abstractNum>
  <w:abstractNum w:abstractNumId="70"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6E2184A"/>
    <w:multiLevelType w:val="hybridMultilevel"/>
    <w:tmpl w:val="FCD64E26"/>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7B827382"/>
    <w:multiLevelType w:val="hybridMultilevel"/>
    <w:tmpl w:val="0C100182"/>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15:restartNumberingAfterBreak="0">
    <w:nsid w:val="7DF03A25"/>
    <w:multiLevelType w:val="hybridMultilevel"/>
    <w:tmpl w:val="A84E2CF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9"/>
  </w:num>
  <w:num w:numId="3">
    <w:abstractNumId w:val="53"/>
  </w:num>
  <w:num w:numId="4">
    <w:abstractNumId w:val="54"/>
  </w:num>
  <w:num w:numId="5">
    <w:abstractNumId w:val="52"/>
  </w:num>
  <w:num w:numId="6">
    <w:abstractNumId w:val="33"/>
  </w:num>
  <w:num w:numId="7">
    <w:abstractNumId w:val="39"/>
  </w:num>
  <w:num w:numId="8">
    <w:abstractNumId w:val="30"/>
  </w:num>
  <w:num w:numId="9">
    <w:abstractNumId w:val="26"/>
  </w:num>
  <w:num w:numId="10">
    <w:abstractNumId w:val="6"/>
  </w:num>
  <w:num w:numId="11">
    <w:abstractNumId w:val="25"/>
  </w:num>
  <w:num w:numId="12">
    <w:abstractNumId w:val="24"/>
  </w:num>
  <w:num w:numId="13">
    <w:abstractNumId w:val="32"/>
  </w:num>
  <w:num w:numId="14">
    <w:abstractNumId w:val="21"/>
  </w:num>
  <w:num w:numId="15">
    <w:abstractNumId w:val="64"/>
  </w:num>
  <w:num w:numId="16">
    <w:abstractNumId w:val="50"/>
  </w:num>
  <w:num w:numId="17">
    <w:abstractNumId w:val="44"/>
  </w:num>
  <w:num w:numId="18">
    <w:abstractNumId w:val="70"/>
  </w:num>
  <w:num w:numId="19">
    <w:abstractNumId w:val="74"/>
  </w:num>
  <w:num w:numId="20">
    <w:abstractNumId w:val="34"/>
  </w:num>
  <w:num w:numId="21">
    <w:abstractNumId w:val="10"/>
  </w:num>
  <w:num w:numId="22">
    <w:abstractNumId w:val="73"/>
  </w:num>
  <w:num w:numId="23">
    <w:abstractNumId w:val="62"/>
  </w:num>
  <w:num w:numId="24">
    <w:abstractNumId w:val="1"/>
    <w:lvlOverride w:ilvl="0">
      <w:lvl w:ilvl="0">
        <w:numFmt w:val="bullet"/>
        <w:lvlText w:val="-"/>
        <w:legacy w:legacy="1" w:legacySpace="0" w:legacyIndent="250"/>
        <w:lvlJc w:val="left"/>
        <w:rPr>
          <w:rFonts w:ascii="Times New Roman" w:hAnsi="Times New Roman" w:hint="default"/>
        </w:rPr>
      </w:lvl>
    </w:lvlOverride>
  </w:num>
  <w:num w:numId="25">
    <w:abstractNumId w:val="22"/>
  </w:num>
  <w:num w:numId="26">
    <w:abstractNumId w:val="17"/>
  </w:num>
  <w:num w:numId="27">
    <w:abstractNumId w:val="48"/>
  </w:num>
  <w:num w:numId="28">
    <w:abstractNumId w:val="19"/>
  </w:num>
  <w:num w:numId="29">
    <w:abstractNumId w:val="18"/>
  </w:num>
  <w:num w:numId="30">
    <w:abstractNumId w:val="55"/>
  </w:num>
  <w:num w:numId="3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29"/>
  </w:num>
  <w:num w:numId="35">
    <w:abstractNumId w:val="69"/>
  </w:num>
  <w:num w:numId="36">
    <w:abstractNumId w:val="9"/>
  </w:num>
  <w:num w:numId="37">
    <w:abstractNumId w:val="13"/>
  </w:num>
  <w:num w:numId="38">
    <w:abstractNumId w:val="40"/>
  </w:num>
  <w:num w:numId="39">
    <w:abstractNumId w:val="42"/>
  </w:num>
  <w:num w:numId="40">
    <w:abstractNumId w:val="72"/>
  </w:num>
  <w:num w:numId="41">
    <w:abstractNumId w:val="45"/>
  </w:num>
  <w:num w:numId="42">
    <w:abstractNumId w:val="15"/>
  </w:num>
  <w:num w:numId="43">
    <w:abstractNumId w:val="7"/>
  </w:num>
  <w:num w:numId="44">
    <w:abstractNumId w:val="28"/>
  </w:num>
  <w:num w:numId="45">
    <w:abstractNumId w:val="38"/>
  </w:num>
  <w:num w:numId="46">
    <w:abstractNumId w:val="36"/>
  </w:num>
  <w:num w:numId="47">
    <w:abstractNumId w:val="31"/>
  </w:num>
  <w:num w:numId="48">
    <w:abstractNumId w:val="8"/>
  </w:num>
  <w:num w:numId="49">
    <w:abstractNumId w:val="41"/>
  </w:num>
  <w:num w:numId="50">
    <w:abstractNumId w:val="23"/>
  </w:num>
  <w:num w:numId="51">
    <w:abstractNumId w:val="57"/>
  </w:num>
  <w:num w:numId="52">
    <w:abstractNumId w:val="56"/>
  </w:num>
  <w:num w:numId="53">
    <w:abstractNumId w:val="27"/>
  </w:num>
  <w:num w:numId="54">
    <w:abstractNumId w:val="12"/>
  </w:num>
  <w:num w:numId="55">
    <w:abstractNumId w:val="43"/>
  </w:num>
  <w:num w:numId="56">
    <w:abstractNumId w:val="5"/>
  </w:num>
  <w:num w:numId="57">
    <w:abstractNumId w:val="60"/>
  </w:num>
  <w:num w:numId="58">
    <w:abstractNumId w:val="67"/>
  </w:num>
  <w:num w:numId="59">
    <w:abstractNumId w:val="63"/>
  </w:num>
  <w:num w:numId="60">
    <w:abstractNumId w:val="51"/>
  </w:num>
  <w:num w:numId="61">
    <w:abstractNumId w:val="14"/>
  </w:num>
  <w:num w:numId="62">
    <w:abstractNumId w:val="58"/>
  </w:num>
  <w:num w:numId="63">
    <w:abstractNumId w:val="66"/>
  </w:num>
  <w:num w:numId="64">
    <w:abstractNumId w:val="49"/>
  </w:num>
  <w:num w:numId="65">
    <w:abstractNumId w:val="20"/>
  </w:num>
  <w:num w:numId="66">
    <w:abstractNumId w:val="16"/>
  </w:num>
  <w:num w:numId="67">
    <w:abstractNumId w:val="35"/>
  </w:num>
  <w:num w:numId="68">
    <w:abstractNumId w:val="71"/>
  </w:num>
  <w:num w:numId="69">
    <w:abstractNumId w:val="37"/>
  </w:num>
  <w:num w:numId="70">
    <w:abstractNumId w:val="65"/>
  </w:num>
  <w:num w:numId="71">
    <w:abstractNumId w:val="11"/>
  </w:num>
  <w:num w:numId="72">
    <w:abstractNumId w:val="46"/>
  </w:num>
  <w:num w:numId="73">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37E7"/>
    <w:rsid w:val="00005BC7"/>
    <w:rsid w:val="00007C55"/>
    <w:rsid w:val="0001057C"/>
    <w:rsid w:val="00012122"/>
    <w:rsid w:val="00015C31"/>
    <w:rsid w:val="000266C9"/>
    <w:rsid w:val="000274E9"/>
    <w:rsid w:val="00032BA0"/>
    <w:rsid w:val="000411D5"/>
    <w:rsid w:val="000412C3"/>
    <w:rsid w:val="000419C6"/>
    <w:rsid w:val="00043093"/>
    <w:rsid w:val="0004520C"/>
    <w:rsid w:val="0004649D"/>
    <w:rsid w:val="000468E7"/>
    <w:rsid w:val="000500D9"/>
    <w:rsid w:val="00052A68"/>
    <w:rsid w:val="00053085"/>
    <w:rsid w:val="0005662F"/>
    <w:rsid w:val="00056C3C"/>
    <w:rsid w:val="000611DD"/>
    <w:rsid w:val="00062674"/>
    <w:rsid w:val="0006441F"/>
    <w:rsid w:val="00065E0F"/>
    <w:rsid w:val="00074266"/>
    <w:rsid w:val="000755B0"/>
    <w:rsid w:val="000817E9"/>
    <w:rsid w:val="00085C55"/>
    <w:rsid w:val="00086B4E"/>
    <w:rsid w:val="0009208D"/>
    <w:rsid w:val="00092A93"/>
    <w:rsid w:val="00094B3C"/>
    <w:rsid w:val="00095265"/>
    <w:rsid w:val="000A44FB"/>
    <w:rsid w:val="000A4723"/>
    <w:rsid w:val="000A6A37"/>
    <w:rsid w:val="000B3A35"/>
    <w:rsid w:val="000B7D00"/>
    <w:rsid w:val="000C105E"/>
    <w:rsid w:val="000C2EE0"/>
    <w:rsid w:val="000C4645"/>
    <w:rsid w:val="000C5AB3"/>
    <w:rsid w:val="000C6FEE"/>
    <w:rsid w:val="000D1B42"/>
    <w:rsid w:val="000D2CF2"/>
    <w:rsid w:val="000D4A91"/>
    <w:rsid w:val="000E04E3"/>
    <w:rsid w:val="000E4601"/>
    <w:rsid w:val="000E64A6"/>
    <w:rsid w:val="000F42A9"/>
    <w:rsid w:val="00102B15"/>
    <w:rsid w:val="00103790"/>
    <w:rsid w:val="00104ECF"/>
    <w:rsid w:val="0010788B"/>
    <w:rsid w:val="00111839"/>
    <w:rsid w:val="00113325"/>
    <w:rsid w:val="00116486"/>
    <w:rsid w:val="00117838"/>
    <w:rsid w:val="00117C85"/>
    <w:rsid w:val="001207F5"/>
    <w:rsid w:val="00123A9D"/>
    <w:rsid w:val="0012521D"/>
    <w:rsid w:val="001271D8"/>
    <w:rsid w:val="00131A1B"/>
    <w:rsid w:val="00132104"/>
    <w:rsid w:val="00133888"/>
    <w:rsid w:val="00140AD7"/>
    <w:rsid w:val="00140B24"/>
    <w:rsid w:val="00140B97"/>
    <w:rsid w:val="00142630"/>
    <w:rsid w:val="00143C7D"/>
    <w:rsid w:val="00151854"/>
    <w:rsid w:val="00164B10"/>
    <w:rsid w:val="00165AA3"/>
    <w:rsid w:val="001661E0"/>
    <w:rsid w:val="00174D33"/>
    <w:rsid w:val="00176DB2"/>
    <w:rsid w:val="00177009"/>
    <w:rsid w:val="00177646"/>
    <w:rsid w:val="00181459"/>
    <w:rsid w:val="00182223"/>
    <w:rsid w:val="001856D9"/>
    <w:rsid w:val="001871C3"/>
    <w:rsid w:val="0018732B"/>
    <w:rsid w:val="00190201"/>
    <w:rsid w:val="00190D2F"/>
    <w:rsid w:val="0019357C"/>
    <w:rsid w:val="00195B65"/>
    <w:rsid w:val="00196657"/>
    <w:rsid w:val="00197615"/>
    <w:rsid w:val="001A24DC"/>
    <w:rsid w:val="001A6738"/>
    <w:rsid w:val="001A6B7C"/>
    <w:rsid w:val="001A71F6"/>
    <w:rsid w:val="001B0D37"/>
    <w:rsid w:val="001B2F4F"/>
    <w:rsid w:val="001B3B3F"/>
    <w:rsid w:val="001C1DBC"/>
    <w:rsid w:val="001C23A8"/>
    <w:rsid w:val="001C3882"/>
    <w:rsid w:val="001C3961"/>
    <w:rsid w:val="001C68CA"/>
    <w:rsid w:val="001D024A"/>
    <w:rsid w:val="001D3976"/>
    <w:rsid w:val="001D5020"/>
    <w:rsid w:val="001D5741"/>
    <w:rsid w:val="001D643E"/>
    <w:rsid w:val="001D71B8"/>
    <w:rsid w:val="001E1D46"/>
    <w:rsid w:val="001E2E3B"/>
    <w:rsid w:val="001E6683"/>
    <w:rsid w:val="001E675B"/>
    <w:rsid w:val="001F0B28"/>
    <w:rsid w:val="001F1E1D"/>
    <w:rsid w:val="001F3F1E"/>
    <w:rsid w:val="00200E0F"/>
    <w:rsid w:val="0020497F"/>
    <w:rsid w:val="0020573C"/>
    <w:rsid w:val="00207B43"/>
    <w:rsid w:val="00212A1D"/>
    <w:rsid w:val="00212FAA"/>
    <w:rsid w:val="00214C47"/>
    <w:rsid w:val="002161BA"/>
    <w:rsid w:val="002168BE"/>
    <w:rsid w:val="00216C94"/>
    <w:rsid w:val="002170A5"/>
    <w:rsid w:val="00220B30"/>
    <w:rsid w:val="00224F64"/>
    <w:rsid w:val="002255F8"/>
    <w:rsid w:val="00225AFF"/>
    <w:rsid w:val="0022743E"/>
    <w:rsid w:val="00231EA3"/>
    <w:rsid w:val="0023492A"/>
    <w:rsid w:val="00234DD5"/>
    <w:rsid w:val="002412B9"/>
    <w:rsid w:val="00244714"/>
    <w:rsid w:val="00250B74"/>
    <w:rsid w:val="0025148D"/>
    <w:rsid w:val="002520EB"/>
    <w:rsid w:val="0025419A"/>
    <w:rsid w:val="00264924"/>
    <w:rsid w:val="002652D7"/>
    <w:rsid w:val="00265CCE"/>
    <w:rsid w:val="002713E2"/>
    <w:rsid w:val="0027397F"/>
    <w:rsid w:val="00276FE9"/>
    <w:rsid w:val="0028228E"/>
    <w:rsid w:val="002965B8"/>
    <w:rsid w:val="00297B03"/>
    <w:rsid w:val="002A17D5"/>
    <w:rsid w:val="002A2E2E"/>
    <w:rsid w:val="002A4E7A"/>
    <w:rsid w:val="002A6158"/>
    <w:rsid w:val="002A6BCD"/>
    <w:rsid w:val="002B032E"/>
    <w:rsid w:val="002B22A2"/>
    <w:rsid w:val="002B2953"/>
    <w:rsid w:val="002B335F"/>
    <w:rsid w:val="002B3DDE"/>
    <w:rsid w:val="002B5A3F"/>
    <w:rsid w:val="002B6BBB"/>
    <w:rsid w:val="002B6D66"/>
    <w:rsid w:val="002B7F89"/>
    <w:rsid w:val="002C2C7A"/>
    <w:rsid w:val="002C3753"/>
    <w:rsid w:val="002C37CE"/>
    <w:rsid w:val="002C4D71"/>
    <w:rsid w:val="002C5232"/>
    <w:rsid w:val="002C6D30"/>
    <w:rsid w:val="002D0462"/>
    <w:rsid w:val="002D2C77"/>
    <w:rsid w:val="002D3C39"/>
    <w:rsid w:val="002D6766"/>
    <w:rsid w:val="002D6C17"/>
    <w:rsid w:val="002E0749"/>
    <w:rsid w:val="002E09D2"/>
    <w:rsid w:val="002E44F4"/>
    <w:rsid w:val="002E50C6"/>
    <w:rsid w:val="002E58A4"/>
    <w:rsid w:val="002F098C"/>
    <w:rsid w:val="002F30AF"/>
    <w:rsid w:val="002F30DF"/>
    <w:rsid w:val="002F5DB4"/>
    <w:rsid w:val="0030101F"/>
    <w:rsid w:val="003030D8"/>
    <w:rsid w:val="00303171"/>
    <w:rsid w:val="00307E76"/>
    <w:rsid w:val="003111E3"/>
    <w:rsid w:val="003113AA"/>
    <w:rsid w:val="00312574"/>
    <w:rsid w:val="00312CF0"/>
    <w:rsid w:val="0031327D"/>
    <w:rsid w:val="0031534D"/>
    <w:rsid w:val="00315D7A"/>
    <w:rsid w:val="0032153A"/>
    <w:rsid w:val="00321732"/>
    <w:rsid w:val="003263C7"/>
    <w:rsid w:val="00326BE3"/>
    <w:rsid w:val="00332A94"/>
    <w:rsid w:val="00334C50"/>
    <w:rsid w:val="0033585E"/>
    <w:rsid w:val="00340FD8"/>
    <w:rsid w:val="00344B5D"/>
    <w:rsid w:val="0034542F"/>
    <w:rsid w:val="00346A81"/>
    <w:rsid w:val="00350836"/>
    <w:rsid w:val="00362F0D"/>
    <w:rsid w:val="00375003"/>
    <w:rsid w:val="00375509"/>
    <w:rsid w:val="00375C5D"/>
    <w:rsid w:val="003776AB"/>
    <w:rsid w:val="00381389"/>
    <w:rsid w:val="003865F8"/>
    <w:rsid w:val="003945DA"/>
    <w:rsid w:val="00394EA7"/>
    <w:rsid w:val="0039584B"/>
    <w:rsid w:val="00395DDA"/>
    <w:rsid w:val="003A12D6"/>
    <w:rsid w:val="003A4333"/>
    <w:rsid w:val="003A4789"/>
    <w:rsid w:val="003A4A5A"/>
    <w:rsid w:val="003A7ED6"/>
    <w:rsid w:val="003B2B4B"/>
    <w:rsid w:val="003B2C84"/>
    <w:rsid w:val="003B6815"/>
    <w:rsid w:val="003B6E44"/>
    <w:rsid w:val="003B721C"/>
    <w:rsid w:val="003C0745"/>
    <w:rsid w:val="003C0EEE"/>
    <w:rsid w:val="003C5B77"/>
    <w:rsid w:val="003C7CB8"/>
    <w:rsid w:val="003D002F"/>
    <w:rsid w:val="003D0049"/>
    <w:rsid w:val="003D1CCD"/>
    <w:rsid w:val="003D3907"/>
    <w:rsid w:val="003D4204"/>
    <w:rsid w:val="003D4A82"/>
    <w:rsid w:val="003D4E86"/>
    <w:rsid w:val="003D6F7D"/>
    <w:rsid w:val="003D7C0F"/>
    <w:rsid w:val="003E038A"/>
    <w:rsid w:val="003E0E25"/>
    <w:rsid w:val="003E1DC1"/>
    <w:rsid w:val="003E38AD"/>
    <w:rsid w:val="003E3BC3"/>
    <w:rsid w:val="003E66F1"/>
    <w:rsid w:val="003F1605"/>
    <w:rsid w:val="003F3D5C"/>
    <w:rsid w:val="003F3DD3"/>
    <w:rsid w:val="003F45FE"/>
    <w:rsid w:val="003F5A31"/>
    <w:rsid w:val="003F6D61"/>
    <w:rsid w:val="003F7807"/>
    <w:rsid w:val="004019C8"/>
    <w:rsid w:val="00403CD9"/>
    <w:rsid w:val="004040FD"/>
    <w:rsid w:val="00413904"/>
    <w:rsid w:val="0041436B"/>
    <w:rsid w:val="00414B7D"/>
    <w:rsid w:val="004166DD"/>
    <w:rsid w:val="004236DA"/>
    <w:rsid w:val="00425DEC"/>
    <w:rsid w:val="00431814"/>
    <w:rsid w:val="00431939"/>
    <w:rsid w:val="00434F70"/>
    <w:rsid w:val="00436436"/>
    <w:rsid w:val="00436CA8"/>
    <w:rsid w:val="004464AD"/>
    <w:rsid w:val="00446CE6"/>
    <w:rsid w:val="004532B8"/>
    <w:rsid w:val="004634D4"/>
    <w:rsid w:val="0046600D"/>
    <w:rsid w:val="00471264"/>
    <w:rsid w:val="004742B9"/>
    <w:rsid w:val="00474619"/>
    <w:rsid w:val="004755C7"/>
    <w:rsid w:val="00475C96"/>
    <w:rsid w:val="00480444"/>
    <w:rsid w:val="00480D4F"/>
    <w:rsid w:val="00483FD3"/>
    <w:rsid w:val="00485181"/>
    <w:rsid w:val="004862D3"/>
    <w:rsid w:val="00486477"/>
    <w:rsid w:val="004902B1"/>
    <w:rsid w:val="004915ED"/>
    <w:rsid w:val="00491750"/>
    <w:rsid w:val="0049403F"/>
    <w:rsid w:val="0049519F"/>
    <w:rsid w:val="004A01E7"/>
    <w:rsid w:val="004A213F"/>
    <w:rsid w:val="004A5746"/>
    <w:rsid w:val="004A67F3"/>
    <w:rsid w:val="004A7088"/>
    <w:rsid w:val="004B1562"/>
    <w:rsid w:val="004B4CC7"/>
    <w:rsid w:val="004B59EC"/>
    <w:rsid w:val="004B5B28"/>
    <w:rsid w:val="004B68EC"/>
    <w:rsid w:val="004B6C9F"/>
    <w:rsid w:val="004B6CB9"/>
    <w:rsid w:val="004B7ECD"/>
    <w:rsid w:val="004C3C0D"/>
    <w:rsid w:val="004C605C"/>
    <w:rsid w:val="004C7ED6"/>
    <w:rsid w:val="004D3B06"/>
    <w:rsid w:val="004D7E7A"/>
    <w:rsid w:val="004E1B40"/>
    <w:rsid w:val="004E4D2F"/>
    <w:rsid w:val="004E4DB3"/>
    <w:rsid w:val="004E6800"/>
    <w:rsid w:val="004E6B8F"/>
    <w:rsid w:val="004F096D"/>
    <w:rsid w:val="004F0FB5"/>
    <w:rsid w:val="004F273A"/>
    <w:rsid w:val="004F2C93"/>
    <w:rsid w:val="004F378B"/>
    <w:rsid w:val="004F3E0E"/>
    <w:rsid w:val="004F5673"/>
    <w:rsid w:val="004F5850"/>
    <w:rsid w:val="004F7C74"/>
    <w:rsid w:val="00500205"/>
    <w:rsid w:val="00500815"/>
    <w:rsid w:val="00502D90"/>
    <w:rsid w:val="00506948"/>
    <w:rsid w:val="0051054A"/>
    <w:rsid w:val="0051079F"/>
    <w:rsid w:val="00513276"/>
    <w:rsid w:val="005142F7"/>
    <w:rsid w:val="005146AB"/>
    <w:rsid w:val="005168EB"/>
    <w:rsid w:val="00523441"/>
    <w:rsid w:val="00523950"/>
    <w:rsid w:val="00523DF8"/>
    <w:rsid w:val="00523F08"/>
    <w:rsid w:val="0052624C"/>
    <w:rsid w:val="0052640E"/>
    <w:rsid w:val="005273E0"/>
    <w:rsid w:val="00531A15"/>
    <w:rsid w:val="00531FBD"/>
    <w:rsid w:val="00532C09"/>
    <w:rsid w:val="00537237"/>
    <w:rsid w:val="005401CC"/>
    <w:rsid w:val="0054083F"/>
    <w:rsid w:val="00540C4A"/>
    <w:rsid w:val="00542194"/>
    <w:rsid w:val="00552E64"/>
    <w:rsid w:val="0055423B"/>
    <w:rsid w:val="00554431"/>
    <w:rsid w:val="00557F36"/>
    <w:rsid w:val="00563AB0"/>
    <w:rsid w:val="00563BA8"/>
    <w:rsid w:val="00564590"/>
    <w:rsid w:val="0056662F"/>
    <w:rsid w:val="0057003A"/>
    <w:rsid w:val="0057239B"/>
    <w:rsid w:val="00572E6A"/>
    <w:rsid w:val="00572F98"/>
    <w:rsid w:val="00575070"/>
    <w:rsid w:val="00580ED8"/>
    <w:rsid w:val="005823D5"/>
    <w:rsid w:val="00583A56"/>
    <w:rsid w:val="00586658"/>
    <w:rsid w:val="00592AF7"/>
    <w:rsid w:val="0059459E"/>
    <w:rsid w:val="00595145"/>
    <w:rsid w:val="00596323"/>
    <w:rsid w:val="00596982"/>
    <w:rsid w:val="00597FC0"/>
    <w:rsid w:val="005A1FB1"/>
    <w:rsid w:val="005A2748"/>
    <w:rsid w:val="005A27CA"/>
    <w:rsid w:val="005A3598"/>
    <w:rsid w:val="005A70ED"/>
    <w:rsid w:val="005B482A"/>
    <w:rsid w:val="005B5E9E"/>
    <w:rsid w:val="005B63D8"/>
    <w:rsid w:val="005B67A9"/>
    <w:rsid w:val="005C2660"/>
    <w:rsid w:val="005C4D15"/>
    <w:rsid w:val="005C53A6"/>
    <w:rsid w:val="005C5F90"/>
    <w:rsid w:val="005D0222"/>
    <w:rsid w:val="005D0CB0"/>
    <w:rsid w:val="005D2768"/>
    <w:rsid w:val="005D4488"/>
    <w:rsid w:val="005D4F86"/>
    <w:rsid w:val="005D53A5"/>
    <w:rsid w:val="005D5883"/>
    <w:rsid w:val="005D66BB"/>
    <w:rsid w:val="005D6F90"/>
    <w:rsid w:val="005D7339"/>
    <w:rsid w:val="005D7693"/>
    <w:rsid w:val="005E0565"/>
    <w:rsid w:val="005E16B7"/>
    <w:rsid w:val="005E1B6D"/>
    <w:rsid w:val="005E307F"/>
    <w:rsid w:val="005E3813"/>
    <w:rsid w:val="005E4C93"/>
    <w:rsid w:val="005F0115"/>
    <w:rsid w:val="005F0755"/>
    <w:rsid w:val="005F1680"/>
    <w:rsid w:val="005F2BF9"/>
    <w:rsid w:val="005F36DC"/>
    <w:rsid w:val="005F4C71"/>
    <w:rsid w:val="005F572A"/>
    <w:rsid w:val="005F6DE7"/>
    <w:rsid w:val="00611D3D"/>
    <w:rsid w:val="00623A38"/>
    <w:rsid w:val="0062714F"/>
    <w:rsid w:val="006277D5"/>
    <w:rsid w:val="006301BD"/>
    <w:rsid w:val="0063458E"/>
    <w:rsid w:val="0063727D"/>
    <w:rsid w:val="00642ABF"/>
    <w:rsid w:val="006459E2"/>
    <w:rsid w:val="006466BA"/>
    <w:rsid w:val="0065134B"/>
    <w:rsid w:val="006516AA"/>
    <w:rsid w:val="00653A76"/>
    <w:rsid w:val="00654768"/>
    <w:rsid w:val="00655E3A"/>
    <w:rsid w:val="00655EA0"/>
    <w:rsid w:val="0065696A"/>
    <w:rsid w:val="006657A7"/>
    <w:rsid w:val="00666724"/>
    <w:rsid w:val="0067177D"/>
    <w:rsid w:val="00680882"/>
    <w:rsid w:val="006809A6"/>
    <w:rsid w:val="00680E3E"/>
    <w:rsid w:val="006833BF"/>
    <w:rsid w:val="00684712"/>
    <w:rsid w:val="00686E88"/>
    <w:rsid w:val="006A15A2"/>
    <w:rsid w:val="006A265B"/>
    <w:rsid w:val="006A2C28"/>
    <w:rsid w:val="006A422A"/>
    <w:rsid w:val="006A5BD5"/>
    <w:rsid w:val="006B0B19"/>
    <w:rsid w:val="006B0C24"/>
    <w:rsid w:val="006B4E05"/>
    <w:rsid w:val="006B4E4E"/>
    <w:rsid w:val="006C140C"/>
    <w:rsid w:val="006C2BF4"/>
    <w:rsid w:val="006C5DA7"/>
    <w:rsid w:val="006C5ED8"/>
    <w:rsid w:val="006C66D7"/>
    <w:rsid w:val="006C6D67"/>
    <w:rsid w:val="006C75A6"/>
    <w:rsid w:val="006D1CBD"/>
    <w:rsid w:val="006D45B2"/>
    <w:rsid w:val="006D5FC2"/>
    <w:rsid w:val="006D6329"/>
    <w:rsid w:val="006D65FA"/>
    <w:rsid w:val="006D6882"/>
    <w:rsid w:val="006D6B92"/>
    <w:rsid w:val="006D7B6B"/>
    <w:rsid w:val="006D7FB6"/>
    <w:rsid w:val="006D7FC6"/>
    <w:rsid w:val="006E097E"/>
    <w:rsid w:val="006E6E8B"/>
    <w:rsid w:val="006E742C"/>
    <w:rsid w:val="006F03A0"/>
    <w:rsid w:val="006F2F81"/>
    <w:rsid w:val="006F41DE"/>
    <w:rsid w:val="006F4B4E"/>
    <w:rsid w:val="006F51F9"/>
    <w:rsid w:val="006F64DA"/>
    <w:rsid w:val="006F6B12"/>
    <w:rsid w:val="00700DC0"/>
    <w:rsid w:val="00700DCD"/>
    <w:rsid w:val="007040B2"/>
    <w:rsid w:val="007141CA"/>
    <w:rsid w:val="0071443B"/>
    <w:rsid w:val="00714AA7"/>
    <w:rsid w:val="00714F42"/>
    <w:rsid w:val="00714FDB"/>
    <w:rsid w:val="00715616"/>
    <w:rsid w:val="007200F5"/>
    <w:rsid w:val="00721E54"/>
    <w:rsid w:val="007243C0"/>
    <w:rsid w:val="00724C7C"/>
    <w:rsid w:val="007268A0"/>
    <w:rsid w:val="00726E0E"/>
    <w:rsid w:val="007278C8"/>
    <w:rsid w:val="0073048A"/>
    <w:rsid w:val="0073313F"/>
    <w:rsid w:val="007338DB"/>
    <w:rsid w:val="00733BA0"/>
    <w:rsid w:val="00734E34"/>
    <w:rsid w:val="0074075F"/>
    <w:rsid w:val="00741429"/>
    <w:rsid w:val="00742CA3"/>
    <w:rsid w:val="00744848"/>
    <w:rsid w:val="00744DF8"/>
    <w:rsid w:val="00746817"/>
    <w:rsid w:val="007470CB"/>
    <w:rsid w:val="007523C0"/>
    <w:rsid w:val="0075261F"/>
    <w:rsid w:val="007526C9"/>
    <w:rsid w:val="00754B1F"/>
    <w:rsid w:val="00756A20"/>
    <w:rsid w:val="00763050"/>
    <w:rsid w:val="00765FB6"/>
    <w:rsid w:val="00766754"/>
    <w:rsid w:val="007733E1"/>
    <w:rsid w:val="00775DA5"/>
    <w:rsid w:val="007778F0"/>
    <w:rsid w:val="00780EE1"/>
    <w:rsid w:val="00781DAF"/>
    <w:rsid w:val="00783B6D"/>
    <w:rsid w:val="0078507A"/>
    <w:rsid w:val="00791A5E"/>
    <w:rsid w:val="00792C8A"/>
    <w:rsid w:val="00793BBA"/>
    <w:rsid w:val="007945E5"/>
    <w:rsid w:val="007948EA"/>
    <w:rsid w:val="00797B98"/>
    <w:rsid w:val="00797ECB"/>
    <w:rsid w:val="007A007F"/>
    <w:rsid w:val="007A4EBB"/>
    <w:rsid w:val="007A6B7D"/>
    <w:rsid w:val="007A6BFF"/>
    <w:rsid w:val="007B248F"/>
    <w:rsid w:val="007B31CC"/>
    <w:rsid w:val="007C2111"/>
    <w:rsid w:val="007C25ED"/>
    <w:rsid w:val="007C3C4B"/>
    <w:rsid w:val="007C542E"/>
    <w:rsid w:val="007C6030"/>
    <w:rsid w:val="007D32D8"/>
    <w:rsid w:val="007D6A8A"/>
    <w:rsid w:val="007D7617"/>
    <w:rsid w:val="007D7DE8"/>
    <w:rsid w:val="007E3860"/>
    <w:rsid w:val="007E3D6D"/>
    <w:rsid w:val="007E6020"/>
    <w:rsid w:val="007E639C"/>
    <w:rsid w:val="007F0C7C"/>
    <w:rsid w:val="007F0E27"/>
    <w:rsid w:val="007F1CFD"/>
    <w:rsid w:val="007F23AE"/>
    <w:rsid w:val="007F2F33"/>
    <w:rsid w:val="007F35C1"/>
    <w:rsid w:val="007F6450"/>
    <w:rsid w:val="007F71DD"/>
    <w:rsid w:val="00800A87"/>
    <w:rsid w:val="00801892"/>
    <w:rsid w:val="0081558D"/>
    <w:rsid w:val="00821939"/>
    <w:rsid w:val="00825334"/>
    <w:rsid w:val="00825DC2"/>
    <w:rsid w:val="0082737D"/>
    <w:rsid w:val="008335DD"/>
    <w:rsid w:val="00841BFC"/>
    <w:rsid w:val="0084328A"/>
    <w:rsid w:val="00844B16"/>
    <w:rsid w:val="00847B64"/>
    <w:rsid w:val="008512FC"/>
    <w:rsid w:val="0085137A"/>
    <w:rsid w:val="008527FD"/>
    <w:rsid w:val="008555F2"/>
    <w:rsid w:val="0085632E"/>
    <w:rsid w:val="00860328"/>
    <w:rsid w:val="00860790"/>
    <w:rsid w:val="00863C64"/>
    <w:rsid w:val="00864595"/>
    <w:rsid w:val="00873692"/>
    <w:rsid w:val="00880217"/>
    <w:rsid w:val="00882639"/>
    <w:rsid w:val="00882A8F"/>
    <w:rsid w:val="008838B7"/>
    <w:rsid w:val="00884BAC"/>
    <w:rsid w:val="00886316"/>
    <w:rsid w:val="0088637D"/>
    <w:rsid w:val="00886A51"/>
    <w:rsid w:val="00886D75"/>
    <w:rsid w:val="00891439"/>
    <w:rsid w:val="008924A7"/>
    <w:rsid w:val="0089471F"/>
    <w:rsid w:val="0089547E"/>
    <w:rsid w:val="008961FB"/>
    <w:rsid w:val="0089737F"/>
    <w:rsid w:val="008A1592"/>
    <w:rsid w:val="008A190F"/>
    <w:rsid w:val="008A1CDA"/>
    <w:rsid w:val="008A42A3"/>
    <w:rsid w:val="008A46B8"/>
    <w:rsid w:val="008A6FFE"/>
    <w:rsid w:val="008A76CC"/>
    <w:rsid w:val="008A7ACB"/>
    <w:rsid w:val="008B050B"/>
    <w:rsid w:val="008B1596"/>
    <w:rsid w:val="008B1EF6"/>
    <w:rsid w:val="008B2D7E"/>
    <w:rsid w:val="008B36A5"/>
    <w:rsid w:val="008B426C"/>
    <w:rsid w:val="008B42D9"/>
    <w:rsid w:val="008B6BD7"/>
    <w:rsid w:val="008C0001"/>
    <w:rsid w:val="008C014F"/>
    <w:rsid w:val="008C651F"/>
    <w:rsid w:val="008C665C"/>
    <w:rsid w:val="008C6CAF"/>
    <w:rsid w:val="008C708E"/>
    <w:rsid w:val="008D3004"/>
    <w:rsid w:val="008D3167"/>
    <w:rsid w:val="008D5907"/>
    <w:rsid w:val="008D7A55"/>
    <w:rsid w:val="008E077D"/>
    <w:rsid w:val="008E5DCA"/>
    <w:rsid w:val="008E7D7A"/>
    <w:rsid w:val="008F03DB"/>
    <w:rsid w:val="008F183A"/>
    <w:rsid w:val="008F1B09"/>
    <w:rsid w:val="008F4BE9"/>
    <w:rsid w:val="008F6CD3"/>
    <w:rsid w:val="008F7D9A"/>
    <w:rsid w:val="00900B5A"/>
    <w:rsid w:val="00900B6F"/>
    <w:rsid w:val="00903DAC"/>
    <w:rsid w:val="00905811"/>
    <w:rsid w:val="00907EEC"/>
    <w:rsid w:val="009116D7"/>
    <w:rsid w:val="009125E8"/>
    <w:rsid w:val="0091513C"/>
    <w:rsid w:val="0092190E"/>
    <w:rsid w:val="00925063"/>
    <w:rsid w:val="0092598F"/>
    <w:rsid w:val="00931CBC"/>
    <w:rsid w:val="00946E41"/>
    <w:rsid w:val="0095092C"/>
    <w:rsid w:val="00953FF9"/>
    <w:rsid w:val="009542AF"/>
    <w:rsid w:val="00954634"/>
    <w:rsid w:val="00954875"/>
    <w:rsid w:val="0096313A"/>
    <w:rsid w:val="00963A9C"/>
    <w:rsid w:val="00964CDB"/>
    <w:rsid w:val="009720D9"/>
    <w:rsid w:val="00973C81"/>
    <w:rsid w:val="00974E83"/>
    <w:rsid w:val="009765E6"/>
    <w:rsid w:val="00980181"/>
    <w:rsid w:val="0098235B"/>
    <w:rsid w:val="00982B99"/>
    <w:rsid w:val="00984629"/>
    <w:rsid w:val="009909D3"/>
    <w:rsid w:val="00994EAF"/>
    <w:rsid w:val="009A1ACA"/>
    <w:rsid w:val="009A1D4E"/>
    <w:rsid w:val="009A27FD"/>
    <w:rsid w:val="009A2D50"/>
    <w:rsid w:val="009A3584"/>
    <w:rsid w:val="009A545C"/>
    <w:rsid w:val="009A634F"/>
    <w:rsid w:val="009A739A"/>
    <w:rsid w:val="009B0659"/>
    <w:rsid w:val="009B0961"/>
    <w:rsid w:val="009B1614"/>
    <w:rsid w:val="009B34EA"/>
    <w:rsid w:val="009B40E9"/>
    <w:rsid w:val="009B4850"/>
    <w:rsid w:val="009C031E"/>
    <w:rsid w:val="009C2C13"/>
    <w:rsid w:val="009C36E2"/>
    <w:rsid w:val="009C4448"/>
    <w:rsid w:val="009C620A"/>
    <w:rsid w:val="009C67A9"/>
    <w:rsid w:val="009C6C05"/>
    <w:rsid w:val="009D214C"/>
    <w:rsid w:val="009D40EB"/>
    <w:rsid w:val="009D4224"/>
    <w:rsid w:val="009D5D74"/>
    <w:rsid w:val="009E4970"/>
    <w:rsid w:val="009E4C00"/>
    <w:rsid w:val="009E5DBF"/>
    <w:rsid w:val="009F1B43"/>
    <w:rsid w:val="009F231E"/>
    <w:rsid w:val="009F232D"/>
    <w:rsid w:val="009F67B5"/>
    <w:rsid w:val="00A004D4"/>
    <w:rsid w:val="00A02135"/>
    <w:rsid w:val="00A0541E"/>
    <w:rsid w:val="00A0641E"/>
    <w:rsid w:val="00A06920"/>
    <w:rsid w:val="00A10239"/>
    <w:rsid w:val="00A10E0D"/>
    <w:rsid w:val="00A1247D"/>
    <w:rsid w:val="00A127A9"/>
    <w:rsid w:val="00A13C5D"/>
    <w:rsid w:val="00A13E7E"/>
    <w:rsid w:val="00A1424E"/>
    <w:rsid w:val="00A14332"/>
    <w:rsid w:val="00A1453B"/>
    <w:rsid w:val="00A15A12"/>
    <w:rsid w:val="00A227E9"/>
    <w:rsid w:val="00A22907"/>
    <w:rsid w:val="00A25050"/>
    <w:rsid w:val="00A258E3"/>
    <w:rsid w:val="00A304D9"/>
    <w:rsid w:val="00A31982"/>
    <w:rsid w:val="00A33A47"/>
    <w:rsid w:val="00A3436A"/>
    <w:rsid w:val="00A353D8"/>
    <w:rsid w:val="00A45C3C"/>
    <w:rsid w:val="00A46F94"/>
    <w:rsid w:val="00A46FF4"/>
    <w:rsid w:val="00A47F10"/>
    <w:rsid w:val="00A513A4"/>
    <w:rsid w:val="00A5155B"/>
    <w:rsid w:val="00A64E13"/>
    <w:rsid w:val="00A655AC"/>
    <w:rsid w:val="00A66D4A"/>
    <w:rsid w:val="00A727AB"/>
    <w:rsid w:val="00A72DEE"/>
    <w:rsid w:val="00A73124"/>
    <w:rsid w:val="00A75D92"/>
    <w:rsid w:val="00A8113A"/>
    <w:rsid w:val="00A81AB8"/>
    <w:rsid w:val="00A83779"/>
    <w:rsid w:val="00A86930"/>
    <w:rsid w:val="00A86B1D"/>
    <w:rsid w:val="00A87A29"/>
    <w:rsid w:val="00A90D4C"/>
    <w:rsid w:val="00A93D03"/>
    <w:rsid w:val="00A93FB6"/>
    <w:rsid w:val="00A95CA0"/>
    <w:rsid w:val="00AA00DA"/>
    <w:rsid w:val="00AA0CE2"/>
    <w:rsid w:val="00AA36C0"/>
    <w:rsid w:val="00AA6C18"/>
    <w:rsid w:val="00AA7ED7"/>
    <w:rsid w:val="00AB1E76"/>
    <w:rsid w:val="00AB5729"/>
    <w:rsid w:val="00AC2035"/>
    <w:rsid w:val="00AC5FE2"/>
    <w:rsid w:val="00AC63E5"/>
    <w:rsid w:val="00AD0C9D"/>
    <w:rsid w:val="00AD265D"/>
    <w:rsid w:val="00AD45F4"/>
    <w:rsid w:val="00AD64C6"/>
    <w:rsid w:val="00AD74BF"/>
    <w:rsid w:val="00AE452C"/>
    <w:rsid w:val="00AE558D"/>
    <w:rsid w:val="00AE66D3"/>
    <w:rsid w:val="00AE7AED"/>
    <w:rsid w:val="00AF2D1C"/>
    <w:rsid w:val="00AF301F"/>
    <w:rsid w:val="00AF31EA"/>
    <w:rsid w:val="00AF39C0"/>
    <w:rsid w:val="00AF6C37"/>
    <w:rsid w:val="00AF73CF"/>
    <w:rsid w:val="00B005E0"/>
    <w:rsid w:val="00B01DE5"/>
    <w:rsid w:val="00B039A3"/>
    <w:rsid w:val="00B03FAF"/>
    <w:rsid w:val="00B05BBC"/>
    <w:rsid w:val="00B107F0"/>
    <w:rsid w:val="00B118A3"/>
    <w:rsid w:val="00B11CB6"/>
    <w:rsid w:val="00B14213"/>
    <w:rsid w:val="00B15343"/>
    <w:rsid w:val="00B225A8"/>
    <w:rsid w:val="00B22FE2"/>
    <w:rsid w:val="00B23637"/>
    <w:rsid w:val="00B25589"/>
    <w:rsid w:val="00B27070"/>
    <w:rsid w:val="00B32198"/>
    <w:rsid w:val="00B34401"/>
    <w:rsid w:val="00B34533"/>
    <w:rsid w:val="00B347E9"/>
    <w:rsid w:val="00B35676"/>
    <w:rsid w:val="00B364BF"/>
    <w:rsid w:val="00B41188"/>
    <w:rsid w:val="00B420CF"/>
    <w:rsid w:val="00B45D8A"/>
    <w:rsid w:val="00B50C7E"/>
    <w:rsid w:val="00B50E75"/>
    <w:rsid w:val="00B510B9"/>
    <w:rsid w:val="00B539E0"/>
    <w:rsid w:val="00B552DC"/>
    <w:rsid w:val="00B630CB"/>
    <w:rsid w:val="00B70624"/>
    <w:rsid w:val="00B70D55"/>
    <w:rsid w:val="00B70F23"/>
    <w:rsid w:val="00B73DA2"/>
    <w:rsid w:val="00B74F25"/>
    <w:rsid w:val="00B77B27"/>
    <w:rsid w:val="00B8157B"/>
    <w:rsid w:val="00B833EF"/>
    <w:rsid w:val="00B90A99"/>
    <w:rsid w:val="00B9257C"/>
    <w:rsid w:val="00B95EDA"/>
    <w:rsid w:val="00B96583"/>
    <w:rsid w:val="00B973FE"/>
    <w:rsid w:val="00B976BE"/>
    <w:rsid w:val="00BA0A73"/>
    <w:rsid w:val="00BA24FC"/>
    <w:rsid w:val="00BA47E8"/>
    <w:rsid w:val="00BA61B0"/>
    <w:rsid w:val="00BB1623"/>
    <w:rsid w:val="00BB1E68"/>
    <w:rsid w:val="00BC4A25"/>
    <w:rsid w:val="00BC6628"/>
    <w:rsid w:val="00BC663E"/>
    <w:rsid w:val="00BC7AA8"/>
    <w:rsid w:val="00BD04CE"/>
    <w:rsid w:val="00BD3307"/>
    <w:rsid w:val="00BD4926"/>
    <w:rsid w:val="00BD4FBD"/>
    <w:rsid w:val="00BD7394"/>
    <w:rsid w:val="00BD74B0"/>
    <w:rsid w:val="00BE0575"/>
    <w:rsid w:val="00BE0E3D"/>
    <w:rsid w:val="00BE2221"/>
    <w:rsid w:val="00BE3A7D"/>
    <w:rsid w:val="00BE4E0F"/>
    <w:rsid w:val="00BE4EAB"/>
    <w:rsid w:val="00BE7E2A"/>
    <w:rsid w:val="00BF09D4"/>
    <w:rsid w:val="00BF0EAD"/>
    <w:rsid w:val="00BF1C73"/>
    <w:rsid w:val="00BF47CE"/>
    <w:rsid w:val="00BF5D96"/>
    <w:rsid w:val="00C04A77"/>
    <w:rsid w:val="00C05176"/>
    <w:rsid w:val="00C11324"/>
    <w:rsid w:val="00C14E27"/>
    <w:rsid w:val="00C15193"/>
    <w:rsid w:val="00C16250"/>
    <w:rsid w:val="00C16A30"/>
    <w:rsid w:val="00C264D1"/>
    <w:rsid w:val="00C27132"/>
    <w:rsid w:val="00C27B31"/>
    <w:rsid w:val="00C3111C"/>
    <w:rsid w:val="00C32319"/>
    <w:rsid w:val="00C342F7"/>
    <w:rsid w:val="00C44383"/>
    <w:rsid w:val="00C46F9F"/>
    <w:rsid w:val="00C47069"/>
    <w:rsid w:val="00C47538"/>
    <w:rsid w:val="00C50095"/>
    <w:rsid w:val="00C53127"/>
    <w:rsid w:val="00C60432"/>
    <w:rsid w:val="00C6263C"/>
    <w:rsid w:val="00C63D82"/>
    <w:rsid w:val="00C643D5"/>
    <w:rsid w:val="00C66541"/>
    <w:rsid w:val="00C667D7"/>
    <w:rsid w:val="00C66ED5"/>
    <w:rsid w:val="00C66F1D"/>
    <w:rsid w:val="00C67A9E"/>
    <w:rsid w:val="00C8263B"/>
    <w:rsid w:val="00C82AAB"/>
    <w:rsid w:val="00C93D7A"/>
    <w:rsid w:val="00C9451A"/>
    <w:rsid w:val="00C9718A"/>
    <w:rsid w:val="00CA0214"/>
    <w:rsid w:val="00CA0C09"/>
    <w:rsid w:val="00CA13E5"/>
    <w:rsid w:val="00CA342E"/>
    <w:rsid w:val="00CA5F93"/>
    <w:rsid w:val="00CA7AB9"/>
    <w:rsid w:val="00CB0302"/>
    <w:rsid w:val="00CB0CD8"/>
    <w:rsid w:val="00CB6306"/>
    <w:rsid w:val="00CB6752"/>
    <w:rsid w:val="00CC3A4B"/>
    <w:rsid w:val="00CC3ADD"/>
    <w:rsid w:val="00CC4F03"/>
    <w:rsid w:val="00CD0D21"/>
    <w:rsid w:val="00CD1685"/>
    <w:rsid w:val="00CD3ADB"/>
    <w:rsid w:val="00CD7C99"/>
    <w:rsid w:val="00CE0626"/>
    <w:rsid w:val="00CE30BD"/>
    <w:rsid w:val="00CE3838"/>
    <w:rsid w:val="00CE5398"/>
    <w:rsid w:val="00CE566F"/>
    <w:rsid w:val="00CF0605"/>
    <w:rsid w:val="00CF0F3C"/>
    <w:rsid w:val="00CF1335"/>
    <w:rsid w:val="00CF240C"/>
    <w:rsid w:val="00CF2856"/>
    <w:rsid w:val="00CF360B"/>
    <w:rsid w:val="00D00181"/>
    <w:rsid w:val="00D016C5"/>
    <w:rsid w:val="00D023C1"/>
    <w:rsid w:val="00D02C85"/>
    <w:rsid w:val="00D0478B"/>
    <w:rsid w:val="00D05245"/>
    <w:rsid w:val="00D05618"/>
    <w:rsid w:val="00D07486"/>
    <w:rsid w:val="00D07767"/>
    <w:rsid w:val="00D108BB"/>
    <w:rsid w:val="00D12A8C"/>
    <w:rsid w:val="00D12BD0"/>
    <w:rsid w:val="00D1352B"/>
    <w:rsid w:val="00D14F87"/>
    <w:rsid w:val="00D170ED"/>
    <w:rsid w:val="00D25624"/>
    <w:rsid w:val="00D2728C"/>
    <w:rsid w:val="00D30361"/>
    <w:rsid w:val="00D31C08"/>
    <w:rsid w:val="00D31D5C"/>
    <w:rsid w:val="00D40CB3"/>
    <w:rsid w:val="00D44B49"/>
    <w:rsid w:val="00D5116D"/>
    <w:rsid w:val="00D53830"/>
    <w:rsid w:val="00D53D81"/>
    <w:rsid w:val="00D56744"/>
    <w:rsid w:val="00D604C2"/>
    <w:rsid w:val="00D62E8E"/>
    <w:rsid w:val="00D638C9"/>
    <w:rsid w:val="00D63FCA"/>
    <w:rsid w:val="00D66C92"/>
    <w:rsid w:val="00D676B5"/>
    <w:rsid w:val="00D679C2"/>
    <w:rsid w:val="00D7288B"/>
    <w:rsid w:val="00D7767B"/>
    <w:rsid w:val="00D80644"/>
    <w:rsid w:val="00D81878"/>
    <w:rsid w:val="00D82AB6"/>
    <w:rsid w:val="00D843C3"/>
    <w:rsid w:val="00D85C02"/>
    <w:rsid w:val="00D918A5"/>
    <w:rsid w:val="00D93053"/>
    <w:rsid w:val="00D9732F"/>
    <w:rsid w:val="00D97E31"/>
    <w:rsid w:val="00DA3E67"/>
    <w:rsid w:val="00DA51BC"/>
    <w:rsid w:val="00DA594A"/>
    <w:rsid w:val="00DB0462"/>
    <w:rsid w:val="00DB58AB"/>
    <w:rsid w:val="00DB6B90"/>
    <w:rsid w:val="00DB6D62"/>
    <w:rsid w:val="00DB76C9"/>
    <w:rsid w:val="00DC1A07"/>
    <w:rsid w:val="00DC22A1"/>
    <w:rsid w:val="00DC3DA6"/>
    <w:rsid w:val="00DC5434"/>
    <w:rsid w:val="00DC6B19"/>
    <w:rsid w:val="00DC7426"/>
    <w:rsid w:val="00DD5622"/>
    <w:rsid w:val="00DD647D"/>
    <w:rsid w:val="00DD716C"/>
    <w:rsid w:val="00DD722D"/>
    <w:rsid w:val="00DE01F3"/>
    <w:rsid w:val="00DE0CD4"/>
    <w:rsid w:val="00DE34C2"/>
    <w:rsid w:val="00DE3664"/>
    <w:rsid w:val="00DE4D9A"/>
    <w:rsid w:val="00DE6A1E"/>
    <w:rsid w:val="00DE79C6"/>
    <w:rsid w:val="00DF16DF"/>
    <w:rsid w:val="00DF1B1A"/>
    <w:rsid w:val="00DF266E"/>
    <w:rsid w:val="00DF268A"/>
    <w:rsid w:val="00DF42CB"/>
    <w:rsid w:val="00DF5B72"/>
    <w:rsid w:val="00DF6163"/>
    <w:rsid w:val="00DF7376"/>
    <w:rsid w:val="00E00284"/>
    <w:rsid w:val="00E020FC"/>
    <w:rsid w:val="00E029AF"/>
    <w:rsid w:val="00E07C23"/>
    <w:rsid w:val="00E07E85"/>
    <w:rsid w:val="00E10048"/>
    <w:rsid w:val="00E21136"/>
    <w:rsid w:val="00E21ECB"/>
    <w:rsid w:val="00E22C50"/>
    <w:rsid w:val="00E23674"/>
    <w:rsid w:val="00E2395D"/>
    <w:rsid w:val="00E24AA0"/>
    <w:rsid w:val="00E265B0"/>
    <w:rsid w:val="00E31689"/>
    <w:rsid w:val="00E32AC6"/>
    <w:rsid w:val="00E33C49"/>
    <w:rsid w:val="00E35BF7"/>
    <w:rsid w:val="00E40807"/>
    <w:rsid w:val="00E40BB6"/>
    <w:rsid w:val="00E413A6"/>
    <w:rsid w:val="00E417D8"/>
    <w:rsid w:val="00E42E14"/>
    <w:rsid w:val="00E43046"/>
    <w:rsid w:val="00E44C81"/>
    <w:rsid w:val="00E45CAF"/>
    <w:rsid w:val="00E4768B"/>
    <w:rsid w:val="00E52870"/>
    <w:rsid w:val="00E55EE9"/>
    <w:rsid w:val="00E60561"/>
    <w:rsid w:val="00E605F7"/>
    <w:rsid w:val="00E62DE3"/>
    <w:rsid w:val="00E65B69"/>
    <w:rsid w:val="00E71C8A"/>
    <w:rsid w:val="00E7463D"/>
    <w:rsid w:val="00E74D56"/>
    <w:rsid w:val="00E74D6E"/>
    <w:rsid w:val="00E74F5B"/>
    <w:rsid w:val="00E85EFB"/>
    <w:rsid w:val="00E90763"/>
    <w:rsid w:val="00E946EC"/>
    <w:rsid w:val="00E964BC"/>
    <w:rsid w:val="00E97DF5"/>
    <w:rsid w:val="00EA1D17"/>
    <w:rsid w:val="00EA2641"/>
    <w:rsid w:val="00EA46E0"/>
    <w:rsid w:val="00EB3B7E"/>
    <w:rsid w:val="00EB5489"/>
    <w:rsid w:val="00EB5621"/>
    <w:rsid w:val="00EB6123"/>
    <w:rsid w:val="00EB7FED"/>
    <w:rsid w:val="00EC05C9"/>
    <w:rsid w:val="00EC4F90"/>
    <w:rsid w:val="00ED09C8"/>
    <w:rsid w:val="00ED0B3A"/>
    <w:rsid w:val="00ED13C3"/>
    <w:rsid w:val="00ED28C6"/>
    <w:rsid w:val="00ED619F"/>
    <w:rsid w:val="00ED6313"/>
    <w:rsid w:val="00EE0C6D"/>
    <w:rsid w:val="00EE1888"/>
    <w:rsid w:val="00EE1915"/>
    <w:rsid w:val="00EE4237"/>
    <w:rsid w:val="00EE4A1B"/>
    <w:rsid w:val="00EE5848"/>
    <w:rsid w:val="00EE7E72"/>
    <w:rsid w:val="00EF101C"/>
    <w:rsid w:val="00EF3346"/>
    <w:rsid w:val="00EF3564"/>
    <w:rsid w:val="00EF381F"/>
    <w:rsid w:val="00EF40AC"/>
    <w:rsid w:val="00EF5E77"/>
    <w:rsid w:val="00F0499D"/>
    <w:rsid w:val="00F072C3"/>
    <w:rsid w:val="00F07F17"/>
    <w:rsid w:val="00F106A7"/>
    <w:rsid w:val="00F13056"/>
    <w:rsid w:val="00F13A07"/>
    <w:rsid w:val="00F13F1E"/>
    <w:rsid w:val="00F15E94"/>
    <w:rsid w:val="00F16966"/>
    <w:rsid w:val="00F17B6B"/>
    <w:rsid w:val="00F17F7A"/>
    <w:rsid w:val="00F23632"/>
    <w:rsid w:val="00F24F27"/>
    <w:rsid w:val="00F26E87"/>
    <w:rsid w:val="00F27590"/>
    <w:rsid w:val="00F321E5"/>
    <w:rsid w:val="00F328F6"/>
    <w:rsid w:val="00F3676E"/>
    <w:rsid w:val="00F37E9D"/>
    <w:rsid w:val="00F40842"/>
    <w:rsid w:val="00F42A31"/>
    <w:rsid w:val="00F42C7E"/>
    <w:rsid w:val="00F44591"/>
    <w:rsid w:val="00F45467"/>
    <w:rsid w:val="00F467FD"/>
    <w:rsid w:val="00F46BD3"/>
    <w:rsid w:val="00F508EF"/>
    <w:rsid w:val="00F512B6"/>
    <w:rsid w:val="00F525EC"/>
    <w:rsid w:val="00F552EE"/>
    <w:rsid w:val="00F564B0"/>
    <w:rsid w:val="00F6352C"/>
    <w:rsid w:val="00F677ED"/>
    <w:rsid w:val="00F72692"/>
    <w:rsid w:val="00F73549"/>
    <w:rsid w:val="00F739BC"/>
    <w:rsid w:val="00F75BBD"/>
    <w:rsid w:val="00F80165"/>
    <w:rsid w:val="00F81B0B"/>
    <w:rsid w:val="00F82559"/>
    <w:rsid w:val="00F82F05"/>
    <w:rsid w:val="00F84412"/>
    <w:rsid w:val="00F932E7"/>
    <w:rsid w:val="00FA391C"/>
    <w:rsid w:val="00FA4392"/>
    <w:rsid w:val="00FA4AAB"/>
    <w:rsid w:val="00FA622A"/>
    <w:rsid w:val="00FA7FBD"/>
    <w:rsid w:val="00FB0041"/>
    <w:rsid w:val="00FB04E7"/>
    <w:rsid w:val="00FB07F7"/>
    <w:rsid w:val="00FB242B"/>
    <w:rsid w:val="00FB6AED"/>
    <w:rsid w:val="00FC2A71"/>
    <w:rsid w:val="00FC2DEE"/>
    <w:rsid w:val="00FC75D8"/>
    <w:rsid w:val="00FD0AD4"/>
    <w:rsid w:val="00FD27D6"/>
    <w:rsid w:val="00FD6352"/>
    <w:rsid w:val="00FD6963"/>
    <w:rsid w:val="00FE3B59"/>
    <w:rsid w:val="00FE4CCE"/>
    <w:rsid w:val="00FE5E81"/>
    <w:rsid w:val="00FE73D9"/>
    <w:rsid w:val="00FF3660"/>
    <w:rsid w:val="00FF7057"/>
    <w:rsid w:val="00FF7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0387449-D565-4C8F-A341-13C78C0A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ADB"/>
    <w:rPr>
      <w:sz w:val="24"/>
      <w:szCs w:val="24"/>
    </w:rPr>
  </w:style>
  <w:style w:type="paragraph" w:styleId="1">
    <w:name w:val="heading 1"/>
    <w:basedOn w:val="a"/>
    <w:next w:val="a"/>
    <w:link w:val="10"/>
    <w:qFormat/>
    <w:rsid w:val="00AD0C9D"/>
    <w:pPr>
      <w:keepNext/>
      <w:numPr>
        <w:numId w:val="35"/>
      </w:numPr>
      <w:spacing w:line="276" w:lineRule="auto"/>
      <w:ind w:left="709" w:right="282"/>
      <w:jc w:val="center"/>
      <w:outlineLvl w:val="0"/>
    </w:pPr>
    <w:rPr>
      <w:rFonts w:eastAsia="MS Gothic"/>
      <w:b/>
      <w:bCs/>
      <w:caps/>
      <w:kern w:val="32"/>
      <w:sz w:val="28"/>
      <w:szCs w:val="28"/>
    </w:rPr>
  </w:style>
  <w:style w:type="paragraph" w:styleId="2">
    <w:name w:val="heading 2"/>
    <w:basedOn w:val="a0"/>
    <w:next w:val="a"/>
    <w:link w:val="20"/>
    <w:qFormat/>
    <w:rsid w:val="00AD0C9D"/>
    <w:pPr>
      <w:numPr>
        <w:ilvl w:val="1"/>
        <w:numId w:val="30"/>
      </w:numPr>
      <w:tabs>
        <w:tab w:val="left" w:pos="1134"/>
      </w:tabs>
      <w:spacing w:line="276" w:lineRule="auto"/>
      <w:ind w:right="282"/>
      <w:jc w:val="both"/>
    </w:pPr>
    <w:rPr>
      <w:szCs w:val="28"/>
    </w:rPr>
  </w:style>
  <w:style w:type="paragraph" w:styleId="3">
    <w:name w:val="heading 3"/>
    <w:basedOn w:val="a0"/>
    <w:next w:val="a"/>
    <w:link w:val="30"/>
    <w:qFormat/>
    <w:rsid w:val="00AD0C9D"/>
    <w:pPr>
      <w:numPr>
        <w:ilvl w:val="2"/>
        <w:numId w:val="30"/>
      </w:numPr>
      <w:spacing w:line="276" w:lineRule="auto"/>
      <w:ind w:right="282"/>
      <w:outlineLvl w:val="2"/>
    </w:pPr>
    <w:rPr>
      <w:szCs w:val="28"/>
    </w:rPr>
  </w:style>
  <w:style w:type="paragraph" w:styleId="4">
    <w:name w:val="heading 4"/>
    <w:basedOn w:val="a"/>
    <w:next w:val="a"/>
    <w:link w:val="40"/>
    <w:qFormat/>
    <w:rsid w:val="008F6CD3"/>
    <w:pPr>
      <w:keepNext/>
      <w:keepLines/>
      <w:spacing w:before="200" w:line="276" w:lineRule="auto"/>
      <w:outlineLvl w:val="3"/>
    </w:pPr>
    <w:rPr>
      <w:rFonts w:ascii="Cambria" w:eastAsia="Calibri" w:hAnsi="Cambria" w:cs="Cambria"/>
      <w:b/>
      <w:bCs/>
      <w:i/>
      <w:iCs/>
      <w:color w:val="4F81BD"/>
      <w:sz w:val="22"/>
      <w:szCs w:val="22"/>
      <w:lang w:eastAsia="en-US"/>
    </w:rPr>
  </w:style>
  <w:style w:type="paragraph" w:styleId="5">
    <w:name w:val="heading 5"/>
    <w:basedOn w:val="a"/>
    <w:next w:val="a"/>
    <w:link w:val="50"/>
    <w:qFormat/>
    <w:rsid w:val="008F6CD3"/>
    <w:pPr>
      <w:spacing w:before="240" w:after="60"/>
      <w:outlineLvl w:val="4"/>
    </w:pPr>
    <w:rPr>
      <w:rFonts w:eastAsia="Calibri"/>
      <w:b/>
      <w:bCs/>
      <w:i/>
      <w:iCs/>
      <w:sz w:val="26"/>
      <w:szCs w:val="26"/>
    </w:rPr>
  </w:style>
  <w:style w:type="paragraph" w:styleId="6">
    <w:name w:val="heading 6"/>
    <w:basedOn w:val="a"/>
    <w:next w:val="a"/>
    <w:link w:val="60"/>
    <w:qFormat/>
    <w:rsid w:val="008F6CD3"/>
    <w:pPr>
      <w:spacing w:before="240" w:after="60"/>
      <w:outlineLvl w:val="5"/>
    </w:pPr>
    <w:rPr>
      <w:rFonts w:eastAsia="Calibri"/>
      <w:b/>
      <w:bCs/>
      <w:sz w:val="22"/>
      <w:szCs w:val="22"/>
    </w:rPr>
  </w:style>
  <w:style w:type="paragraph" w:styleId="7">
    <w:name w:val="heading 7"/>
    <w:basedOn w:val="a"/>
    <w:next w:val="a"/>
    <w:link w:val="70"/>
    <w:qFormat/>
    <w:rsid w:val="008F6CD3"/>
    <w:pPr>
      <w:spacing w:before="240" w:after="60"/>
      <w:outlineLvl w:val="6"/>
    </w:pPr>
    <w:rPr>
      <w:rFonts w:eastAsia="Calibri"/>
    </w:rPr>
  </w:style>
  <w:style w:type="paragraph" w:styleId="8">
    <w:name w:val="heading 8"/>
    <w:basedOn w:val="a"/>
    <w:next w:val="a"/>
    <w:link w:val="80"/>
    <w:qFormat/>
    <w:rsid w:val="008F6CD3"/>
    <w:pPr>
      <w:spacing w:before="240" w:after="60"/>
      <w:outlineLvl w:val="7"/>
    </w:pPr>
    <w:rPr>
      <w:rFonts w:eastAsia="Calibri"/>
      <w:i/>
      <w:iCs/>
    </w:rPr>
  </w:style>
  <w:style w:type="paragraph" w:styleId="9">
    <w:name w:val="heading 9"/>
    <w:basedOn w:val="a"/>
    <w:next w:val="a"/>
    <w:link w:val="90"/>
    <w:qFormat/>
    <w:rsid w:val="008F6CD3"/>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овной"/>
    <w:basedOn w:val="a"/>
    <w:link w:val="a5"/>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6">
    <w:name w:val="Таблица"/>
    <w:basedOn w:val="a4"/>
    <w:rsid w:val="00653A76"/>
    <w:pPr>
      <w:tabs>
        <w:tab w:val="left" w:pos="4500"/>
        <w:tab w:val="left" w:pos="9180"/>
        <w:tab w:val="left" w:pos="9360"/>
      </w:tabs>
      <w:spacing w:line="194" w:lineRule="atLeast"/>
      <w:ind w:firstLine="0"/>
      <w:jc w:val="left"/>
    </w:pPr>
    <w:rPr>
      <w:sz w:val="19"/>
      <w:szCs w:val="19"/>
    </w:rPr>
  </w:style>
  <w:style w:type="paragraph" w:styleId="a7">
    <w:name w:val="Message Header"/>
    <w:basedOn w:val="a6"/>
    <w:rsid w:val="00653A76"/>
    <w:pPr>
      <w:jc w:val="center"/>
    </w:pPr>
    <w:rPr>
      <w:b/>
      <w:bCs/>
    </w:rPr>
  </w:style>
  <w:style w:type="paragraph" w:customStyle="1" w:styleId="a8">
    <w:name w:val="Название таблицы"/>
    <w:basedOn w:val="a4"/>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4"/>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4"/>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4"/>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4"/>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e">
    <w:name w:val="Курсив"/>
    <w:basedOn w:val="a4"/>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4"/>
    <w:rsid w:val="00653A76"/>
    <w:pPr>
      <w:spacing w:before="113" w:after="28"/>
      <w:jc w:val="center"/>
    </w:pPr>
    <w:rPr>
      <w:b/>
      <w:bCs/>
      <w:i/>
      <w:iCs/>
    </w:rPr>
  </w:style>
  <w:style w:type="paragraph" w:customStyle="1" w:styleId="af2">
    <w:name w:val="Пж Курсив"/>
    <w:basedOn w:val="a4"/>
    <w:rsid w:val="00653A76"/>
    <w:rPr>
      <w:b/>
      <w:bCs/>
      <w:i/>
      <w:iCs/>
    </w:rPr>
  </w:style>
  <w:style w:type="paragraph" w:customStyle="1" w:styleId="af3">
    <w:name w:val="Сноска"/>
    <w:basedOn w:val="a4"/>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rsid w:val="00E32AC6"/>
    <w:pPr>
      <w:tabs>
        <w:tab w:val="center" w:pos="4677"/>
        <w:tab w:val="right" w:pos="9355"/>
      </w:tabs>
    </w:p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
    <w:link w:val="af8"/>
    <w:rsid w:val="00E32AC6"/>
    <w:rPr>
      <w:rFonts w:ascii="Lucida Grande CY" w:hAnsi="Lucida Grande CY"/>
      <w:sz w:val="18"/>
      <w:szCs w:val="18"/>
    </w:rPr>
  </w:style>
  <w:style w:type="character" w:customStyle="1" w:styleId="af8">
    <w:name w:val="Текст выноски Знак"/>
    <w:link w:val="af7"/>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1"/>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rsid w:val="00AD0C9D"/>
    <w:rPr>
      <w:rFonts w:eastAsia="MS Gothic"/>
      <w:b/>
      <w:bCs/>
      <w:caps/>
      <w:kern w:val="32"/>
      <w:sz w:val="28"/>
      <w:szCs w:val="28"/>
    </w:rPr>
  </w:style>
  <w:style w:type="paragraph" w:styleId="a0">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0"/>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3E038A"/>
    <w:pPr>
      <w:tabs>
        <w:tab w:val="left" w:pos="426"/>
        <w:tab w:val="right" w:leader="dot" w:pos="10490"/>
      </w:tabs>
      <w:spacing w:line="276" w:lineRule="auto"/>
      <w:ind w:left="142" w:right="-24"/>
      <w:jc w:val="center"/>
    </w:pPr>
    <w:rPr>
      <w:rFonts w:ascii="Cambria" w:hAnsi="Cambria"/>
      <w:b/>
    </w:rPr>
  </w:style>
  <w:style w:type="paragraph" w:styleId="23">
    <w:name w:val="toc 2"/>
    <w:basedOn w:val="a"/>
    <w:next w:val="a"/>
    <w:autoRedefine/>
    <w:uiPriority w:val="39"/>
    <w:rsid w:val="003E038A"/>
    <w:pPr>
      <w:shd w:val="clear" w:color="auto" w:fill="FFFFFF" w:themeFill="background1"/>
      <w:tabs>
        <w:tab w:val="left" w:pos="851"/>
        <w:tab w:val="right" w:leader="dot" w:pos="10490"/>
      </w:tabs>
      <w:spacing w:line="276" w:lineRule="auto"/>
      <w:ind w:left="709" w:right="-24" w:hanging="567"/>
    </w:pPr>
    <w:rPr>
      <w:rFonts w:ascii="Cambria" w:hAnsi="Cambria"/>
      <w:b/>
      <w:sz w:val="22"/>
      <w:szCs w:val="22"/>
    </w:rPr>
  </w:style>
  <w:style w:type="paragraph" w:styleId="32">
    <w:name w:val="toc 3"/>
    <w:basedOn w:val="a"/>
    <w:next w:val="a"/>
    <w:autoRedefine/>
    <w:uiPriority w:val="39"/>
    <w:rsid w:val="003E038A"/>
    <w:pPr>
      <w:tabs>
        <w:tab w:val="left" w:pos="1276"/>
        <w:tab w:val="right" w:leader="dot" w:pos="10490"/>
      </w:tabs>
      <w:ind w:left="480" w:right="-24"/>
    </w:pPr>
    <w:rPr>
      <w:rFonts w:ascii="Cambria" w:hAnsi="Cambria"/>
      <w:sz w:val="22"/>
      <w:szCs w:val="22"/>
    </w:rPr>
  </w:style>
  <w:style w:type="paragraph" w:styleId="42">
    <w:name w:val="toc 4"/>
    <w:basedOn w:val="a"/>
    <w:next w:val="a"/>
    <w:autoRedefine/>
    <w:rsid w:val="003C0EEE"/>
    <w:pPr>
      <w:ind w:left="720"/>
    </w:pPr>
    <w:rPr>
      <w:rFonts w:ascii="Cambria" w:hAnsi="Cambria"/>
      <w:sz w:val="20"/>
      <w:szCs w:val="20"/>
    </w:rPr>
  </w:style>
  <w:style w:type="paragraph" w:styleId="51">
    <w:name w:val="toc 5"/>
    <w:basedOn w:val="a"/>
    <w:next w:val="a"/>
    <w:autoRedefine/>
    <w:rsid w:val="003C0EEE"/>
    <w:pPr>
      <w:ind w:left="960"/>
    </w:pPr>
    <w:rPr>
      <w:rFonts w:ascii="Cambria" w:hAnsi="Cambria"/>
      <w:sz w:val="20"/>
      <w:szCs w:val="20"/>
    </w:rPr>
  </w:style>
  <w:style w:type="paragraph" w:styleId="61">
    <w:name w:val="toc 6"/>
    <w:basedOn w:val="a"/>
    <w:next w:val="a"/>
    <w:autoRedefine/>
    <w:rsid w:val="003C0EEE"/>
    <w:pPr>
      <w:ind w:left="1200"/>
    </w:pPr>
    <w:rPr>
      <w:rFonts w:ascii="Cambria" w:hAnsi="Cambria"/>
      <w:sz w:val="20"/>
      <w:szCs w:val="20"/>
    </w:rPr>
  </w:style>
  <w:style w:type="paragraph" w:styleId="71">
    <w:name w:val="toc 7"/>
    <w:basedOn w:val="a"/>
    <w:next w:val="a"/>
    <w:autoRedefine/>
    <w:rsid w:val="003C0EEE"/>
    <w:pPr>
      <w:ind w:left="1440"/>
    </w:pPr>
    <w:rPr>
      <w:rFonts w:ascii="Cambria" w:hAnsi="Cambria"/>
      <w:sz w:val="20"/>
      <w:szCs w:val="20"/>
    </w:rPr>
  </w:style>
  <w:style w:type="paragraph" w:styleId="81">
    <w:name w:val="toc 8"/>
    <w:basedOn w:val="a"/>
    <w:next w:val="a"/>
    <w:autoRedefine/>
    <w:rsid w:val="003C0EEE"/>
    <w:pPr>
      <w:ind w:left="1680"/>
    </w:pPr>
    <w:rPr>
      <w:rFonts w:ascii="Cambria" w:hAnsi="Cambria"/>
      <w:sz w:val="20"/>
      <w:szCs w:val="20"/>
    </w:rPr>
  </w:style>
  <w:style w:type="paragraph" w:styleId="91">
    <w:name w:val="toc 9"/>
    <w:basedOn w:val="a"/>
    <w:next w:val="a"/>
    <w:autoRedefine/>
    <w:rsid w:val="003C0EEE"/>
    <w:pPr>
      <w:ind w:left="1920"/>
    </w:pPr>
    <w:rPr>
      <w:rFonts w:ascii="Cambria" w:hAnsi="Cambria"/>
      <w:sz w:val="20"/>
      <w:szCs w:val="20"/>
    </w:rPr>
  </w:style>
  <w:style w:type="character" w:customStyle="1" w:styleId="20">
    <w:name w:val="Заголовок 2 Знак"/>
    <w:link w:val="2"/>
    <w:rsid w:val="00AD0C9D"/>
    <w:rPr>
      <w:rFonts w:eastAsia="MS Gothic"/>
      <w:b/>
      <w:sz w:val="28"/>
      <w:szCs w:val="28"/>
    </w:rPr>
  </w:style>
  <w:style w:type="paragraph" w:styleId="aff">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f0"/>
    <w:uiPriority w:val="99"/>
    <w:unhideWhenUsed/>
    <w:qFormat/>
    <w:rsid w:val="00513276"/>
    <w:pPr>
      <w:spacing w:before="100" w:beforeAutospacing="1" w:after="119"/>
    </w:pPr>
  </w:style>
  <w:style w:type="character" w:customStyle="1" w:styleId="30">
    <w:name w:val="Заголовок 3 Знак"/>
    <w:link w:val="3"/>
    <w:rsid w:val="00AD0C9D"/>
    <w:rPr>
      <w:rFonts w:eastAsia="MS Gothic"/>
      <w:b/>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5">
    <w:name w:val="Основной Знак"/>
    <w:link w:val="a4"/>
    <w:rsid w:val="000F42A9"/>
    <w:rPr>
      <w:rFonts w:ascii="NewtonCSanPin" w:hAnsi="NewtonCSanPin" w:cs="NewtonCSanPin"/>
      <w:color w:val="000000"/>
      <w:sz w:val="21"/>
      <w:szCs w:val="21"/>
    </w:rPr>
  </w:style>
  <w:style w:type="character" w:customStyle="1" w:styleId="ad">
    <w:name w:val="Буллит Знак"/>
    <w:basedOn w:val="a5"/>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rPr>
  </w:style>
  <w:style w:type="character" w:customStyle="1" w:styleId="aff9">
    <w:name w:val="Основной текст_"/>
    <w:link w:val="82"/>
    <w:uiPriority w:val="99"/>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f"/>
    <w:uiPriority w:val="99"/>
    <w:rsid w:val="001F3F1E"/>
    <w:rPr>
      <w:sz w:val="24"/>
      <w:szCs w:val="24"/>
    </w:rPr>
  </w:style>
  <w:style w:type="paragraph" w:styleId="affa">
    <w:name w:val="footnote text"/>
    <w:aliases w:val="F1"/>
    <w:basedOn w:val="a"/>
    <w:link w:val="affb"/>
    <w:rsid w:val="00500205"/>
  </w:style>
  <w:style w:type="character" w:customStyle="1" w:styleId="affb">
    <w:name w:val="Текст сноски Знак"/>
    <w:aliases w:val="F1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99"/>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dash041e0431044b0447043d044b0439char1">
    <w:name w:val="dash041e_0431_044b_0447_043d_044b_0439__char1"/>
    <w:basedOn w:val="a1"/>
    <w:rsid w:val="0075261F"/>
    <w:rPr>
      <w:rFonts w:ascii="Times New Roman" w:hAnsi="Times New Roman" w:cs="Times New Roman"/>
      <w:sz w:val="24"/>
      <w:szCs w:val="24"/>
      <w:u w:val="none"/>
      <w:effect w:val="none"/>
    </w:rPr>
  </w:style>
  <w:style w:type="character" w:customStyle="1" w:styleId="apple-converted-space">
    <w:name w:val="apple-converted-space"/>
    <w:basedOn w:val="a1"/>
    <w:rsid w:val="0075261F"/>
  </w:style>
  <w:style w:type="paragraph" w:customStyle="1" w:styleId="27Tabliza89">
    <w:name w:val="27Tabliza_8/9"/>
    <w:basedOn w:val="a"/>
    <w:uiPriority w:val="99"/>
    <w:rsid w:val="00A15A12"/>
    <w:pPr>
      <w:autoSpaceDE w:val="0"/>
      <w:autoSpaceDN w:val="0"/>
      <w:adjustRightInd w:val="0"/>
      <w:spacing w:before="28" w:after="28" w:line="180" w:lineRule="atLeast"/>
      <w:ind w:left="28" w:right="28"/>
      <w:jc w:val="both"/>
      <w:textAlignment w:val="center"/>
    </w:pPr>
    <w:rPr>
      <w:rFonts w:eastAsia="Calibri"/>
      <w:color w:val="000000"/>
      <w:sz w:val="16"/>
      <w:szCs w:val="16"/>
      <w:lang w:eastAsia="en-US"/>
    </w:rPr>
  </w:style>
  <w:style w:type="character" w:styleId="afff">
    <w:name w:val="Strong"/>
    <w:basedOn w:val="a1"/>
    <w:uiPriority w:val="22"/>
    <w:qFormat/>
    <w:rsid w:val="00DD5622"/>
    <w:rPr>
      <w:rFonts w:cs="Times New Roman"/>
      <w:b/>
      <w:bCs/>
    </w:rPr>
  </w:style>
  <w:style w:type="character" w:customStyle="1" w:styleId="maintext1">
    <w:name w:val="maintext1"/>
    <w:rsid w:val="00EC4F90"/>
    <w:rPr>
      <w:sz w:val="24"/>
    </w:rPr>
  </w:style>
  <w:style w:type="paragraph" w:customStyle="1" w:styleId="24">
    <w:name w:val="Без интервала2"/>
    <w:rsid w:val="00EC4F90"/>
    <w:rPr>
      <w:rFonts w:ascii="Calibri" w:hAnsi="Calibri"/>
      <w:sz w:val="22"/>
      <w:szCs w:val="22"/>
      <w:lang w:eastAsia="en-US"/>
    </w:rPr>
  </w:style>
  <w:style w:type="paragraph" w:customStyle="1" w:styleId="34">
    <w:name w:val="Абзац списка3"/>
    <w:basedOn w:val="a"/>
    <w:rsid w:val="00CF360B"/>
    <w:pPr>
      <w:ind w:left="720"/>
    </w:pPr>
    <w:rPr>
      <w:rFonts w:eastAsia="Calibri"/>
      <w:sz w:val="20"/>
      <w:szCs w:val="20"/>
    </w:rPr>
  </w:style>
  <w:style w:type="paragraph" w:customStyle="1" w:styleId="msonormalcxspmiddle">
    <w:name w:val="msonormalcxspmiddle"/>
    <w:basedOn w:val="a"/>
    <w:rsid w:val="00D108BB"/>
    <w:pPr>
      <w:spacing w:before="100" w:beforeAutospacing="1" w:after="100" w:afterAutospacing="1"/>
    </w:pPr>
    <w:rPr>
      <w:rFonts w:eastAsia="Calibri"/>
    </w:rPr>
  </w:style>
  <w:style w:type="paragraph" w:customStyle="1" w:styleId="msolistparagraph0">
    <w:name w:val="msolistparagraph"/>
    <w:basedOn w:val="a"/>
    <w:rsid w:val="00D108BB"/>
    <w:pPr>
      <w:spacing w:before="100" w:beforeAutospacing="1" w:after="100" w:afterAutospacing="1"/>
    </w:pPr>
    <w:rPr>
      <w:rFonts w:eastAsia="Calibri"/>
    </w:rPr>
  </w:style>
  <w:style w:type="paragraph" w:customStyle="1" w:styleId="msolistparagraphcxsplast">
    <w:name w:val="msolistparagraphcxsplast"/>
    <w:basedOn w:val="a"/>
    <w:rsid w:val="00D108BB"/>
    <w:pPr>
      <w:spacing w:before="100" w:beforeAutospacing="1" w:after="100" w:afterAutospacing="1"/>
    </w:pPr>
    <w:rPr>
      <w:rFonts w:eastAsia="Calibri"/>
    </w:rPr>
  </w:style>
  <w:style w:type="paragraph" w:styleId="afff0">
    <w:name w:val="No Spacing"/>
    <w:link w:val="afff1"/>
    <w:qFormat/>
    <w:rsid w:val="00564590"/>
    <w:rPr>
      <w:rFonts w:ascii="Arial Unicode MS" w:eastAsia="Arial Unicode MS" w:hAnsi="Arial Unicode MS"/>
      <w:color w:val="000000"/>
      <w:sz w:val="24"/>
      <w:szCs w:val="24"/>
    </w:rPr>
  </w:style>
  <w:style w:type="character" w:customStyle="1" w:styleId="afff1">
    <w:name w:val="Без интервала Знак"/>
    <w:link w:val="afff0"/>
    <w:rsid w:val="00564590"/>
    <w:rPr>
      <w:rFonts w:ascii="Arial Unicode MS" w:eastAsia="Arial Unicode MS" w:hAnsi="Arial Unicode MS"/>
      <w:color w:val="000000"/>
      <w:sz w:val="24"/>
      <w:szCs w:val="24"/>
    </w:rPr>
  </w:style>
  <w:style w:type="character" w:customStyle="1" w:styleId="default005f005fchar1char1">
    <w:name w:val="default_005f_005fchar1__char1"/>
    <w:rsid w:val="003E38AD"/>
    <w:rPr>
      <w:rFonts w:ascii="Times New Roman" w:hAnsi="Times New Roman"/>
      <w:sz w:val="24"/>
      <w:u w:val="none"/>
      <w:effect w:val="none"/>
    </w:rPr>
  </w:style>
  <w:style w:type="paragraph" w:styleId="25">
    <w:name w:val="Body Text 2"/>
    <w:basedOn w:val="a"/>
    <w:link w:val="26"/>
    <w:unhideWhenUsed/>
    <w:rsid w:val="008F6CD3"/>
    <w:pPr>
      <w:spacing w:after="120" w:line="480" w:lineRule="auto"/>
    </w:pPr>
  </w:style>
  <w:style w:type="character" w:customStyle="1" w:styleId="26">
    <w:name w:val="Основной текст 2 Знак"/>
    <w:basedOn w:val="a1"/>
    <w:link w:val="25"/>
    <w:rsid w:val="008F6CD3"/>
    <w:rPr>
      <w:sz w:val="24"/>
      <w:szCs w:val="24"/>
    </w:rPr>
  </w:style>
  <w:style w:type="paragraph" w:styleId="35">
    <w:name w:val="Body Text Indent 3"/>
    <w:basedOn w:val="a"/>
    <w:link w:val="36"/>
    <w:rsid w:val="008F6CD3"/>
    <w:pPr>
      <w:spacing w:after="120"/>
      <w:ind w:left="283"/>
    </w:pPr>
    <w:rPr>
      <w:sz w:val="16"/>
      <w:szCs w:val="16"/>
    </w:rPr>
  </w:style>
  <w:style w:type="character" w:customStyle="1" w:styleId="36">
    <w:name w:val="Основной текст с отступом 3 Знак"/>
    <w:basedOn w:val="a1"/>
    <w:link w:val="35"/>
    <w:rsid w:val="008F6CD3"/>
    <w:rPr>
      <w:sz w:val="16"/>
      <w:szCs w:val="16"/>
    </w:rPr>
  </w:style>
  <w:style w:type="character" w:customStyle="1" w:styleId="40">
    <w:name w:val="Заголовок 4 Знак"/>
    <w:basedOn w:val="a1"/>
    <w:link w:val="4"/>
    <w:rsid w:val="008F6CD3"/>
    <w:rPr>
      <w:rFonts w:ascii="Cambria" w:eastAsia="Calibri" w:hAnsi="Cambria" w:cs="Cambria"/>
      <w:b/>
      <w:bCs/>
      <w:i/>
      <w:iCs/>
      <w:color w:val="4F81BD"/>
      <w:sz w:val="22"/>
      <w:szCs w:val="22"/>
      <w:lang w:eastAsia="en-US"/>
    </w:rPr>
  </w:style>
  <w:style w:type="character" w:customStyle="1" w:styleId="50">
    <w:name w:val="Заголовок 5 Знак"/>
    <w:basedOn w:val="a1"/>
    <w:link w:val="5"/>
    <w:rsid w:val="008F6CD3"/>
    <w:rPr>
      <w:rFonts w:eastAsia="Calibri"/>
      <w:b/>
      <w:bCs/>
      <w:i/>
      <w:iCs/>
      <w:sz w:val="26"/>
      <w:szCs w:val="26"/>
    </w:rPr>
  </w:style>
  <w:style w:type="character" w:customStyle="1" w:styleId="60">
    <w:name w:val="Заголовок 6 Знак"/>
    <w:basedOn w:val="a1"/>
    <w:link w:val="6"/>
    <w:rsid w:val="008F6CD3"/>
    <w:rPr>
      <w:rFonts w:eastAsia="Calibri"/>
      <w:b/>
      <w:bCs/>
      <w:sz w:val="22"/>
      <w:szCs w:val="22"/>
    </w:rPr>
  </w:style>
  <w:style w:type="character" w:customStyle="1" w:styleId="70">
    <w:name w:val="Заголовок 7 Знак"/>
    <w:basedOn w:val="a1"/>
    <w:link w:val="7"/>
    <w:rsid w:val="008F6CD3"/>
    <w:rPr>
      <w:rFonts w:eastAsia="Calibri"/>
      <w:sz w:val="24"/>
      <w:szCs w:val="24"/>
    </w:rPr>
  </w:style>
  <w:style w:type="character" w:customStyle="1" w:styleId="80">
    <w:name w:val="Заголовок 8 Знак"/>
    <w:basedOn w:val="a1"/>
    <w:link w:val="8"/>
    <w:rsid w:val="008F6CD3"/>
    <w:rPr>
      <w:rFonts w:eastAsia="Calibri"/>
      <w:i/>
      <w:iCs/>
      <w:sz w:val="24"/>
      <w:szCs w:val="24"/>
    </w:rPr>
  </w:style>
  <w:style w:type="character" w:customStyle="1" w:styleId="90">
    <w:name w:val="Заголовок 9 Знак"/>
    <w:basedOn w:val="a1"/>
    <w:link w:val="9"/>
    <w:rsid w:val="008F6CD3"/>
    <w:rPr>
      <w:rFonts w:ascii="Arial" w:eastAsia="Calibri" w:hAnsi="Arial" w:cs="Arial"/>
      <w:sz w:val="22"/>
      <w:szCs w:val="22"/>
    </w:rPr>
  </w:style>
  <w:style w:type="character" w:styleId="afff2">
    <w:name w:val="Hyperlink"/>
    <w:basedOn w:val="a1"/>
    <w:uiPriority w:val="99"/>
    <w:rsid w:val="008F6CD3"/>
    <w:rPr>
      <w:rFonts w:cs="Times New Roman"/>
      <w:color w:val="0000FF"/>
      <w:u w:val="single"/>
    </w:rPr>
  </w:style>
  <w:style w:type="character" w:customStyle="1" w:styleId="bcrumbbox">
    <w:name w:val="b_crumbbox"/>
    <w:basedOn w:val="a1"/>
    <w:rsid w:val="008F6CD3"/>
    <w:rPr>
      <w:rFonts w:cs="Times New Roman"/>
    </w:rPr>
  </w:style>
  <w:style w:type="character" w:customStyle="1" w:styleId="bfirstcrumb">
    <w:name w:val="b_firstcrumb"/>
    <w:basedOn w:val="a1"/>
    <w:rsid w:val="008F6CD3"/>
    <w:rPr>
      <w:rFonts w:cs="Times New Roman"/>
    </w:rPr>
  </w:style>
  <w:style w:type="character" w:customStyle="1" w:styleId="bcurrentcrumb">
    <w:name w:val="b_currentcrumb"/>
    <w:basedOn w:val="a1"/>
    <w:rsid w:val="008F6CD3"/>
    <w:rPr>
      <w:rFonts w:cs="Times New Roman"/>
    </w:rPr>
  </w:style>
  <w:style w:type="character" w:styleId="afff3">
    <w:name w:val="Emphasis"/>
    <w:basedOn w:val="a1"/>
    <w:qFormat/>
    <w:rsid w:val="008F6CD3"/>
    <w:rPr>
      <w:rFonts w:cs="Times New Roman"/>
      <w:i/>
      <w:iCs/>
    </w:rPr>
  </w:style>
  <w:style w:type="character" w:customStyle="1" w:styleId="comments">
    <w:name w:val="comments"/>
    <w:basedOn w:val="a1"/>
    <w:rsid w:val="008F6CD3"/>
    <w:rPr>
      <w:rFonts w:cs="Times New Roman"/>
    </w:rPr>
  </w:style>
  <w:style w:type="table" w:styleId="afff4">
    <w:name w:val="Table Grid"/>
    <w:basedOn w:val="a2"/>
    <w:uiPriority w:val="59"/>
    <w:rsid w:val="008F6CD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8F6CD3"/>
    <w:pPr>
      <w:spacing w:after="200" w:line="276" w:lineRule="auto"/>
      <w:ind w:left="720"/>
    </w:pPr>
    <w:rPr>
      <w:rFonts w:ascii="Calibri" w:hAnsi="Calibri" w:cs="Calibri"/>
      <w:sz w:val="22"/>
      <w:szCs w:val="22"/>
      <w:lang w:eastAsia="en-US"/>
    </w:rPr>
  </w:style>
  <w:style w:type="paragraph" w:styleId="z-">
    <w:name w:val="HTML Top of Form"/>
    <w:basedOn w:val="a"/>
    <w:next w:val="a"/>
    <w:link w:val="z-0"/>
    <w:hidden/>
    <w:semiHidden/>
    <w:rsid w:val="008F6CD3"/>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1"/>
    <w:link w:val="z-"/>
    <w:semiHidden/>
    <w:rsid w:val="008F6CD3"/>
    <w:rPr>
      <w:rFonts w:ascii="Arial" w:eastAsia="Calibri" w:hAnsi="Arial" w:cs="Arial"/>
      <w:vanish/>
      <w:sz w:val="16"/>
      <w:szCs w:val="16"/>
    </w:rPr>
  </w:style>
  <w:style w:type="paragraph" w:styleId="z-1">
    <w:name w:val="HTML Bottom of Form"/>
    <w:basedOn w:val="a"/>
    <w:next w:val="a"/>
    <w:link w:val="z-2"/>
    <w:hidden/>
    <w:semiHidden/>
    <w:rsid w:val="008F6CD3"/>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1"/>
    <w:link w:val="z-1"/>
    <w:semiHidden/>
    <w:rsid w:val="008F6CD3"/>
    <w:rPr>
      <w:rFonts w:ascii="Arial" w:eastAsia="Calibri" w:hAnsi="Arial" w:cs="Arial"/>
      <w:vanish/>
      <w:sz w:val="16"/>
      <w:szCs w:val="16"/>
    </w:rPr>
  </w:style>
  <w:style w:type="paragraph" w:customStyle="1" w:styleId="210">
    <w:name w:val="Основной текст 21"/>
    <w:basedOn w:val="a"/>
    <w:rsid w:val="008F6CD3"/>
    <w:pPr>
      <w:overflowPunct w:val="0"/>
      <w:autoSpaceDE w:val="0"/>
      <w:autoSpaceDN w:val="0"/>
      <w:adjustRightInd w:val="0"/>
      <w:spacing w:line="360" w:lineRule="auto"/>
      <w:ind w:firstLine="709"/>
      <w:jc w:val="both"/>
      <w:textAlignment w:val="baseline"/>
    </w:pPr>
    <w:rPr>
      <w:rFonts w:eastAsia="Calibri"/>
      <w:sz w:val="28"/>
      <w:szCs w:val="28"/>
      <w:lang w:eastAsia="de-DE"/>
    </w:rPr>
  </w:style>
  <w:style w:type="paragraph" w:customStyle="1" w:styleId="16">
    <w:name w:val="Номер 1"/>
    <w:basedOn w:val="1"/>
    <w:rsid w:val="008F6CD3"/>
    <w:pPr>
      <w:suppressAutoHyphens/>
      <w:autoSpaceDE w:val="0"/>
      <w:autoSpaceDN w:val="0"/>
      <w:adjustRightInd w:val="0"/>
      <w:spacing w:before="360" w:after="240"/>
    </w:pPr>
    <w:rPr>
      <w:rFonts w:eastAsia="Calibri"/>
      <w:caps w:val="0"/>
      <w:kern w:val="0"/>
    </w:rPr>
  </w:style>
  <w:style w:type="paragraph" w:customStyle="1" w:styleId="27">
    <w:name w:val="Номер 2"/>
    <w:basedOn w:val="3"/>
    <w:rsid w:val="008F6CD3"/>
    <w:pPr>
      <w:spacing w:before="120" w:after="120" w:line="360" w:lineRule="auto"/>
    </w:pPr>
    <w:rPr>
      <w:rFonts w:eastAsia="Calibri"/>
    </w:rPr>
  </w:style>
  <w:style w:type="paragraph" w:customStyle="1" w:styleId="afff5">
    <w:name w:val="Новый"/>
    <w:basedOn w:val="a"/>
    <w:rsid w:val="008F6CD3"/>
    <w:pPr>
      <w:spacing w:line="360" w:lineRule="auto"/>
      <w:ind w:firstLine="454"/>
      <w:jc w:val="both"/>
    </w:pPr>
    <w:rPr>
      <w:rFonts w:eastAsia="Calibri"/>
      <w:sz w:val="28"/>
      <w:szCs w:val="28"/>
    </w:rPr>
  </w:style>
  <w:style w:type="paragraph" w:customStyle="1" w:styleId="17">
    <w:name w:val="Без интервала1"/>
    <w:rsid w:val="008F6CD3"/>
    <w:rPr>
      <w:rFonts w:eastAsia="Calibri"/>
    </w:rPr>
  </w:style>
  <w:style w:type="paragraph" w:styleId="afff6">
    <w:name w:val="Body Text Indent"/>
    <w:basedOn w:val="a"/>
    <w:link w:val="afff7"/>
    <w:semiHidden/>
    <w:rsid w:val="008F6CD3"/>
    <w:pPr>
      <w:spacing w:after="120" w:line="276" w:lineRule="auto"/>
      <w:ind w:left="283"/>
      <w:jc w:val="center"/>
    </w:pPr>
    <w:rPr>
      <w:rFonts w:ascii="Calibri" w:hAnsi="Calibri" w:cs="Calibri"/>
      <w:sz w:val="22"/>
      <w:szCs w:val="22"/>
      <w:lang w:eastAsia="en-US"/>
    </w:rPr>
  </w:style>
  <w:style w:type="character" w:customStyle="1" w:styleId="afff7">
    <w:name w:val="Основной текст с отступом Знак"/>
    <w:basedOn w:val="a1"/>
    <w:link w:val="afff6"/>
    <w:semiHidden/>
    <w:rsid w:val="008F6CD3"/>
    <w:rPr>
      <w:rFonts w:ascii="Calibri" w:hAnsi="Calibri" w:cs="Calibri"/>
      <w:sz w:val="22"/>
      <w:szCs w:val="22"/>
      <w:lang w:eastAsia="en-US"/>
    </w:rPr>
  </w:style>
  <w:style w:type="paragraph" w:customStyle="1" w:styleId="style1">
    <w:name w:val="style1"/>
    <w:basedOn w:val="a"/>
    <w:rsid w:val="008F6CD3"/>
    <w:pPr>
      <w:spacing w:before="100" w:beforeAutospacing="1" w:after="100" w:afterAutospacing="1"/>
    </w:pPr>
    <w:rPr>
      <w:rFonts w:eastAsia="Calibri"/>
    </w:rPr>
  </w:style>
  <w:style w:type="paragraph" w:customStyle="1" w:styleId="CommentText">
    <w:name w:val="Comment Text"/>
    <w:basedOn w:val="a"/>
    <w:rsid w:val="00B976BE"/>
    <w:pPr>
      <w:widowControl w:val="0"/>
      <w:suppressAutoHyphens/>
    </w:pPr>
    <w:rPr>
      <w:sz w:val="20"/>
      <w:szCs w:val="20"/>
      <w:lang w:eastAsia="ar-SA"/>
    </w:rPr>
  </w:style>
  <w:style w:type="paragraph" w:customStyle="1" w:styleId="Heading2AA">
    <w:name w:val="Heading 2 A A"/>
    <w:next w:val="a"/>
    <w:rsid w:val="00B976BE"/>
    <w:pPr>
      <w:keepNext/>
      <w:widowControl w:val="0"/>
      <w:suppressAutoHyphens/>
      <w:spacing w:before="600" w:after="420"/>
      <w:jc w:val="center"/>
    </w:pPr>
    <w:rPr>
      <w:rFonts w:eastAsia="ヒラギノ角ゴ Pro W3"/>
      <w:b/>
      <w:caps/>
      <w:color w:val="000000"/>
      <w:kern w:val="1"/>
      <w:sz w:val="28"/>
      <w:lang w:eastAsia="ar-SA"/>
    </w:rPr>
  </w:style>
  <w:style w:type="paragraph" w:customStyle="1" w:styleId="Heading3AA">
    <w:name w:val="Heading 3 A A"/>
    <w:next w:val="a"/>
    <w:rsid w:val="00B976BE"/>
    <w:pPr>
      <w:keepNext/>
      <w:widowControl w:val="0"/>
      <w:suppressAutoHyphens/>
      <w:spacing w:before="720" w:after="300"/>
      <w:jc w:val="center"/>
    </w:pPr>
    <w:rPr>
      <w:rFonts w:eastAsia="ヒラギノ角ゴ Pro W3"/>
      <w:b/>
      <w:smallCaps/>
      <w:color w:val="000000"/>
      <w:sz w:val="28"/>
      <w:lang w:eastAsia="ar-SA"/>
    </w:rPr>
  </w:style>
  <w:style w:type="paragraph" w:customStyle="1" w:styleId="Default">
    <w:name w:val="Default"/>
    <w:rsid w:val="002E44F4"/>
    <w:pPr>
      <w:widowControl w:val="0"/>
      <w:suppressAutoHyphens/>
      <w:autoSpaceDE w:val="0"/>
    </w:pPr>
    <w:rPr>
      <w:rFonts w:eastAsia="Arial"/>
      <w:color w:val="000000"/>
      <w:sz w:val="24"/>
      <w:szCs w:val="24"/>
      <w:lang w:eastAsia="ar-SA"/>
    </w:rPr>
  </w:style>
  <w:style w:type="paragraph" w:customStyle="1" w:styleId="52">
    <w:name w:val="Основной текст5"/>
    <w:basedOn w:val="a"/>
    <w:uiPriority w:val="99"/>
    <w:rsid w:val="00307E76"/>
    <w:pPr>
      <w:shd w:val="clear" w:color="auto" w:fill="FFFFFF"/>
      <w:spacing w:before="480" w:line="240" w:lineRule="atLeast"/>
      <w:ind w:hanging="380"/>
    </w:pPr>
    <w:rPr>
      <w:rFonts w:eastAsia="Calibri"/>
      <w:sz w:val="23"/>
      <w:szCs w:val="23"/>
      <w:lang w:eastAsia="en-US"/>
    </w:rPr>
  </w:style>
  <w:style w:type="character" w:customStyle="1" w:styleId="afff8">
    <w:name w:val="Основной текст + Полужирный"/>
    <w:basedOn w:val="aff9"/>
    <w:uiPriority w:val="99"/>
    <w:rsid w:val="00307E76"/>
    <w:rPr>
      <w:rFonts w:ascii="Times New Roman" w:eastAsia="Courier New" w:hAnsi="Times New Roman" w:cs="Times New Roman"/>
      <w:b/>
      <w:bCs/>
      <w:spacing w:val="-20"/>
      <w:sz w:val="23"/>
      <w:szCs w:val="23"/>
      <w:shd w:val="clear" w:color="auto" w:fill="FFFFFF"/>
    </w:rPr>
  </w:style>
  <w:style w:type="character" w:customStyle="1" w:styleId="400">
    <w:name w:val="Основной текст + Полужирный40"/>
    <w:basedOn w:val="aff9"/>
    <w:uiPriority w:val="99"/>
    <w:rsid w:val="00DC5434"/>
    <w:rPr>
      <w:rFonts w:ascii="Times New Roman" w:eastAsia="Courier New" w:hAnsi="Times New Roman" w:cs="Times New Roman"/>
      <w:b/>
      <w:bCs/>
      <w:spacing w:val="-20"/>
      <w:sz w:val="23"/>
      <w:szCs w:val="23"/>
      <w:shd w:val="clear" w:color="auto" w:fill="FFFFFF"/>
    </w:rPr>
  </w:style>
  <w:style w:type="character" w:customStyle="1" w:styleId="28">
    <w:name w:val="Основной текст (2)_"/>
    <w:basedOn w:val="a1"/>
    <w:link w:val="211"/>
    <w:uiPriority w:val="99"/>
    <w:locked/>
    <w:rsid w:val="00F467FD"/>
    <w:rPr>
      <w:sz w:val="23"/>
      <w:szCs w:val="23"/>
      <w:shd w:val="clear" w:color="auto" w:fill="FFFFFF"/>
    </w:rPr>
  </w:style>
  <w:style w:type="paragraph" w:customStyle="1" w:styleId="211">
    <w:name w:val="Основной текст (2)1"/>
    <w:basedOn w:val="a"/>
    <w:link w:val="28"/>
    <w:uiPriority w:val="99"/>
    <w:rsid w:val="00F467FD"/>
    <w:pPr>
      <w:shd w:val="clear" w:color="auto" w:fill="FFFFFF"/>
      <w:spacing w:after="480" w:line="278" w:lineRule="exact"/>
      <w:ind w:hanging="340"/>
      <w:jc w:val="center"/>
    </w:pPr>
    <w:rPr>
      <w:sz w:val="23"/>
      <w:szCs w:val="23"/>
    </w:rPr>
  </w:style>
  <w:style w:type="character" w:customStyle="1" w:styleId="29">
    <w:name w:val="Основной текст (2) + Не полужирный"/>
    <w:basedOn w:val="28"/>
    <w:uiPriority w:val="99"/>
    <w:rsid w:val="00F467FD"/>
    <w:rPr>
      <w:b/>
      <w:bCs/>
      <w:sz w:val="23"/>
      <w:szCs w:val="23"/>
      <w:shd w:val="clear" w:color="auto" w:fill="FFFFFF"/>
    </w:rPr>
  </w:style>
  <w:style w:type="character" w:customStyle="1" w:styleId="37">
    <w:name w:val="Заголовок №3 + Не полужирный"/>
    <w:basedOn w:val="a1"/>
    <w:uiPriority w:val="99"/>
    <w:rsid w:val="00F467FD"/>
    <w:rPr>
      <w:rFonts w:ascii="Times New Roman" w:hAnsi="Times New Roman" w:cs="Times New Roman"/>
      <w:b/>
      <w:bCs/>
      <w:sz w:val="23"/>
      <w:szCs w:val="23"/>
      <w:shd w:val="clear" w:color="auto" w:fill="FFFFFF"/>
    </w:rPr>
  </w:style>
  <w:style w:type="character" w:customStyle="1" w:styleId="38">
    <w:name w:val="Основной текст + Полужирный38"/>
    <w:basedOn w:val="aff9"/>
    <w:uiPriority w:val="99"/>
    <w:rsid w:val="00F467FD"/>
    <w:rPr>
      <w:rFonts w:ascii="Times New Roman" w:eastAsia="Courier New" w:hAnsi="Times New Roman" w:cs="Times New Roman"/>
      <w:b/>
      <w:bCs/>
      <w:spacing w:val="-20"/>
      <w:sz w:val="23"/>
      <w:szCs w:val="23"/>
      <w:shd w:val="clear" w:color="auto" w:fill="FFFFFF"/>
    </w:rPr>
  </w:style>
  <w:style w:type="character" w:customStyle="1" w:styleId="370">
    <w:name w:val="Основной текст + Полужирный37"/>
    <w:basedOn w:val="aff9"/>
    <w:uiPriority w:val="99"/>
    <w:rsid w:val="00F467FD"/>
    <w:rPr>
      <w:rFonts w:ascii="Times New Roman" w:eastAsia="Courier New" w:hAnsi="Times New Roman" w:cs="Times New Roman"/>
      <w:b/>
      <w:bCs/>
      <w:spacing w:val="-20"/>
      <w:sz w:val="23"/>
      <w:szCs w:val="23"/>
      <w:shd w:val="clear" w:color="auto" w:fill="FFFFFF"/>
    </w:rPr>
  </w:style>
  <w:style w:type="character" w:customStyle="1" w:styleId="330">
    <w:name w:val="Основной текст + Полужирный33"/>
    <w:basedOn w:val="aff9"/>
    <w:uiPriority w:val="99"/>
    <w:rsid w:val="00D679C2"/>
    <w:rPr>
      <w:rFonts w:ascii="Times New Roman" w:eastAsia="Courier New" w:hAnsi="Times New Roman" w:cs="Times New Roman"/>
      <w:b/>
      <w:bCs/>
      <w:spacing w:val="-20"/>
      <w:sz w:val="23"/>
      <w:szCs w:val="23"/>
      <w:shd w:val="clear" w:color="auto" w:fill="FFFFFF"/>
    </w:rPr>
  </w:style>
  <w:style w:type="character" w:customStyle="1" w:styleId="afff9">
    <w:name w:val="Основной текст + Курсив"/>
    <w:basedOn w:val="aff9"/>
    <w:uiPriority w:val="99"/>
    <w:rsid w:val="00D679C2"/>
    <w:rPr>
      <w:rFonts w:ascii="Times New Roman" w:eastAsia="Courier New" w:hAnsi="Times New Roman" w:cs="Times New Roman"/>
      <w:i/>
      <w:iCs/>
      <w:spacing w:val="-20"/>
      <w:sz w:val="23"/>
      <w:szCs w:val="23"/>
      <w:shd w:val="clear" w:color="auto" w:fill="FFFFFF"/>
    </w:rPr>
  </w:style>
  <w:style w:type="paragraph" w:customStyle="1" w:styleId="afffa">
    <w:name w:val="Заголовок таблицы"/>
    <w:basedOn w:val="a"/>
    <w:uiPriority w:val="99"/>
    <w:rsid w:val="002652D7"/>
    <w:pPr>
      <w:widowControl w:val="0"/>
      <w:suppressLineNumbers/>
      <w:suppressAutoHyphens/>
      <w:jc w:val="center"/>
    </w:pPr>
    <w:rPr>
      <w:rFonts w:ascii="Times" w:hAnsi="Times"/>
      <w:b/>
      <w:bCs/>
      <w:szCs w:val="20"/>
      <w:lang w:val="en-US"/>
    </w:rPr>
  </w:style>
  <w:style w:type="character" w:customStyle="1" w:styleId="afffb">
    <w:name w:val="Заголовок Знак"/>
    <w:link w:val="afffc"/>
    <w:locked/>
    <w:rsid w:val="009B1614"/>
    <w:rPr>
      <w:b/>
      <w:sz w:val="24"/>
    </w:rPr>
  </w:style>
  <w:style w:type="paragraph" w:styleId="afffc">
    <w:name w:val="Title"/>
    <w:basedOn w:val="a"/>
    <w:next w:val="a"/>
    <w:link w:val="afffb"/>
    <w:qFormat/>
    <w:rsid w:val="009B1614"/>
    <w:pPr>
      <w:pBdr>
        <w:bottom w:val="single" w:sz="8" w:space="4" w:color="4F81BD"/>
      </w:pBdr>
      <w:spacing w:after="300"/>
      <w:contextualSpacing/>
    </w:pPr>
    <w:rPr>
      <w:b/>
      <w:szCs w:val="20"/>
    </w:rPr>
  </w:style>
  <w:style w:type="character" w:customStyle="1" w:styleId="18">
    <w:name w:val="Название Знак1"/>
    <w:basedOn w:val="a1"/>
    <w:rsid w:val="009B1614"/>
    <w:rPr>
      <w:rFonts w:asciiTheme="majorHAnsi" w:eastAsiaTheme="majorEastAsia" w:hAnsiTheme="majorHAnsi" w:cstheme="majorBidi"/>
      <w:color w:val="17365D" w:themeColor="text2" w:themeShade="BF"/>
      <w:spacing w:val="5"/>
      <w:kern w:val="28"/>
      <w:sz w:val="52"/>
      <w:szCs w:val="52"/>
    </w:rPr>
  </w:style>
  <w:style w:type="paragraph" w:customStyle="1" w:styleId="2a">
    <w:name w:val="Абзац списка2"/>
    <w:basedOn w:val="a"/>
    <w:rsid w:val="009B1614"/>
    <w:pPr>
      <w:ind w:left="720"/>
      <w:contextualSpacing/>
    </w:pPr>
    <w:rPr>
      <w:sz w:val="20"/>
      <w:szCs w:val="20"/>
    </w:rPr>
  </w:style>
  <w:style w:type="paragraph" w:customStyle="1" w:styleId="19">
    <w:name w:val="Заголовок1"/>
    <w:basedOn w:val="a"/>
    <w:next w:val="aff1"/>
    <w:rsid w:val="009B1614"/>
    <w:pPr>
      <w:keepNext/>
      <w:widowControl w:val="0"/>
      <w:suppressAutoHyphens/>
      <w:spacing w:before="240" w:after="120"/>
    </w:pPr>
    <w:rPr>
      <w:rFonts w:ascii="Arial" w:eastAsia="SimSun" w:hAnsi="Arial" w:cs="Tahoma"/>
      <w:kern w:val="2"/>
      <w:sz w:val="28"/>
      <w:szCs w:val="28"/>
      <w:lang w:eastAsia="hi-IN" w:bidi="hi-IN"/>
    </w:rPr>
  </w:style>
  <w:style w:type="paragraph" w:customStyle="1" w:styleId="1a">
    <w:name w:val="1"/>
    <w:basedOn w:val="a"/>
    <w:rsid w:val="009B1614"/>
    <w:pPr>
      <w:spacing w:before="100" w:beforeAutospacing="1" w:after="100" w:afterAutospacing="1"/>
    </w:pPr>
  </w:style>
  <w:style w:type="paragraph" w:styleId="afffd">
    <w:name w:val="TOC Heading"/>
    <w:basedOn w:val="1"/>
    <w:next w:val="a"/>
    <w:uiPriority w:val="39"/>
    <w:unhideWhenUsed/>
    <w:qFormat/>
    <w:rsid w:val="00AD0C9D"/>
    <w:pPr>
      <w:keepLines/>
      <w:spacing w:before="24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character" w:styleId="afffe">
    <w:name w:val="Placeholder Text"/>
    <w:basedOn w:val="a1"/>
    <w:uiPriority w:val="99"/>
    <w:semiHidden/>
    <w:rsid w:val="000755B0"/>
    <w:rPr>
      <w:color w:val="808080"/>
    </w:rPr>
  </w:style>
  <w:style w:type="paragraph" w:customStyle="1" w:styleId="affff">
    <w:name w:val="Стандартный"/>
    <w:basedOn w:val="a4"/>
    <w:link w:val="affff0"/>
    <w:qFormat/>
    <w:rsid w:val="00140AD7"/>
    <w:pPr>
      <w:spacing w:line="276" w:lineRule="auto"/>
      <w:ind w:left="142" w:right="282" w:firstLine="566"/>
    </w:pPr>
    <w:rPr>
      <w:rFonts w:ascii="Times New Roman" w:hAnsi="Times New Roman"/>
      <w:color w:val="auto"/>
      <w:spacing w:val="-2"/>
      <w:sz w:val="28"/>
      <w:szCs w:val="28"/>
    </w:rPr>
  </w:style>
  <w:style w:type="character" w:customStyle="1" w:styleId="affff0">
    <w:name w:val="Стандартный Знак"/>
    <w:basedOn w:val="a5"/>
    <w:link w:val="affff"/>
    <w:rsid w:val="00140AD7"/>
    <w:rPr>
      <w:rFonts w:ascii="NewtonCSanPin" w:hAnsi="NewtonCSanPin" w:cs="NewtonCSanPin"/>
      <w:color w:val="000000"/>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1EB22-12F7-482E-A7E9-9FB48EFD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11528</TotalTime>
  <Pages>149</Pages>
  <Words>50056</Words>
  <Characters>285321</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334708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Фариза</cp:lastModifiedBy>
  <cp:revision>77</cp:revision>
  <cp:lastPrinted>2020-10-06T15:26:00Z</cp:lastPrinted>
  <dcterms:created xsi:type="dcterms:W3CDTF">2015-12-29T08:51:00Z</dcterms:created>
  <dcterms:modified xsi:type="dcterms:W3CDTF">2021-04-01T13:41:00Z</dcterms:modified>
</cp:coreProperties>
</file>